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F46A" w14:textId="5A706F70" w:rsidR="00467773" w:rsidRDefault="001F6002" w:rsidP="004A28E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1352D9" w:rsidRPr="001352D9">
        <w:rPr>
          <w:rFonts w:ascii="Times New Roman" w:eastAsia="Times New Roman" w:hAnsi="Times New Roman" w:cs="Times New Roman"/>
          <w:b/>
          <w:bCs/>
          <w:sz w:val="24"/>
          <w:szCs w:val="24"/>
        </w:rPr>
        <w:t xml:space="preserve">DOI: </w:t>
      </w:r>
      <w:hyperlink r:id="rId8" w:history="1">
        <w:r w:rsidR="001352D9" w:rsidRPr="008B6E1A">
          <w:rPr>
            <w:rStyle w:val="Hyperlink"/>
            <w:rFonts w:ascii="Times New Roman" w:eastAsia="Times New Roman" w:hAnsi="Times New Roman" w:cs="Times New Roman"/>
            <w:b/>
            <w:bCs/>
            <w:sz w:val="24"/>
            <w:szCs w:val="24"/>
          </w:rPr>
          <w:t>https://doi.org/10.70285/h49tab65</w:t>
        </w:r>
      </w:hyperlink>
    </w:p>
    <w:p w14:paraId="6E28AB89" w14:textId="4B5D4E60" w:rsidR="00571879" w:rsidRDefault="00571879" w:rsidP="00571879">
      <w:pPr>
        <w:spacing w:after="0" w:line="240" w:lineRule="auto"/>
        <w:jc w:val="center"/>
        <w:rPr>
          <w:rFonts w:ascii="Times New Roman" w:hAnsi="Times New Roman"/>
          <w:b/>
          <w:bCs/>
          <w:szCs w:val="20"/>
          <w:lang w:val="id-ID"/>
        </w:rPr>
      </w:pPr>
      <w:bookmarkStart w:id="0" w:name="_Hlk157967289"/>
      <w:bookmarkEnd w:id="0"/>
    </w:p>
    <w:p w14:paraId="117D62CE" w14:textId="77777777" w:rsidR="0043142C" w:rsidRPr="0043142C" w:rsidRDefault="0043142C" w:rsidP="0043142C">
      <w:pPr>
        <w:spacing w:after="0" w:line="240" w:lineRule="auto"/>
        <w:jc w:val="center"/>
        <w:rPr>
          <w:rFonts w:ascii="Times New Roman" w:eastAsia="Calibri" w:hAnsi="Times New Roman" w:cs="Times New Roman"/>
          <w:b/>
          <w:sz w:val="28"/>
          <w:szCs w:val="28"/>
        </w:rPr>
      </w:pPr>
      <w:r w:rsidRPr="0043142C">
        <w:rPr>
          <w:rFonts w:ascii="Times New Roman" w:eastAsia="Calibri" w:hAnsi="Times New Roman" w:cs="Times New Roman"/>
          <w:b/>
          <w:sz w:val="28"/>
          <w:szCs w:val="28"/>
        </w:rPr>
        <w:t xml:space="preserve">Return Saham </w:t>
      </w:r>
      <w:proofErr w:type="spellStart"/>
      <w:r w:rsidRPr="0043142C">
        <w:rPr>
          <w:rFonts w:ascii="Times New Roman" w:eastAsia="Calibri" w:hAnsi="Times New Roman" w:cs="Times New Roman"/>
          <w:b/>
          <w:sz w:val="28"/>
          <w:szCs w:val="28"/>
        </w:rPr>
        <w:t>ditinjau</w:t>
      </w:r>
      <w:proofErr w:type="spellEnd"/>
      <w:r w:rsidRPr="0043142C">
        <w:rPr>
          <w:rFonts w:ascii="Times New Roman" w:eastAsia="Calibri" w:hAnsi="Times New Roman" w:cs="Times New Roman"/>
          <w:b/>
          <w:sz w:val="28"/>
          <w:szCs w:val="28"/>
        </w:rPr>
        <w:t xml:space="preserve"> </w:t>
      </w:r>
      <w:proofErr w:type="spellStart"/>
      <w:r w:rsidRPr="0043142C">
        <w:rPr>
          <w:rFonts w:ascii="Times New Roman" w:eastAsia="Calibri" w:hAnsi="Times New Roman" w:cs="Times New Roman"/>
          <w:b/>
          <w:sz w:val="28"/>
          <w:szCs w:val="28"/>
        </w:rPr>
        <w:t>dari</w:t>
      </w:r>
      <w:proofErr w:type="spellEnd"/>
      <w:r w:rsidRPr="0043142C">
        <w:rPr>
          <w:rFonts w:ascii="Times New Roman" w:eastAsia="Calibri" w:hAnsi="Times New Roman" w:cs="Times New Roman"/>
          <w:b/>
          <w:sz w:val="28"/>
          <w:szCs w:val="28"/>
        </w:rPr>
        <w:t xml:space="preserve"> </w:t>
      </w:r>
      <w:proofErr w:type="spellStart"/>
      <w:r w:rsidRPr="0043142C">
        <w:rPr>
          <w:rFonts w:ascii="Times New Roman" w:eastAsia="Calibri" w:hAnsi="Times New Roman" w:cs="Times New Roman"/>
          <w:b/>
          <w:sz w:val="28"/>
          <w:szCs w:val="28"/>
        </w:rPr>
        <w:t>Pengaruh</w:t>
      </w:r>
      <w:proofErr w:type="spellEnd"/>
      <w:r w:rsidRPr="0043142C">
        <w:rPr>
          <w:rFonts w:ascii="Times New Roman" w:eastAsia="Calibri" w:hAnsi="Times New Roman" w:cs="Times New Roman"/>
          <w:b/>
          <w:sz w:val="28"/>
          <w:szCs w:val="28"/>
        </w:rPr>
        <w:t xml:space="preserve"> Laba </w:t>
      </w:r>
      <w:proofErr w:type="spellStart"/>
      <w:r w:rsidRPr="0043142C">
        <w:rPr>
          <w:rFonts w:ascii="Times New Roman" w:eastAsia="Calibri" w:hAnsi="Times New Roman" w:cs="Times New Roman"/>
          <w:b/>
          <w:sz w:val="28"/>
          <w:szCs w:val="28"/>
        </w:rPr>
        <w:t>Operasional</w:t>
      </w:r>
      <w:proofErr w:type="spellEnd"/>
      <w:r w:rsidRPr="0043142C">
        <w:rPr>
          <w:rFonts w:ascii="Times New Roman" w:eastAsia="Calibri" w:hAnsi="Times New Roman" w:cs="Times New Roman"/>
          <w:b/>
          <w:sz w:val="28"/>
          <w:szCs w:val="28"/>
        </w:rPr>
        <w:t xml:space="preserve"> </w:t>
      </w:r>
      <w:proofErr w:type="spellStart"/>
      <w:r w:rsidRPr="0043142C">
        <w:rPr>
          <w:rFonts w:ascii="Times New Roman" w:eastAsia="Calibri" w:hAnsi="Times New Roman" w:cs="Times New Roman"/>
          <w:b/>
          <w:sz w:val="28"/>
          <w:szCs w:val="28"/>
        </w:rPr>
        <w:t>Resiko</w:t>
      </w:r>
      <w:proofErr w:type="spellEnd"/>
      <w:r w:rsidRPr="0043142C">
        <w:rPr>
          <w:rFonts w:ascii="Times New Roman" w:eastAsia="Calibri" w:hAnsi="Times New Roman" w:cs="Times New Roman"/>
          <w:b/>
          <w:sz w:val="28"/>
          <w:szCs w:val="28"/>
        </w:rPr>
        <w:t xml:space="preserve"> Perusahaan dan Tingkat Suku Bunga Bank Indonesia yang </w:t>
      </w:r>
      <w:proofErr w:type="spellStart"/>
      <w:r w:rsidRPr="0043142C">
        <w:rPr>
          <w:rFonts w:ascii="Times New Roman" w:eastAsia="Calibri" w:hAnsi="Times New Roman" w:cs="Times New Roman"/>
          <w:b/>
          <w:sz w:val="28"/>
          <w:szCs w:val="28"/>
        </w:rPr>
        <w:t>dimoderasi</w:t>
      </w:r>
      <w:proofErr w:type="spellEnd"/>
      <w:r w:rsidRPr="0043142C">
        <w:rPr>
          <w:rFonts w:ascii="Times New Roman" w:eastAsia="Calibri" w:hAnsi="Times New Roman" w:cs="Times New Roman"/>
          <w:b/>
          <w:sz w:val="28"/>
          <w:szCs w:val="28"/>
        </w:rPr>
        <w:t xml:space="preserve"> Tata Kelola Perusahaan</w:t>
      </w:r>
    </w:p>
    <w:p w14:paraId="124440EC" w14:textId="77777777" w:rsidR="0043142C" w:rsidRPr="0043142C" w:rsidRDefault="0043142C" w:rsidP="0043142C">
      <w:pPr>
        <w:spacing w:after="0" w:line="240" w:lineRule="auto"/>
        <w:jc w:val="center"/>
        <w:rPr>
          <w:rFonts w:ascii="Times New Roman" w:eastAsia="Calibri" w:hAnsi="Times New Roman" w:cs="Times New Roman"/>
          <w:bCs/>
          <w:sz w:val="20"/>
          <w:szCs w:val="20"/>
        </w:rPr>
      </w:pPr>
      <w:r w:rsidRPr="0043142C">
        <w:rPr>
          <w:rFonts w:ascii="Times New Roman" w:eastAsia="Calibri" w:hAnsi="Times New Roman" w:cs="Times New Roman"/>
          <w:bCs/>
          <w:sz w:val="20"/>
          <w:szCs w:val="20"/>
        </w:rPr>
        <w:t xml:space="preserve">(Studi </w:t>
      </w:r>
      <w:proofErr w:type="spellStart"/>
      <w:r w:rsidRPr="0043142C">
        <w:rPr>
          <w:rFonts w:ascii="Times New Roman" w:eastAsia="Calibri" w:hAnsi="Times New Roman" w:cs="Times New Roman"/>
          <w:bCs/>
          <w:sz w:val="20"/>
          <w:szCs w:val="20"/>
        </w:rPr>
        <w:t>Empiris</w:t>
      </w:r>
      <w:proofErr w:type="spellEnd"/>
      <w:r w:rsidRPr="0043142C">
        <w:rPr>
          <w:rFonts w:ascii="Times New Roman" w:eastAsia="Calibri" w:hAnsi="Times New Roman" w:cs="Times New Roman"/>
          <w:bCs/>
          <w:sz w:val="20"/>
          <w:szCs w:val="20"/>
        </w:rPr>
        <w:t xml:space="preserve"> pada </w:t>
      </w:r>
      <w:proofErr w:type="spellStart"/>
      <w:r w:rsidRPr="0043142C">
        <w:rPr>
          <w:rFonts w:ascii="Times New Roman" w:eastAsia="Calibri" w:hAnsi="Times New Roman" w:cs="Times New Roman"/>
          <w:bCs/>
          <w:sz w:val="20"/>
          <w:szCs w:val="20"/>
        </w:rPr>
        <w:t>perusahaan</w:t>
      </w:r>
      <w:proofErr w:type="spellEnd"/>
      <w:r w:rsidRPr="0043142C">
        <w:rPr>
          <w:rFonts w:ascii="Times New Roman" w:eastAsia="Calibri" w:hAnsi="Times New Roman" w:cs="Times New Roman"/>
          <w:bCs/>
          <w:sz w:val="20"/>
          <w:szCs w:val="20"/>
        </w:rPr>
        <w:t xml:space="preserve"> LQ-45 yang </w:t>
      </w:r>
      <w:proofErr w:type="spellStart"/>
      <w:r w:rsidRPr="0043142C">
        <w:rPr>
          <w:rFonts w:ascii="Times New Roman" w:eastAsia="Calibri" w:hAnsi="Times New Roman" w:cs="Times New Roman"/>
          <w:bCs/>
          <w:sz w:val="20"/>
          <w:szCs w:val="20"/>
        </w:rPr>
        <w:t>terdaftar</w:t>
      </w:r>
      <w:proofErr w:type="spellEnd"/>
      <w:r w:rsidRPr="0043142C">
        <w:rPr>
          <w:rFonts w:ascii="Times New Roman" w:eastAsia="Calibri" w:hAnsi="Times New Roman" w:cs="Times New Roman"/>
          <w:bCs/>
          <w:sz w:val="20"/>
          <w:szCs w:val="20"/>
        </w:rPr>
        <w:t xml:space="preserve"> di Bursa </w:t>
      </w:r>
      <w:proofErr w:type="spellStart"/>
      <w:r w:rsidRPr="0043142C">
        <w:rPr>
          <w:rFonts w:ascii="Times New Roman" w:eastAsia="Calibri" w:hAnsi="Times New Roman" w:cs="Times New Roman"/>
          <w:bCs/>
          <w:sz w:val="20"/>
          <w:szCs w:val="20"/>
        </w:rPr>
        <w:t>Efek</w:t>
      </w:r>
      <w:proofErr w:type="spellEnd"/>
      <w:r w:rsidRPr="0043142C">
        <w:rPr>
          <w:rFonts w:ascii="Times New Roman" w:eastAsia="Calibri" w:hAnsi="Times New Roman" w:cs="Times New Roman"/>
          <w:bCs/>
          <w:sz w:val="20"/>
          <w:szCs w:val="20"/>
        </w:rPr>
        <w:t xml:space="preserve"> Indonesia pada </w:t>
      </w:r>
      <w:proofErr w:type="spellStart"/>
      <w:r w:rsidRPr="0043142C">
        <w:rPr>
          <w:rFonts w:ascii="Times New Roman" w:eastAsia="Calibri" w:hAnsi="Times New Roman" w:cs="Times New Roman"/>
          <w:bCs/>
          <w:sz w:val="20"/>
          <w:szCs w:val="20"/>
        </w:rPr>
        <w:t>tahun</w:t>
      </w:r>
      <w:proofErr w:type="spellEnd"/>
      <w:r w:rsidRPr="0043142C">
        <w:rPr>
          <w:rFonts w:ascii="Times New Roman" w:eastAsia="Calibri" w:hAnsi="Times New Roman" w:cs="Times New Roman"/>
          <w:bCs/>
          <w:sz w:val="20"/>
          <w:szCs w:val="20"/>
        </w:rPr>
        <w:t xml:space="preserve"> 2019-2023)</w:t>
      </w:r>
    </w:p>
    <w:p w14:paraId="5F7B472B" w14:textId="77777777" w:rsidR="0043142C" w:rsidRPr="0043142C" w:rsidRDefault="0043142C" w:rsidP="0043142C">
      <w:pPr>
        <w:spacing w:after="0" w:line="240" w:lineRule="auto"/>
        <w:jc w:val="center"/>
        <w:rPr>
          <w:rFonts w:ascii="Times New Roman" w:eastAsia="Calibri" w:hAnsi="Times New Roman" w:cs="Times New Roman"/>
          <w:b/>
        </w:rPr>
      </w:pPr>
    </w:p>
    <w:p w14:paraId="1766279F" w14:textId="77777777" w:rsidR="0043142C" w:rsidRPr="0043142C" w:rsidRDefault="0043142C" w:rsidP="0043142C">
      <w:pPr>
        <w:spacing w:after="0" w:line="240" w:lineRule="auto"/>
        <w:jc w:val="center"/>
        <w:rPr>
          <w:rFonts w:ascii="Times New Roman" w:eastAsia="Calibri" w:hAnsi="Times New Roman" w:cs="Times New Roman"/>
          <w:b/>
        </w:rPr>
      </w:pPr>
      <w:proofErr w:type="spellStart"/>
      <w:r w:rsidRPr="0043142C">
        <w:rPr>
          <w:rFonts w:ascii="Times New Roman" w:eastAsia="Calibri" w:hAnsi="Times New Roman" w:cs="Times New Roman"/>
          <w:b/>
        </w:rPr>
        <w:t>Zulfitra</w:t>
      </w:r>
      <w:proofErr w:type="spellEnd"/>
      <w:r w:rsidRPr="0043142C">
        <w:rPr>
          <w:rFonts w:ascii="Times New Roman" w:eastAsia="Calibri" w:hAnsi="Times New Roman" w:cs="Times New Roman"/>
          <w:b/>
        </w:rPr>
        <w:t xml:space="preserve"> </w:t>
      </w:r>
      <w:r w:rsidRPr="0043142C">
        <w:rPr>
          <w:rFonts w:ascii="Times New Roman" w:eastAsia="Calibri" w:hAnsi="Times New Roman" w:cs="Times New Roman"/>
          <w:b/>
          <w:vertAlign w:val="superscript"/>
        </w:rPr>
        <w:t>1</w:t>
      </w:r>
      <w:r w:rsidRPr="0043142C">
        <w:rPr>
          <w:rFonts w:ascii="Times New Roman" w:eastAsia="Calibri" w:hAnsi="Times New Roman" w:cs="Times New Roman"/>
          <w:b/>
        </w:rPr>
        <w:t xml:space="preserve">, Yulian Bayu </w:t>
      </w:r>
      <w:proofErr w:type="spellStart"/>
      <w:r w:rsidRPr="0043142C">
        <w:rPr>
          <w:rFonts w:ascii="Times New Roman" w:eastAsia="Calibri" w:hAnsi="Times New Roman" w:cs="Times New Roman"/>
          <w:b/>
        </w:rPr>
        <w:t>Ganar</w:t>
      </w:r>
      <w:proofErr w:type="spellEnd"/>
      <w:r w:rsidRPr="0043142C">
        <w:rPr>
          <w:rFonts w:ascii="Times New Roman" w:eastAsia="Calibri" w:hAnsi="Times New Roman" w:cs="Times New Roman"/>
          <w:b/>
        </w:rPr>
        <w:t xml:space="preserve"> </w:t>
      </w:r>
      <w:r w:rsidRPr="0043142C">
        <w:rPr>
          <w:rFonts w:ascii="Times New Roman" w:eastAsia="Calibri" w:hAnsi="Times New Roman" w:cs="Times New Roman"/>
          <w:b/>
          <w:vertAlign w:val="superscript"/>
        </w:rPr>
        <w:t>2</w:t>
      </w:r>
      <w:r w:rsidRPr="0043142C">
        <w:rPr>
          <w:rFonts w:ascii="Times New Roman" w:eastAsia="Calibri" w:hAnsi="Times New Roman" w:cs="Times New Roman"/>
          <w:b/>
        </w:rPr>
        <w:t xml:space="preserve">*,Mohamad Duddy Dinantara </w:t>
      </w:r>
      <w:r w:rsidRPr="0043142C">
        <w:rPr>
          <w:rFonts w:ascii="Times New Roman" w:eastAsia="Calibri" w:hAnsi="Times New Roman" w:cs="Times New Roman"/>
          <w:b/>
          <w:vertAlign w:val="superscript"/>
        </w:rPr>
        <w:t>3</w:t>
      </w:r>
      <w:r w:rsidRPr="0043142C">
        <w:rPr>
          <w:rFonts w:ascii="Times New Roman" w:eastAsia="Calibri" w:hAnsi="Times New Roman" w:cs="Times New Roman"/>
          <w:b/>
        </w:rPr>
        <w:t xml:space="preserve">, Raden Taufik Nur Hidayat </w:t>
      </w:r>
      <w:r w:rsidRPr="0043142C">
        <w:rPr>
          <w:rFonts w:ascii="Times New Roman" w:eastAsia="Calibri" w:hAnsi="Times New Roman" w:cs="Times New Roman"/>
          <w:b/>
          <w:vertAlign w:val="superscript"/>
        </w:rPr>
        <w:t>4</w:t>
      </w:r>
      <w:r w:rsidRPr="0043142C">
        <w:rPr>
          <w:rFonts w:ascii="Times New Roman" w:eastAsia="Calibri" w:hAnsi="Times New Roman" w:cs="Times New Roman"/>
          <w:b/>
        </w:rPr>
        <w:t xml:space="preserve"> </w:t>
      </w:r>
    </w:p>
    <w:p w14:paraId="450AC0EC" w14:textId="77777777" w:rsidR="0043142C" w:rsidRPr="0043142C" w:rsidRDefault="0043142C" w:rsidP="0043142C">
      <w:pPr>
        <w:spacing w:after="0" w:line="240" w:lineRule="auto"/>
        <w:jc w:val="center"/>
        <w:rPr>
          <w:rFonts w:ascii="Times New Roman" w:eastAsia="Calibri" w:hAnsi="Times New Roman" w:cs="Times New Roman"/>
          <w:b/>
        </w:rPr>
      </w:pPr>
      <w:r w:rsidRPr="0043142C">
        <w:rPr>
          <w:rFonts w:ascii="Times New Roman" w:eastAsia="Calibri" w:hAnsi="Times New Roman" w:cs="Times New Roman"/>
          <w:bCs/>
          <w:sz w:val="20"/>
          <w:szCs w:val="20"/>
        </w:rPr>
        <w:t xml:space="preserve">Program Studi </w:t>
      </w:r>
      <w:proofErr w:type="spellStart"/>
      <w:r w:rsidRPr="0043142C">
        <w:rPr>
          <w:rFonts w:ascii="Times New Roman" w:eastAsia="Calibri" w:hAnsi="Times New Roman" w:cs="Times New Roman"/>
          <w:bCs/>
          <w:sz w:val="20"/>
          <w:szCs w:val="20"/>
        </w:rPr>
        <w:t>Manajemen</w:t>
      </w:r>
      <w:proofErr w:type="spellEnd"/>
      <w:r w:rsidRPr="0043142C">
        <w:rPr>
          <w:rFonts w:ascii="Times New Roman" w:eastAsia="Calibri" w:hAnsi="Times New Roman" w:cs="Times New Roman"/>
          <w:bCs/>
          <w:sz w:val="20"/>
          <w:szCs w:val="20"/>
        </w:rPr>
        <w:t xml:space="preserve">, </w:t>
      </w:r>
      <w:proofErr w:type="spellStart"/>
      <w:r w:rsidRPr="0043142C">
        <w:rPr>
          <w:rFonts w:ascii="Times New Roman" w:eastAsia="Calibri" w:hAnsi="Times New Roman" w:cs="Times New Roman"/>
          <w:bCs/>
          <w:sz w:val="20"/>
          <w:szCs w:val="20"/>
        </w:rPr>
        <w:t>Fakultas</w:t>
      </w:r>
      <w:proofErr w:type="spellEnd"/>
      <w:r w:rsidRPr="0043142C">
        <w:rPr>
          <w:rFonts w:ascii="Times New Roman" w:eastAsia="Calibri" w:hAnsi="Times New Roman" w:cs="Times New Roman"/>
          <w:bCs/>
          <w:sz w:val="20"/>
          <w:szCs w:val="20"/>
        </w:rPr>
        <w:t xml:space="preserve"> Ekonomi dan </w:t>
      </w:r>
      <w:proofErr w:type="spellStart"/>
      <w:r w:rsidRPr="0043142C">
        <w:rPr>
          <w:rFonts w:ascii="Times New Roman" w:eastAsia="Calibri" w:hAnsi="Times New Roman" w:cs="Times New Roman"/>
          <w:bCs/>
          <w:sz w:val="20"/>
          <w:szCs w:val="20"/>
        </w:rPr>
        <w:t>Bisnis</w:t>
      </w:r>
      <w:proofErr w:type="spellEnd"/>
      <w:r w:rsidRPr="0043142C">
        <w:rPr>
          <w:rFonts w:ascii="Times New Roman" w:eastAsia="Calibri" w:hAnsi="Times New Roman" w:cs="Times New Roman"/>
          <w:bCs/>
          <w:sz w:val="20"/>
          <w:szCs w:val="20"/>
        </w:rPr>
        <w:t xml:space="preserve">, Universitas </w:t>
      </w:r>
      <w:proofErr w:type="spellStart"/>
      <w:r w:rsidRPr="0043142C">
        <w:rPr>
          <w:rFonts w:ascii="Times New Roman" w:eastAsia="Calibri" w:hAnsi="Times New Roman" w:cs="Times New Roman"/>
          <w:bCs/>
          <w:sz w:val="20"/>
          <w:szCs w:val="20"/>
        </w:rPr>
        <w:t>Pamulang</w:t>
      </w:r>
      <w:proofErr w:type="spellEnd"/>
      <w:r w:rsidRPr="0043142C">
        <w:rPr>
          <w:rFonts w:ascii="Times New Roman" w:eastAsia="Calibri" w:hAnsi="Times New Roman" w:cs="Times New Roman"/>
          <w:bCs/>
          <w:sz w:val="20"/>
          <w:szCs w:val="20"/>
        </w:rPr>
        <w:t>, Indonesia</w:t>
      </w:r>
      <w:r w:rsidRPr="0043142C">
        <w:rPr>
          <w:rFonts w:ascii="Times New Roman" w:eastAsia="Calibri" w:hAnsi="Times New Roman" w:cs="Times New Roman"/>
          <w:b/>
          <w:sz w:val="20"/>
          <w:szCs w:val="20"/>
        </w:rPr>
        <w:t xml:space="preserve"> </w:t>
      </w:r>
      <w:r w:rsidRPr="0043142C">
        <w:rPr>
          <w:rFonts w:ascii="Times New Roman" w:eastAsia="Calibri" w:hAnsi="Times New Roman" w:cs="Times New Roman"/>
          <w:b/>
          <w:vertAlign w:val="superscript"/>
        </w:rPr>
        <w:t>1,2,3,4</w:t>
      </w:r>
    </w:p>
    <w:p w14:paraId="4898067C" w14:textId="20C13639" w:rsidR="0043142C" w:rsidRDefault="0043142C" w:rsidP="0043142C">
      <w:pPr>
        <w:spacing w:after="0" w:line="240" w:lineRule="auto"/>
        <w:jc w:val="center"/>
        <w:rPr>
          <w:rFonts w:ascii="Times New Roman" w:eastAsia="Calibri" w:hAnsi="Times New Roman" w:cs="Times New Roman"/>
          <w:b/>
        </w:rPr>
      </w:pPr>
      <w:hyperlink r:id="rId9" w:history="1">
        <w:r w:rsidRPr="00927D77">
          <w:rPr>
            <w:rStyle w:val="Hyperlink"/>
            <w:rFonts w:ascii="Times New Roman" w:eastAsia="Calibri" w:hAnsi="Times New Roman" w:cs="Times New Roman"/>
            <w:bCs/>
            <w:sz w:val="20"/>
            <w:szCs w:val="20"/>
          </w:rPr>
          <w:t>dosen01534@unpam.ac.id</w:t>
        </w:r>
      </w:hyperlink>
      <w:r>
        <w:rPr>
          <w:rFonts w:ascii="Times New Roman" w:eastAsia="Calibri" w:hAnsi="Times New Roman" w:cs="Times New Roman"/>
          <w:bCs/>
          <w:sz w:val="20"/>
          <w:szCs w:val="20"/>
        </w:rPr>
        <w:t xml:space="preserve"> </w:t>
      </w:r>
      <w:r w:rsidRPr="0043142C">
        <w:rPr>
          <w:rFonts w:ascii="Times New Roman" w:eastAsia="Calibri" w:hAnsi="Times New Roman" w:cs="Times New Roman"/>
          <w:b/>
        </w:rPr>
        <w:t>*</w:t>
      </w:r>
    </w:p>
    <w:p w14:paraId="7D618A8B" w14:textId="77777777" w:rsidR="00512F14" w:rsidRPr="00512F14" w:rsidRDefault="00512F14" w:rsidP="00512F14">
      <w:pPr>
        <w:spacing w:after="0" w:line="240" w:lineRule="auto"/>
        <w:jc w:val="center"/>
        <w:rPr>
          <w:rFonts w:ascii="Times New Roman" w:hAnsi="Times New Roman"/>
          <w:sz w:val="8"/>
          <w:szCs w:val="8"/>
        </w:rPr>
      </w:pPr>
    </w:p>
    <w:p w14:paraId="5376D673" w14:textId="77777777" w:rsidR="0043142C" w:rsidRDefault="0043142C" w:rsidP="00E30ABC">
      <w:pPr>
        <w:keepLines/>
        <w:spacing w:after="0" w:line="240" w:lineRule="auto"/>
        <w:jc w:val="center"/>
        <w:rPr>
          <w:rFonts w:ascii="Times New Roman" w:eastAsia="Times New Roman" w:hAnsi="Times New Roman" w:cs="Times New Roman"/>
          <w:sz w:val="20"/>
          <w:szCs w:val="20"/>
        </w:rPr>
      </w:pPr>
    </w:p>
    <w:p w14:paraId="338E5893" w14:textId="2A148B76" w:rsidR="00E30ABC" w:rsidRDefault="00E30ABC" w:rsidP="00E30ABC">
      <w:pPr>
        <w:keepLine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43142C">
        <w:rPr>
          <w:rFonts w:ascii="Times New Roman" w:eastAsia="Times New Roman" w:hAnsi="Times New Roman" w:cs="Times New Roman"/>
          <w:sz w:val="20"/>
          <w:szCs w:val="20"/>
        </w:rPr>
        <w:t>22</w:t>
      </w:r>
      <w:r w:rsidR="00F17725">
        <w:rPr>
          <w:rFonts w:ascii="Times New Roman" w:eastAsia="Times New Roman" w:hAnsi="Times New Roman" w:cs="Times New Roman"/>
          <w:sz w:val="20"/>
          <w:szCs w:val="20"/>
        </w:rPr>
        <w:t xml:space="preserve"> </w:t>
      </w:r>
      <w:r w:rsidR="0043142C">
        <w:rPr>
          <w:rFonts w:ascii="Times New Roman" w:eastAsia="Times New Roman" w:hAnsi="Times New Roman" w:cs="Times New Roman"/>
          <w:sz w:val="20"/>
          <w:szCs w:val="20"/>
        </w:rPr>
        <w:t>Juni</w:t>
      </w:r>
      <w:r w:rsidR="00F17725">
        <w:rPr>
          <w:rFonts w:ascii="Times New Roman" w:eastAsia="Times New Roman" w:hAnsi="Times New Roman" w:cs="Times New Roman"/>
          <w:sz w:val="20"/>
          <w:szCs w:val="20"/>
        </w:rPr>
        <w:t xml:space="preserve"> 202</w:t>
      </w:r>
      <w:r w:rsidR="00201E83">
        <w:rPr>
          <w:rFonts w:ascii="Times New Roman" w:eastAsia="Times New Roman" w:hAnsi="Times New Roman" w:cs="Times New Roman"/>
          <w:sz w:val="20"/>
          <w:szCs w:val="20"/>
        </w:rPr>
        <w:t>6</w:t>
      </w:r>
      <w:r w:rsidR="00F1772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Revised </w:t>
      </w:r>
      <w:r w:rsidR="0043142C">
        <w:rPr>
          <w:rFonts w:ascii="Times New Roman" w:eastAsia="Times New Roman" w:hAnsi="Times New Roman" w:cs="Times New Roman"/>
          <w:sz w:val="20"/>
          <w:szCs w:val="20"/>
        </w:rPr>
        <w:t>26</w:t>
      </w:r>
      <w:r w:rsidR="00B4249C">
        <w:rPr>
          <w:rFonts w:ascii="Times New Roman" w:eastAsia="Times New Roman" w:hAnsi="Times New Roman" w:cs="Times New Roman"/>
          <w:sz w:val="20"/>
          <w:szCs w:val="20"/>
        </w:rPr>
        <w:t xml:space="preserve"> </w:t>
      </w:r>
      <w:r w:rsidR="00182EF6">
        <w:rPr>
          <w:rFonts w:ascii="Times New Roman" w:eastAsia="Times New Roman" w:hAnsi="Times New Roman" w:cs="Times New Roman"/>
          <w:sz w:val="20"/>
          <w:szCs w:val="20"/>
        </w:rPr>
        <w:t>Juni</w:t>
      </w:r>
      <w:r w:rsidR="00F17725">
        <w:rPr>
          <w:rFonts w:ascii="Times New Roman" w:eastAsia="Times New Roman" w:hAnsi="Times New Roman" w:cs="Times New Roman"/>
          <w:sz w:val="20"/>
          <w:szCs w:val="20"/>
        </w:rPr>
        <w:t xml:space="preserve"> </w:t>
      </w:r>
      <w:r w:rsidR="00182EF6">
        <w:rPr>
          <w:rFonts w:ascii="Times New Roman" w:eastAsia="Times New Roman" w:hAnsi="Times New Roman" w:cs="Times New Roman"/>
          <w:sz w:val="20"/>
          <w:szCs w:val="20"/>
        </w:rPr>
        <w:t>2026</w:t>
      </w:r>
      <w:r w:rsidR="00F1772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Accepted </w:t>
      </w:r>
      <w:r w:rsidR="00182EF6">
        <w:rPr>
          <w:rFonts w:ascii="Times New Roman" w:eastAsia="Times New Roman" w:hAnsi="Times New Roman" w:cs="Times New Roman"/>
          <w:sz w:val="20"/>
          <w:szCs w:val="20"/>
        </w:rPr>
        <w:t>05</w:t>
      </w:r>
      <w:r w:rsidR="00B4249C">
        <w:rPr>
          <w:rFonts w:ascii="Times New Roman" w:eastAsia="Times New Roman" w:hAnsi="Times New Roman" w:cs="Times New Roman"/>
          <w:sz w:val="20"/>
          <w:szCs w:val="20"/>
        </w:rPr>
        <w:t xml:space="preserve"> </w:t>
      </w:r>
      <w:r w:rsidR="00182EF6">
        <w:rPr>
          <w:rFonts w:ascii="Times New Roman" w:eastAsia="Times New Roman" w:hAnsi="Times New Roman" w:cs="Times New Roman"/>
          <w:sz w:val="20"/>
          <w:szCs w:val="20"/>
        </w:rPr>
        <w:t>Juli</w:t>
      </w:r>
      <w:r w:rsidR="00B4249C">
        <w:rPr>
          <w:rFonts w:ascii="Times New Roman" w:eastAsia="Times New Roman" w:hAnsi="Times New Roman" w:cs="Times New Roman"/>
          <w:sz w:val="20"/>
          <w:szCs w:val="20"/>
        </w:rPr>
        <w:t xml:space="preserve"> </w:t>
      </w:r>
      <w:r w:rsidR="00182EF6">
        <w:rPr>
          <w:rFonts w:ascii="Times New Roman" w:eastAsia="Times New Roman" w:hAnsi="Times New Roman" w:cs="Times New Roman"/>
          <w:sz w:val="20"/>
          <w:szCs w:val="20"/>
        </w:rPr>
        <w:t>2026</w:t>
      </w:r>
    </w:p>
    <w:p w14:paraId="76E8CEC0" w14:textId="77777777" w:rsidR="00E30ABC" w:rsidRDefault="00E30ABC" w:rsidP="00E30AB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Korespondensi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Penulis</w:t>
      </w:r>
      <w:proofErr w:type="spellEnd"/>
    </w:p>
    <w:p w14:paraId="0B094B78" w14:textId="77777777" w:rsidR="006A51D0" w:rsidRPr="00913812" w:rsidRDefault="006A51D0" w:rsidP="00913812">
      <w:pPr>
        <w:spacing w:after="0" w:line="240" w:lineRule="auto"/>
        <w:jc w:val="both"/>
        <w:rPr>
          <w:rFonts w:ascii="Times New Roman" w:eastAsia="Times New Roman" w:hAnsi="Times New Roman" w:cs="Times New Roman"/>
        </w:rPr>
      </w:pPr>
    </w:p>
    <w:p w14:paraId="14474290" w14:textId="77777777" w:rsidR="00913812" w:rsidRDefault="00913812" w:rsidP="00913812">
      <w:pPr>
        <w:spacing w:after="0" w:line="240" w:lineRule="auto"/>
        <w:jc w:val="center"/>
        <w:rPr>
          <w:rFonts w:ascii="Times New Roman" w:eastAsia="Calibri" w:hAnsi="Times New Roman" w:cs="Times New Roman"/>
          <w:b/>
        </w:rPr>
      </w:pPr>
      <w:proofErr w:type="spellStart"/>
      <w:r w:rsidRPr="000D5711">
        <w:rPr>
          <w:rFonts w:ascii="Times New Roman" w:eastAsia="Calibri" w:hAnsi="Times New Roman" w:cs="Times New Roman"/>
          <w:b/>
        </w:rPr>
        <w:t>Abstrak</w:t>
      </w:r>
      <w:proofErr w:type="spellEnd"/>
    </w:p>
    <w:p w14:paraId="0CCD5012" w14:textId="77777777" w:rsidR="00DE55B6" w:rsidRPr="00DE55B6" w:rsidRDefault="00DE55B6" w:rsidP="00DE55B6">
      <w:pPr>
        <w:spacing w:after="0" w:line="240" w:lineRule="auto"/>
        <w:jc w:val="both"/>
        <w:rPr>
          <w:rFonts w:ascii="Times New Roman" w:eastAsia="Calibri" w:hAnsi="Times New Roman" w:cs="Times New Roman"/>
          <w:bCs/>
        </w:rPr>
      </w:pPr>
      <w:proofErr w:type="spellStart"/>
      <w:r w:rsidRPr="00DE55B6">
        <w:rPr>
          <w:rFonts w:ascii="Times New Roman" w:eastAsia="Calibri" w:hAnsi="Times New Roman" w:cs="Times New Roman"/>
          <w:bCs/>
        </w:rPr>
        <w:t>Penelitian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bertujuan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untuk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mengetahui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pengaruh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laba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operasi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risiko</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dan </w:t>
      </w:r>
      <w:proofErr w:type="spellStart"/>
      <w:r w:rsidRPr="00DE55B6">
        <w:rPr>
          <w:rFonts w:ascii="Times New Roman" w:eastAsia="Calibri" w:hAnsi="Times New Roman" w:cs="Times New Roman"/>
          <w:bCs/>
        </w:rPr>
        <w:t>suku</w:t>
      </w:r>
      <w:proofErr w:type="spellEnd"/>
      <w:r w:rsidRPr="00DE55B6">
        <w:rPr>
          <w:rFonts w:ascii="Times New Roman" w:eastAsia="Calibri" w:hAnsi="Times New Roman" w:cs="Times New Roman"/>
          <w:bCs/>
        </w:rPr>
        <w:t xml:space="preserve"> bunga bank Indonesia </w:t>
      </w:r>
      <w:proofErr w:type="spellStart"/>
      <w:r w:rsidRPr="00DE55B6">
        <w:rPr>
          <w:rFonts w:ascii="Times New Roman" w:eastAsia="Calibri" w:hAnsi="Times New Roman" w:cs="Times New Roman"/>
          <w:bCs/>
        </w:rPr>
        <w:t>terhadap</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pengembalian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dimoderasi</w:t>
      </w:r>
      <w:proofErr w:type="spellEnd"/>
      <w:r w:rsidRPr="00DE55B6">
        <w:rPr>
          <w:rFonts w:ascii="Times New Roman" w:eastAsia="Calibri" w:hAnsi="Times New Roman" w:cs="Times New Roman"/>
          <w:bCs/>
        </w:rPr>
        <w:t xml:space="preserve"> oleh tata </w:t>
      </w:r>
      <w:proofErr w:type="spellStart"/>
      <w:r w:rsidRPr="00DE55B6">
        <w:rPr>
          <w:rFonts w:ascii="Times New Roman" w:eastAsia="Calibri" w:hAnsi="Times New Roman" w:cs="Times New Roman"/>
          <w:bCs/>
        </w:rPr>
        <w:t>kelola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(Studi </w:t>
      </w:r>
      <w:proofErr w:type="spellStart"/>
      <w:r w:rsidRPr="00DE55B6">
        <w:rPr>
          <w:rFonts w:ascii="Times New Roman" w:eastAsia="Calibri" w:hAnsi="Times New Roman" w:cs="Times New Roman"/>
          <w:bCs/>
        </w:rPr>
        <w:t>Empiris</w:t>
      </w:r>
      <w:proofErr w:type="spellEnd"/>
      <w:r w:rsidRPr="00DE55B6">
        <w:rPr>
          <w:rFonts w:ascii="Times New Roman" w:eastAsia="Calibri" w:hAnsi="Times New Roman" w:cs="Times New Roman"/>
          <w:bCs/>
        </w:rPr>
        <w:t xml:space="preserve"> pada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LQ-45 yang </w:t>
      </w:r>
      <w:proofErr w:type="spellStart"/>
      <w:r w:rsidRPr="00DE55B6">
        <w:rPr>
          <w:rFonts w:ascii="Times New Roman" w:eastAsia="Calibri" w:hAnsi="Times New Roman" w:cs="Times New Roman"/>
          <w:bCs/>
        </w:rPr>
        <w:t>terdaftar</w:t>
      </w:r>
      <w:proofErr w:type="spellEnd"/>
      <w:r w:rsidRPr="00DE55B6">
        <w:rPr>
          <w:rFonts w:ascii="Times New Roman" w:eastAsia="Calibri" w:hAnsi="Times New Roman" w:cs="Times New Roman"/>
          <w:bCs/>
        </w:rPr>
        <w:t xml:space="preserve"> di Bursa </w:t>
      </w:r>
      <w:proofErr w:type="spellStart"/>
      <w:r w:rsidRPr="00DE55B6">
        <w:rPr>
          <w:rFonts w:ascii="Times New Roman" w:eastAsia="Calibri" w:hAnsi="Times New Roman" w:cs="Times New Roman"/>
          <w:bCs/>
        </w:rPr>
        <w:t>Efek</w:t>
      </w:r>
      <w:proofErr w:type="spellEnd"/>
      <w:r w:rsidRPr="00DE55B6">
        <w:rPr>
          <w:rFonts w:ascii="Times New Roman" w:eastAsia="Calibri" w:hAnsi="Times New Roman" w:cs="Times New Roman"/>
          <w:bCs/>
        </w:rPr>
        <w:t xml:space="preserve"> Indonesia </w:t>
      </w:r>
      <w:proofErr w:type="spellStart"/>
      <w:r w:rsidRPr="00DE55B6">
        <w:rPr>
          <w:rFonts w:ascii="Times New Roman" w:eastAsia="Calibri" w:hAnsi="Times New Roman" w:cs="Times New Roman"/>
          <w:bCs/>
        </w:rPr>
        <w:t>tahun</w:t>
      </w:r>
      <w:proofErr w:type="spellEnd"/>
      <w:r w:rsidRPr="00DE55B6">
        <w:rPr>
          <w:rFonts w:ascii="Times New Roman" w:eastAsia="Calibri" w:hAnsi="Times New Roman" w:cs="Times New Roman"/>
          <w:bCs/>
        </w:rPr>
        <w:t xml:space="preserve"> 2019-2023). Jenis </w:t>
      </w:r>
      <w:proofErr w:type="spellStart"/>
      <w:r w:rsidRPr="00DE55B6">
        <w:rPr>
          <w:rFonts w:ascii="Times New Roman" w:eastAsia="Calibri" w:hAnsi="Times New Roman" w:cs="Times New Roman"/>
          <w:bCs/>
        </w:rPr>
        <w:t>penelitian</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digunakan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adalah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kuantitatif</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asosiatif</w:t>
      </w:r>
      <w:proofErr w:type="spellEnd"/>
      <w:r w:rsidRPr="00DE55B6">
        <w:rPr>
          <w:rFonts w:ascii="Times New Roman" w:eastAsia="Calibri" w:hAnsi="Times New Roman" w:cs="Times New Roman"/>
          <w:bCs/>
        </w:rPr>
        <w:t xml:space="preserve">. Proses </w:t>
      </w:r>
      <w:proofErr w:type="spellStart"/>
      <w:r w:rsidRPr="00DE55B6">
        <w:rPr>
          <w:rFonts w:ascii="Times New Roman" w:eastAsia="Calibri" w:hAnsi="Times New Roman" w:cs="Times New Roman"/>
          <w:bCs/>
        </w:rPr>
        <w:t>pengambilan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sampel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menggunakan</w:t>
      </w:r>
      <w:proofErr w:type="spellEnd"/>
      <w:r w:rsidRPr="00DE55B6">
        <w:rPr>
          <w:rFonts w:ascii="Times New Roman" w:eastAsia="Calibri" w:hAnsi="Times New Roman" w:cs="Times New Roman"/>
          <w:bCs/>
        </w:rPr>
        <w:t xml:space="preserve"> purposive sampling, </w:t>
      </w:r>
      <w:proofErr w:type="spellStart"/>
      <w:r w:rsidRPr="00DE55B6">
        <w:rPr>
          <w:rFonts w:ascii="Times New Roman" w:eastAsia="Calibri" w:hAnsi="Times New Roman" w:cs="Times New Roman"/>
          <w:bCs/>
        </w:rPr>
        <w:t>sehingga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diperoleh</w:t>
      </w:r>
      <w:proofErr w:type="spellEnd"/>
      <w:r w:rsidRPr="00DE55B6">
        <w:rPr>
          <w:rFonts w:ascii="Times New Roman" w:eastAsia="Calibri" w:hAnsi="Times New Roman" w:cs="Times New Roman"/>
          <w:bCs/>
        </w:rPr>
        <w:t xml:space="preserve"> 9 </w:t>
      </w:r>
      <w:proofErr w:type="spellStart"/>
      <w:r w:rsidRPr="00DE55B6">
        <w:rPr>
          <w:rFonts w:ascii="Times New Roman" w:eastAsia="Calibri" w:hAnsi="Times New Roman" w:cs="Times New Roman"/>
          <w:bCs/>
        </w:rPr>
        <w:t>sampel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terdaftar</w:t>
      </w:r>
      <w:proofErr w:type="spellEnd"/>
      <w:r w:rsidRPr="00DE55B6">
        <w:rPr>
          <w:rFonts w:ascii="Times New Roman" w:eastAsia="Calibri" w:hAnsi="Times New Roman" w:cs="Times New Roman"/>
          <w:bCs/>
        </w:rPr>
        <w:t xml:space="preserve"> di </w:t>
      </w:r>
      <w:proofErr w:type="spellStart"/>
      <w:r w:rsidRPr="00DE55B6">
        <w:rPr>
          <w:rFonts w:ascii="Times New Roman" w:eastAsia="Calibri" w:hAnsi="Times New Roman" w:cs="Times New Roman"/>
          <w:bCs/>
        </w:rPr>
        <w:t>sektor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makanan</w:t>
      </w:r>
      <w:proofErr w:type="spellEnd"/>
      <w:r w:rsidRPr="00DE55B6">
        <w:rPr>
          <w:rFonts w:ascii="Times New Roman" w:eastAsia="Calibri" w:hAnsi="Times New Roman" w:cs="Times New Roman"/>
          <w:bCs/>
        </w:rPr>
        <w:t xml:space="preserve"> dan </w:t>
      </w:r>
      <w:proofErr w:type="spellStart"/>
      <w:r w:rsidRPr="00DE55B6">
        <w:rPr>
          <w:rFonts w:ascii="Times New Roman" w:eastAsia="Calibri" w:hAnsi="Times New Roman" w:cs="Times New Roman"/>
          <w:bCs/>
        </w:rPr>
        <w:t>minuman</w:t>
      </w:r>
      <w:proofErr w:type="spellEnd"/>
      <w:r w:rsidRPr="00DE55B6">
        <w:rPr>
          <w:rFonts w:ascii="Times New Roman" w:eastAsia="Calibri" w:hAnsi="Times New Roman" w:cs="Times New Roman"/>
          <w:bCs/>
        </w:rPr>
        <w:t xml:space="preserve"> di Bursa </w:t>
      </w:r>
      <w:proofErr w:type="spellStart"/>
      <w:r w:rsidRPr="00DE55B6">
        <w:rPr>
          <w:rFonts w:ascii="Times New Roman" w:eastAsia="Calibri" w:hAnsi="Times New Roman" w:cs="Times New Roman"/>
          <w:bCs/>
        </w:rPr>
        <w:t>Efek</w:t>
      </w:r>
      <w:proofErr w:type="spellEnd"/>
      <w:r w:rsidRPr="00DE55B6">
        <w:rPr>
          <w:rFonts w:ascii="Times New Roman" w:eastAsia="Calibri" w:hAnsi="Times New Roman" w:cs="Times New Roman"/>
          <w:bCs/>
        </w:rPr>
        <w:t xml:space="preserve"> Indonesia </w:t>
      </w:r>
      <w:proofErr w:type="spellStart"/>
      <w:r w:rsidRPr="00DE55B6">
        <w:rPr>
          <w:rFonts w:ascii="Times New Roman" w:eastAsia="Calibri" w:hAnsi="Times New Roman" w:cs="Times New Roman"/>
          <w:bCs/>
        </w:rPr>
        <w:t>selama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periode</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observasi</w:t>
      </w:r>
      <w:proofErr w:type="spellEnd"/>
      <w:r w:rsidRPr="00DE55B6">
        <w:rPr>
          <w:rFonts w:ascii="Times New Roman" w:eastAsia="Calibri" w:hAnsi="Times New Roman" w:cs="Times New Roman"/>
          <w:bCs/>
        </w:rPr>
        <w:t xml:space="preserve"> 2019 </w:t>
      </w:r>
      <w:proofErr w:type="spellStart"/>
      <w:r w:rsidRPr="00DE55B6">
        <w:rPr>
          <w:rFonts w:ascii="Times New Roman" w:eastAsia="Calibri" w:hAnsi="Times New Roman" w:cs="Times New Roman"/>
          <w:bCs/>
        </w:rPr>
        <w:t>hingga</w:t>
      </w:r>
      <w:proofErr w:type="spellEnd"/>
      <w:r w:rsidRPr="00DE55B6">
        <w:rPr>
          <w:rFonts w:ascii="Times New Roman" w:eastAsia="Calibri" w:hAnsi="Times New Roman" w:cs="Times New Roman"/>
          <w:bCs/>
        </w:rPr>
        <w:t xml:space="preserve"> 2023. Data </w:t>
      </w:r>
      <w:proofErr w:type="spellStart"/>
      <w:r w:rsidRPr="00DE55B6">
        <w:rPr>
          <w:rFonts w:ascii="Times New Roman" w:eastAsia="Calibri" w:hAnsi="Times New Roman" w:cs="Times New Roman"/>
          <w:bCs/>
        </w:rPr>
        <w:t>penelitian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selanjutnya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diolah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menggunakan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perangkat</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lunak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Eviews</w:t>
      </w:r>
      <w:proofErr w:type="spellEnd"/>
      <w:r w:rsidRPr="00DE55B6">
        <w:rPr>
          <w:rFonts w:ascii="Times New Roman" w:eastAsia="Calibri" w:hAnsi="Times New Roman" w:cs="Times New Roman"/>
          <w:bCs/>
        </w:rPr>
        <w:t xml:space="preserve"> 12. Metode </w:t>
      </w:r>
      <w:proofErr w:type="spellStart"/>
      <w:r w:rsidRPr="00DE55B6">
        <w:rPr>
          <w:rFonts w:ascii="Times New Roman" w:eastAsia="Calibri" w:hAnsi="Times New Roman" w:cs="Times New Roman"/>
          <w:bCs/>
        </w:rPr>
        <w:t>analisis</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digunakan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adalah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regresi</w:t>
      </w:r>
      <w:proofErr w:type="spellEnd"/>
      <w:r w:rsidRPr="00DE55B6">
        <w:rPr>
          <w:rFonts w:ascii="Times New Roman" w:eastAsia="Calibri" w:hAnsi="Times New Roman" w:cs="Times New Roman"/>
          <w:bCs/>
        </w:rPr>
        <w:t xml:space="preserve"> data panel. Hasil </w:t>
      </w:r>
      <w:proofErr w:type="spellStart"/>
      <w:r w:rsidRPr="00DE55B6">
        <w:rPr>
          <w:rFonts w:ascii="Times New Roman" w:eastAsia="Calibri" w:hAnsi="Times New Roman" w:cs="Times New Roman"/>
          <w:bCs/>
        </w:rPr>
        <w:t>penelitian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menunjukkan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Secara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parsial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bahwa</w:t>
      </w:r>
      <w:proofErr w:type="spellEnd"/>
      <w:r w:rsidRPr="00DE55B6">
        <w:rPr>
          <w:rFonts w:ascii="Times New Roman" w:eastAsia="Calibri" w:hAnsi="Times New Roman" w:cs="Times New Roman"/>
          <w:bCs/>
        </w:rPr>
        <w:t xml:space="preserve"> Laba </w:t>
      </w:r>
      <w:proofErr w:type="spellStart"/>
      <w:r w:rsidRPr="00DE55B6">
        <w:rPr>
          <w:rFonts w:ascii="Times New Roman" w:eastAsia="Calibri" w:hAnsi="Times New Roman" w:cs="Times New Roman"/>
          <w:bCs/>
        </w:rPr>
        <w:t>Operasi</w:t>
      </w:r>
      <w:proofErr w:type="spellEnd"/>
      <w:r w:rsidRPr="00DE55B6">
        <w:rPr>
          <w:rFonts w:ascii="Times New Roman" w:eastAsia="Calibri" w:hAnsi="Times New Roman" w:cs="Times New Roman"/>
          <w:bCs/>
        </w:rPr>
        <w:t xml:space="preserve"> dan Risiko Perusahaan </w:t>
      </w:r>
      <w:proofErr w:type="spellStart"/>
      <w:r w:rsidRPr="00DE55B6">
        <w:rPr>
          <w:rFonts w:ascii="Times New Roman" w:eastAsia="Calibri" w:hAnsi="Times New Roman" w:cs="Times New Roman"/>
          <w:bCs/>
        </w:rPr>
        <w:t>memiliki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pengaruh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positif</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signifikan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terhadap</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Pengembalian</w:t>
      </w:r>
      <w:proofErr w:type="spellEnd"/>
      <w:r w:rsidRPr="00DE55B6">
        <w:rPr>
          <w:rFonts w:ascii="Times New Roman" w:eastAsia="Calibri" w:hAnsi="Times New Roman" w:cs="Times New Roman"/>
          <w:bCs/>
        </w:rPr>
        <w:t xml:space="preserve"> Saham </w:t>
      </w:r>
      <w:proofErr w:type="spellStart"/>
      <w:r w:rsidRPr="00DE55B6">
        <w:rPr>
          <w:rFonts w:ascii="Times New Roman" w:eastAsia="Calibri" w:hAnsi="Times New Roman" w:cs="Times New Roman"/>
          <w:bCs/>
        </w:rPr>
        <w:t>sedangkan</w:t>
      </w:r>
      <w:proofErr w:type="spellEnd"/>
      <w:r w:rsidRPr="00DE55B6">
        <w:rPr>
          <w:rFonts w:ascii="Times New Roman" w:eastAsia="Calibri" w:hAnsi="Times New Roman" w:cs="Times New Roman"/>
          <w:bCs/>
        </w:rPr>
        <w:t xml:space="preserve"> Suku Bunga Bank Indonesia </w:t>
      </w:r>
      <w:proofErr w:type="spellStart"/>
      <w:r w:rsidRPr="00DE55B6">
        <w:rPr>
          <w:rFonts w:ascii="Times New Roman" w:eastAsia="Calibri" w:hAnsi="Times New Roman" w:cs="Times New Roman"/>
          <w:bCs/>
        </w:rPr>
        <w:t>tidak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berpengaruh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terhadap</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Pengembalian</w:t>
      </w:r>
      <w:proofErr w:type="spellEnd"/>
      <w:r w:rsidRPr="00DE55B6">
        <w:rPr>
          <w:rFonts w:ascii="Times New Roman" w:eastAsia="Calibri" w:hAnsi="Times New Roman" w:cs="Times New Roman"/>
          <w:bCs/>
        </w:rPr>
        <w:t xml:space="preserve"> Saham, </w:t>
      </w:r>
      <w:proofErr w:type="spellStart"/>
      <w:r w:rsidRPr="00DE55B6">
        <w:rPr>
          <w:rFonts w:ascii="Times New Roman" w:eastAsia="Calibri" w:hAnsi="Times New Roman" w:cs="Times New Roman"/>
          <w:bCs/>
        </w:rPr>
        <w:t>namun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menunjukan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bahwa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variabel</w:t>
      </w:r>
      <w:proofErr w:type="spellEnd"/>
      <w:r w:rsidRPr="00DE55B6">
        <w:rPr>
          <w:rFonts w:ascii="Times New Roman" w:eastAsia="Calibri" w:hAnsi="Times New Roman" w:cs="Times New Roman"/>
          <w:bCs/>
        </w:rPr>
        <w:t xml:space="preserve"> Laba </w:t>
      </w:r>
      <w:proofErr w:type="spellStart"/>
      <w:r w:rsidRPr="00DE55B6">
        <w:rPr>
          <w:rFonts w:ascii="Times New Roman" w:eastAsia="Calibri" w:hAnsi="Times New Roman" w:cs="Times New Roman"/>
          <w:bCs/>
        </w:rPr>
        <w:t>Operasional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Resiko</w:t>
      </w:r>
      <w:proofErr w:type="spellEnd"/>
      <w:r w:rsidRPr="00DE55B6">
        <w:rPr>
          <w:rFonts w:ascii="Times New Roman" w:eastAsia="Calibri" w:hAnsi="Times New Roman" w:cs="Times New Roman"/>
          <w:bCs/>
        </w:rPr>
        <w:t xml:space="preserve"> Perusahaan dan Suku Bunga BI </w:t>
      </w:r>
      <w:proofErr w:type="spellStart"/>
      <w:r w:rsidRPr="00DE55B6">
        <w:rPr>
          <w:rFonts w:ascii="Times New Roman" w:eastAsia="Calibri" w:hAnsi="Times New Roman" w:cs="Times New Roman"/>
          <w:bCs/>
        </w:rPr>
        <w:t>secara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simultan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berpengaruh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terhadap</w:t>
      </w:r>
      <w:proofErr w:type="spellEnd"/>
      <w:r w:rsidRPr="00DE55B6">
        <w:rPr>
          <w:rFonts w:ascii="Times New Roman" w:eastAsia="Calibri" w:hAnsi="Times New Roman" w:cs="Times New Roman"/>
          <w:bCs/>
        </w:rPr>
        <w:t xml:space="preserve"> Return Saham. pada Perusahaan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LQ 45 yang </w:t>
      </w:r>
      <w:proofErr w:type="spellStart"/>
      <w:r w:rsidRPr="00DE55B6">
        <w:rPr>
          <w:rFonts w:ascii="Times New Roman" w:eastAsia="Calibri" w:hAnsi="Times New Roman" w:cs="Times New Roman"/>
          <w:bCs/>
        </w:rPr>
        <w:t>terdaftar</w:t>
      </w:r>
      <w:proofErr w:type="spellEnd"/>
      <w:r w:rsidRPr="00DE55B6">
        <w:rPr>
          <w:rFonts w:ascii="Times New Roman" w:eastAsia="Calibri" w:hAnsi="Times New Roman" w:cs="Times New Roman"/>
          <w:bCs/>
        </w:rPr>
        <w:t xml:space="preserve"> di Bursa </w:t>
      </w:r>
      <w:proofErr w:type="spellStart"/>
      <w:r w:rsidRPr="00DE55B6">
        <w:rPr>
          <w:rFonts w:ascii="Times New Roman" w:eastAsia="Calibri" w:hAnsi="Times New Roman" w:cs="Times New Roman"/>
          <w:bCs/>
        </w:rPr>
        <w:t>Efek</w:t>
      </w:r>
      <w:proofErr w:type="spellEnd"/>
      <w:r w:rsidRPr="00DE55B6">
        <w:rPr>
          <w:rFonts w:ascii="Times New Roman" w:eastAsia="Calibri" w:hAnsi="Times New Roman" w:cs="Times New Roman"/>
          <w:bCs/>
        </w:rPr>
        <w:t xml:space="preserve"> Indonesia </w:t>
      </w:r>
      <w:proofErr w:type="spellStart"/>
      <w:r w:rsidRPr="00DE55B6">
        <w:rPr>
          <w:rFonts w:ascii="Times New Roman" w:eastAsia="Calibri" w:hAnsi="Times New Roman" w:cs="Times New Roman"/>
          <w:bCs/>
        </w:rPr>
        <w:t>selama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periode</w:t>
      </w:r>
      <w:proofErr w:type="spellEnd"/>
      <w:r w:rsidRPr="00DE55B6">
        <w:rPr>
          <w:rFonts w:ascii="Times New Roman" w:eastAsia="Calibri" w:hAnsi="Times New Roman" w:cs="Times New Roman"/>
          <w:bCs/>
        </w:rPr>
        <w:t xml:space="preserve"> 2019-2023. </w:t>
      </w:r>
      <w:proofErr w:type="spellStart"/>
      <w:r w:rsidRPr="00DE55B6">
        <w:rPr>
          <w:rFonts w:ascii="Times New Roman" w:eastAsia="Calibri" w:hAnsi="Times New Roman" w:cs="Times New Roman"/>
          <w:bCs/>
        </w:rPr>
        <w:t>Sebagai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variabel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moderasi</w:t>
      </w:r>
      <w:proofErr w:type="spellEnd"/>
      <w:r w:rsidRPr="00DE55B6">
        <w:rPr>
          <w:rFonts w:ascii="Times New Roman" w:eastAsia="Calibri" w:hAnsi="Times New Roman" w:cs="Times New Roman"/>
          <w:bCs/>
        </w:rPr>
        <w:t xml:space="preserve">, Tata Kelola Perusahaan </w:t>
      </w:r>
      <w:proofErr w:type="spellStart"/>
      <w:r w:rsidRPr="00DE55B6">
        <w:rPr>
          <w:rFonts w:ascii="Times New Roman" w:eastAsia="Calibri" w:hAnsi="Times New Roman" w:cs="Times New Roman"/>
          <w:bCs/>
        </w:rPr>
        <w:t>secara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signifikan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mampu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memoderasi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hubungan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antara</w:t>
      </w:r>
      <w:proofErr w:type="spellEnd"/>
      <w:r w:rsidRPr="00DE55B6">
        <w:rPr>
          <w:rFonts w:ascii="Times New Roman" w:eastAsia="Calibri" w:hAnsi="Times New Roman" w:cs="Times New Roman"/>
          <w:bCs/>
        </w:rPr>
        <w:t xml:space="preserve"> Laba </w:t>
      </w:r>
      <w:proofErr w:type="spellStart"/>
      <w:r w:rsidRPr="00DE55B6">
        <w:rPr>
          <w:rFonts w:ascii="Times New Roman" w:eastAsia="Calibri" w:hAnsi="Times New Roman" w:cs="Times New Roman"/>
          <w:bCs/>
        </w:rPr>
        <w:t>Operasi</w:t>
      </w:r>
      <w:proofErr w:type="spellEnd"/>
      <w:r w:rsidRPr="00DE55B6">
        <w:rPr>
          <w:rFonts w:ascii="Times New Roman" w:eastAsia="Calibri" w:hAnsi="Times New Roman" w:cs="Times New Roman"/>
          <w:bCs/>
        </w:rPr>
        <w:t xml:space="preserve"> dan Risiko Perusahaan </w:t>
      </w:r>
      <w:proofErr w:type="spellStart"/>
      <w:r w:rsidRPr="00DE55B6">
        <w:rPr>
          <w:rFonts w:ascii="Times New Roman" w:eastAsia="Calibri" w:hAnsi="Times New Roman" w:cs="Times New Roman"/>
          <w:bCs/>
        </w:rPr>
        <w:t>terhadap</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Pengembalian</w:t>
      </w:r>
      <w:proofErr w:type="spellEnd"/>
      <w:r w:rsidRPr="00DE55B6">
        <w:rPr>
          <w:rFonts w:ascii="Times New Roman" w:eastAsia="Calibri" w:hAnsi="Times New Roman" w:cs="Times New Roman"/>
          <w:bCs/>
        </w:rPr>
        <w:t xml:space="preserve"> Saham. </w:t>
      </w:r>
      <w:proofErr w:type="spellStart"/>
      <w:r w:rsidRPr="00DE55B6">
        <w:rPr>
          <w:rFonts w:ascii="Times New Roman" w:eastAsia="Calibri" w:hAnsi="Times New Roman" w:cs="Times New Roman"/>
          <w:bCs/>
        </w:rPr>
        <w:t>Namun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hal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itu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belum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mampu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memoderasi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hubungan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antara</w:t>
      </w:r>
      <w:proofErr w:type="spellEnd"/>
      <w:r w:rsidRPr="00DE55B6">
        <w:rPr>
          <w:rFonts w:ascii="Times New Roman" w:eastAsia="Calibri" w:hAnsi="Times New Roman" w:cs="Times New Roman"/>
          <w:bCs/>
        </w:rPr>
        <w:t xml:space="preserve"> Suku Bunga BI </w:t>
      </w:r>
      <w:proofErr w:type="spellStart"/>
      <w:r w:rsidRPr="00DE55B6">
        <w:rPr>
          <w:rFonts w:ascii="Times New Roman" w:eastAsia="Calibri" w:hAnsi="Times New Roman" w:cs="Times New Roman"/>
          <w:bCs/>
        </w:rPr>
        <w:t>dengan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Pengembalian</w:t>
      </w:r>
      <w:proofErr w:type="spellEnd"/>
      <w:r w:rsidRPr="00DE55B6">
        <w:rPr>
          <w:rFonts w:ascii="Times New Roman" w:eastAsia="Calibri" w:hAnsi="Times New Roman" w:cs="Times New Roman"/>
          <w:bCs/>
        </w:rPr>
        <w:t xml:space="preserve"> Saham.</w:t>
      </w:r>
    </w:p>
    <w:p w14:paraId="3B85890C" w14:textId="77777777" w:rsidR="00DE55B6" w:rsidRPr="00DE55B6" w:rsidRDefault="00DE55B6" w:rsidP="00DE55B6">
      <w:pPr>
        <w:spacing w:after="0" w:line="240" w:lineRule="auto"/>
        <w:jc w:val="both"/>
        <w:rPr>
          <w:rFonts w:ascii="Times New Roman" w:eastAsia="Calibri" w:hAnsi="Times New Roman" w:cs="Times New Roman"/>
          <w:bCs/>
        </w:rPr>
      </w:pPr>
    </w:p>
    <w:p w14:paraId="0CE76848" w14:textId="77777777" w:rsidR="00DE55B6" w:rsidRPr="00DE55B6" w:rsidRDefault="00DE55B6" w:rsidP="00DE55B6">
      <w:pPr>
        <w:spacing w:after="0" w:line="240" w:lineRule="auto"/>
        <w:jc w:val="both"/>
        <w:rPr>
          <w:rFonts w:ascii="Times New Roman" w:eastAsia="Calibri" w:hAnsi="Times New Roman" w:cs="Times New Roman"/>
          <w:b/>
        </w:rPr>
      </w:pPr>
      <w:r w:rsidRPr="00DE55B6">
        <w:rPr>
          <w:rFonts w:ascii="Times New Roman" w:eastAsia="Calibri" w:hAnsi="Times New Roman" w:cs="Times New Roman"/>
          <w:b/>
        </w:rPr>
        <w:t xml:space="preserve">Kata </w:t>
      </w:r>
      <w:proofErr w:type="spellStart"/>
      <w:r w:rsidRPr="00DE55B6">
        <w:rPr>
          <w:rFonts w:ascii="Times New Roman" w:eastAsia="Calibri" w:hAnsi="Times New Roman" w:cs="Times New Roman"/>
          <w:b/>
        </w:rPr>
        <w:t>Kunci</w:t>
      </w:r>
      <w:proofErr w:type="spellEnd"/>
      <w:r w:rsidRPr="00DE55B6">
        <w:rPr>
          <w:rFonts w:ascii="Times New Roman" w:eastAsia="Calibri" w:hAnsi="Times New Roman" w:cs="Times New Roman"/>
          <w:b/>
        </w:rPr>
        <w:t xml:space="preserve"> : </w:t>
      </w:r>
      <w:proofErr w:type="spellStart"/>
      <w:r w:rsidRPr="00DE55B6">
        <w:rPr>
          <w:rFonts w:ascii="Times New Roman" w:eastAsia="Calibri" w:hAnsi="Times New Roman" w:cs="Times New Roman"/>
          <w:b/>
        </w:rPr>
        <w:t>Retun</w:t>
      </w:r>
      <w:proofErr w:type="spellEnd"/>
      <w:r w:rsidRPr="00DE55B6">
        <w:rPr>
          <w:rFonts w:ascii="Times New Roman" w:eastAsia="Calibri" w:hAnsi="Times New Roman" w:cs="Times New Roman"/>
          <w:b/>
        </w:rPr>
        <w:t xml:space="preserve"> Saham ; Laba </w:t>
      </w:r>
      <w:proofErr w:type="spellStart"/>
      <w:r w:rsidRPr="00DE55B6">
        <w:rPr>
          <w:rFonts w:ascii="Times New Roman" w:eastAsia="Calibri" w:hAnsi="Times New Roman" w:cs="Times New Roman"/>
          <w:b/>
        </w:rPr>
        <w:t>Operasional</w:t>
      </w:r>
      <w:proofErr w:type="spellEnd"/>
      <w:r w:rsidRPr="00DE55B6">
        <w:rPr>
          <w:rFonts w:ascii="Times New Roman" w:eastAsia="Calibri" w:hAnsi="Times New Roman" w:cs="Times New Roman"/>
          <w:b/>
        </w:rPr>
        <w:t xml:space="preserve"> ; Risiko Perusahaan ; Suku Bunga ; Tata </w:t>
      </w:r>
      <w:proofErr w:type="spellStart"/>
      <w:r w:rsidRPr="00DE55B6">
        <w:rPr>
          <w:rFonts w:ascii="Times New Roman" w:eastAsia="Calibri" w:hAnsi="Times New Roman" w:cs="Times New Roman"/>
          <w:b/>
        </w:rPr>
        <w:t>kelola</w:t>
      </w:r>
      <w:proofErr w:type="spellEnd"/>
    </w:p>
    <w:p w14:paraId="24983A3F" w14:textId="77777777" w:rsidR="00DE55B6" w:rsidRPr="00DE55B6" w:rsidRDefault="00DE55B6" w:rsidP="00DE55B6">
      <w:pPr>
        <w:spacing w:after="0" w:line="240" w:lineRule="auto"/>
        <w:jc w:val="both"/>
        <w:rPr>
          <w:rFonts w:ascii="Times New Roman" w:eastAsia="Calibri" w:hAnsi="Times New Roman" w:cs="Times New Roman"/>
          <w:bCs/>
        </w:rPr>
      </w:pPr>
    </w:p>
    <w:p w14:paraId="7EFF3D2D" w14:textId="77777777" w:rsidR="00DE55B6" w:rsidRPr="00DE55B6" w:rsidRDefault="00DE55B6" w:rsidP="00DE55B6">
      <w:pPr>
        <w:spacing w:after="0" w:line="240" w:lineRule="auto"/>
        <w:jc w:val="center"/>
        <w:rPr>
          <w:rFonts w:ascii="Times New Roman" w:eastAsia="Calibri" w:hAnsi="Times New Roman" w:cs="Times New Roman"/>
          <w:bCs/>
          <w:i/>
          <w:iCs/>
        </w:rPr>
      </w:pPr>
      <w:r w:rsidRPr="00DE55B6">
        <w:rPr>
          <w:rFonts w:ascii="Times New Roman" w:eastAsia="Calibri" w:hAnsi="Times New Roman" w:cs="Times New Roman"/>
          <w:bCs/>
          <w:i/>
          <w:iCs/>
        </w:rPr>
        <w:t>Abstract</w:t>
      </w:r>
    </w:p>
    <w:p w14:paraId="20DAF3B1" w14:textId="77777777" w:rsidR="00DE55B6" w:rsidRPr="00DE55B6" w:rsidRDefault="00DE55B6" w:rsidP="00DE55B6">
      <w:pPr>
        <w:spacing w:after="0" w:line="240" w:lineRule="auto"/>
        <w:jc w:val="both"/>
        <w:rPr>
          <w:rFonts w:ascii="Times New Roman" w:eastAsia="Calibri" w:hAnsi="Times New Roman" w:cs="Times New Roman"/>
          <w:bCs/>
          <w:i/>
          <w:iCs/>
        </w:rPr>
      </w:pPr>
      <w:r w:rsidRPr="00DE55B6">
        <w:rPr>
          <w:rFonts w:ascii="Times New Roman" w:eastAsia="Calibri" w:hAnsi="Times New Roman" w:cs="Times New Roman"/>
          <w:bCs/>
          <w:i/>
          <w:iCs/>
        </w:rPr>
        <w:t xml:space="preserve">This study aims to determine the effect of operating profit, company risk, and Indonesian bank interest rates on stock returns moderated by corporate governance (Empirical Study on LQ-45 companies listed on the Indonesia Stock Exchange in 2019-2023). The type of research used is associative quantitative. The sampling process uses purposive sampling, so that 9 samples of companies listed in the food and beverage sector on the Indonesia Stock Exchange were obtained during the observation period of 2019 to 2023. The research data were further processed using </w:t>
      </w:r>
      <w:proofErr w:type="spellStart"/>
      <w:r w:rsidRPr="00DE55B6">
        <w:rPr>
          <w:rFonts w:ascii="Times New Roman" w:eastAsia="Calibri" w:hAnsi="Times New Roman" w:cs="Times New Roman"/>
          <w:bCs/>
          <w:i/>
          <w:iCs/>
        </w:rPr>
        <w:t>Eviews</w:t>
      </w:r>
      <w:proofErr w:type="spellEnd"/>
      <w:r w:rsidRPr="00DE55B6">
        <w:rPr>
          <w:rFonts w:ascii="Times New Roman" w:eastAsia="Calibri" w:hAnsi="Times New Roman" w:cs="Times New Roman"/>
          <w:bCs/>
          <w:i/>
          <w:iCs/>
        </w:rPr>
        <w:t xml:space="preserve"> 12 software. The analysis method used is panel data regression. The results of the study partially show that Operating Profit and Company Risk have a significant positive effect on Stock Returns while Bank Indonesia Interest Rates do not affect Stock Returns, but show that the variables of Operating Profit, Company Risk and BI Interest Rates simultaneously affect Stock Returns. on LQ 45 Index Companies listed on the Indonesia Stock Exchange in the period 2019-2023. As a moderating variable, Corporate Governance significantly moderates the </w:t>
      </w:r>
      <w:r w:rsidRPr="00DE55B6">
        <w:rPr>
          <w:rFonts w:ascii="Times New Roman" w:eastAsia="Calibri" w:hAnsi="Times New Roman" w:cs="Times New Roman"/>
          <w:bCs/>
          <w:i/>
          <w:iCs/>
        </w:rPr>
        <w:lastRenderedPageBreak/>
        <w:t>relationship between Operating Profit and Corporate Risk on Stock Returns. However, it is unable to moderate the relationship between the BI Interest Rate and Stock Returns.</w:t>
      </w:r>
    </w:p>
    <w:p w14:paraId="0AC38906" w14:textId="77777777" w:rsidR="00DE55B6" w:rsidRPr="00DE55B6" w:rsidRDefault="00DE55B6" w:rsidP="00DE55B6">
      <w:pPr>
        <w:spacing w:after="0" w:line="240" w:lineRule="auto"/>
        <w:jc w:val="both"/>
        <w:rPr>
          <w:rFonts w:ascii="Times New Roman" w:eastAsia="Calibri" w:hAnsi="Times New Roman" w:cs="Times New Roman"/>
          <w:bCs/>
          <w:i/>
          <w:iCs/>
        </w:rPr>
      </w:pPr>
    </w:p>
    <w:p w14:paraId="0A6C55BE" w14:textId="77777777" w:rsidR="00DE55B6" w:rsidRPr="00DE55B6" w:rsidRDefault="00DE55B6" w:rsidP="00DE55B6">
      <w:pPr>
        <w:spacing w:after="0" w:line="240" w:lineRule="auto"/>
        <w:jc w:val="both"/>
        <w:rPr>
          <w:rFonts w:ascii="Times New Roman" w:eastAsia="Calibri" w:hAnsi="Times New Roman" w:cs="Times New Roman"/>
          <w:b/>
        </w:rPr>
      </w:pPr>
      <w:r w:rsidRPr="00DE55B6">
        <w:rPr>
          <w:rFonts w:ascii="Times New Roman" w:eastAsia="Calibri" w:hAnsi="Times New Roman" w:cs="Times New Roman"/>
          <w:b/>
          <w:i/>
          <w:iCs/>
        </w:rPr>
        <w:t>Keywords: Stock Return ; Operating Profit ; Corporate Risk ; Interest Rate ; Governance</w:t>
      </w:r>
    </w:p>
    <w:p w14:paraId="79221417" w14:textId="77777777" w:rsidR="00DE55B6" w:rsidRPr="00DE55B6" w:rsidRDefault="00DE55B6" w:rsidP="00DE55B6">
      <w:pPr>
        <w:spacing w:after="0" w:line="240" w:lineRule="auto"/>
        <w:jc w:val="both"/>
        <w:rPr>
          <w:rFonts w:ascii="Times New Roman" w:eastAsia="Calibri" w:hAnsi="Times New Roman" w:cs="Times New Roman"/>
          <w:bCs/>
        </w:rPr>
      </w:pPr>
    </w:p>
    <w:p w14:paraId="2B69ADCB" w14:textId="77777777" w:rsidR="00DE55B6" w:rsidRPr="00DE55B6" w:rsidRDefault="00DE55B6" w:rsidP="00DE55B6">
      <w:pPr>
        <w:spacing w:after="0" w:line="240" w:lineRule="auto"/>
        <w:jc w:val="both"/>
        <w:rPr>
          <w:rFonts w:ascii="Times New Roman" w:eastAsia="Calibri" w:hAnsi="Times New Roman" w:cs="Times New Roman"/>
          <w:b/>
          <w:sz w:val="28"/>
          <w:szCs w:val="28"/>
        </w:rPr>
      </w:pPr>
      <w:r w:rsidRPr="00DE55B6">
        <w:rPr>
          <w:rFonts w:ascii="Times New Roman" w:eastAsia="Calibri" w:hAnsi="Times New Roman" w:cs="Times New Roman"/>
          <w:b/>
          <w:sz w:val="28"/>
          <w:szCs w:val="28"/>
        </w:rPr>
        <w:t xml:space="preserve">PENDAHULUAN  </w:t>
      </w:r>
    </w:p>
    <w:p w14:paraId="1124D0B0" w14:textId="77777777" w:rsidR="00DE55B6" w:rsidRPr="00DE55B6" w:rsidRDefault="00DE55B6" w:rsidP="00DE55B6">
      <w:pPr>
        <w:spacing w:after="0" w:line="240" w:lineRule="auto"/>
        <w:ind w:firstLine="720"/>
        <w:jc w:val="both"/>
        <w:rPr>
          <w:rFonts w:ascii="Times New Roman" w:eastAsia="Calibri" w:hAnsi="Times New Roman" w:cs="Times New Roman"/>
          <w:bCs/>
        </w:rPr>
      </w:pPr>
      <w:r w:rsidRPr="00DE55B6">
        <w:rPr>
          <w:rFonts w:ascii="Times New Roman" w:eastAsia="Calibri" w:hAnsi="Times New Roman" w:cs="Times New Roman"/>
          <w:bCs/>
        </w:rPr>
        <w:t xml:space="preserve">Pasar modal </w:t>
      </w:r>
      <w:proofErr w:type="spellStart"/>
      <w:r w:rsidRPr="00DE55B6">
        <w:rPr>
          <w:rFonts w:ascii="Times New Roman" w:eastAsia="Calibri" w:hAnsi="Times New Roman" w:cs="Times New Roman"/>
          <w:bCs/>
        </w:rPr>
        <w:t>memiliki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penting</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perekonomian</w:t>
      </w:r>
      <w:proofErr w:type="spellEnd"/>
      <w:r w:rsidRPr="00DE55B6">
        <w:rPr>
          <w:rFonts w:ascii="Times New Roman" w:eastAsia="Calibri" w:hAnsi="Times New Roman" w:cs="Times New Roman"/>
          <w:bCs/>
        </w:rPr>
        <w:t xml:space="preserve"> global </w:t>
      </w:r>
      <w:proofErr w:type="spellStart"/>
      <w:r w:rsidRPr="00DE55B6">
        <w:rPr>
          <w:rFonts w:ascii="Times New Roman" w:eastAsia="Calibri" w:hAnsi="Times New Roman" w:cs="Times New Roman"/>
          <w:bCs/>
        </w:rPr>
        <w:t>karena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mencerminkan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kondisi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keuangan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suatu</w:t>
      </w:r>
      <w:proofErr w:type="spellEnd"/>
      <w:r w:rsidRPr="00DE55B6">
        <w:rPr>
          <w:rFonts w:ascii="Times New Roman" w:eastAsia="Calibri" w:hAnsi="Times New Roman" w:cs="Times New Roman"/>
          <w:bCs/>
        </w:rPr>
        <w:t xml:space="preserve"> negara dan </w:t>
      </w:r>
      <w:proofErr w:type="spellStart"/>
      <w:r w:rsidRPr="00DE55B6">
        <w:rPr>
          <w:rFonts w:ascii="Times New Roman" w:eastAsia="Calibri" w:hAnsi="Times New Roman" w:cs="Times New Roman"/>
          <w:bCs/>
        </w:rPr>
        <w:t>menjadi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indikator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utama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menilai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stabilitas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ekonomi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Pergerakan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harga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di dunia, Asia, dan Indonesia </w:t>
      </w:r>
      <w:proofErr w:type="spellStart"/>
      <w:r w:rsidRPr="00DE55B6">
        <w:rPr>
          <w:rFonts w:ascii="Times New Roman" w:eastAsia="Calibri" w:hAnsi="Times New Roman" w:cs="Times New Roman"/>
          <w:bCs/>
        </w:rPr>
        <w:t>mengalami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fluktuasi</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dipengaruhi</w:t>
      </w:r>
      <w:proofErr w:type="spellEnd"/>
      <w:r w:rsidRPr="00DE55B6">
        <w:rPr>
          <w:rFonts w:ascii="Times New Roman" w:eastAsia="Calibri" w:hAnsi="Times New Roman" w:cs="Times New Roman"/>
          <w:bCs/>
        </w:rPr>
        <w:t xml:space="preserve"> oleh </w:t>
      </w:r>
      <w:proofErr w:type="spellStart"/>
      <w:r w:rsidRPr="00DE55B6">
        <w:rPr>
          <w:rFonts w:ascii="Times New Roman" w:eastAsia="Calibri" w:hAnsi="Times New Roman" w:cs="Times New Roman"/>
          <w:bCs/>
        </w:rPr>
        <w:t>berbagai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faktor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seperti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kondisi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ekonomi</w:t>
      </w:r>
      <w:proofErr w:type="spellEnd"/>
      <w:r w:rsidRPr="00DE55B6">
        <w:rPr>
          <w:rFonts w:ascii="Times New Roman" w:eastAsia="Calibri" w:hAnsi="Times New Roman" w:cs="Times New Roman"/>
          <w:bCs/>
        </w:rPr>
        <w:t xml:space="preserve"> global, </w:t>
      </w:r>
      <w:proofErr w:type="spellStart"/>
      <w:r w:rsidRPr="00DE55B6">
        <w:rPr>
          <w:rFonts w:ascii="Times New Roman" w:eastAsia="Calibri" w:hAnsi="Times New Roman" w:cs="Times New Roman"/>
          <w:bCs/>
        </w:rPr>
        <w:t>kebijakan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moneter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inflasi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tingkat</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suku</w:t>
      </w:r>
      <w:proofErr w:type="spellEnd"/>
      <w:r w:rsidRPr="00DE55B6">
        <w:rPr>
          <w:rFonts w:ascii="Times New Roman" w:eastAsia="Calibri" w:hAnsi="Times New Roman" w:cs="Times New Roman"/>
          <w:bCs/>
        </w:rPr>
        <w:t xml:space="preserve"> bunga, </w:t>
      </w:r>
      <w:proofErr w:type="spellStart"/>
      <w:r w:rsidRPr="00DE55B6">
        <w:rPr>
          <w:rFonts w:ascii="Times New Roman" w:eastAsia="Calibri" w:hAnsi="Times New Roman" w:cs="Times New Roman"/>
          <w:bCs/>
        </w:rPr>
        <w:t>serta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dinamika</w:t>
      </w:r>
      <w:proofErr w:type="spellEnd"/>
      <w:r w:rsidRPr="00DE55B6">
        <w:rPr>
          <w:rFonts w:ascii="Times New Roman" w:eastAsia="Calibri" w:hAnsi="Times New Roman" w:cs="Times New Roman"/>
          <w:bCs/>
        </w:rPr>
        <w:t xml:space="preserve"> pasar </w:t>
      </w:r>
      <w:proofErr w:type="spellStart"/>
      <w:r w:rsidRPr="00DE55B6">
        <w:rPr>
          <w:rFonts w:ascii="Times New Roman" w:eastAsia="Calibri" w:hAnsi="Times New Roman" w:cs="Times New Roman"/>
          <w:bCs/>
        </w:rPr>
        <w:t>keuangan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utama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seperti</w:t>
      </w:r>
      <w:proofErr w:type="spellEnd"/>
      <w:r w:rsidRPr="00DE55B6">
        <w:rPr>
          <w:rFonts w:ascii="Times New Roman" w:eastAsia="Calibri" w:hAnsi="Times New Roman" w:cs="Times New Roman"/>
          <w:bCs/>
        </w:rPr>
        <w:t xml:space="preserve"> Dow Jones Industrial Average (DJIA), Nikkei 225, dan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Harga Saham </w:t>
      </w:r>
      <w:proofErr w:type="spellStart"/>
      <w:r w:rsidRPr="00DE55B6">
        <w:rPr>
          <w:rFonts w:ascii="Times New Roman" w:eastAsia="Calibri" w:hAnsi="Times New Roman" w:cs="Times New Roman"/>
          <w:bCs/>
        </w:rPr>
        <w:t>Gabungan</w:t>
      </w:r>
      <w:proofErr w:type="spellEnd"/>
      <w:r w:rsidRPr="00DE55B6">
        <w:rPr>
          <w:rFonts w:ascii="Times New Roman" w:eastAsia="Calibri" w:hAnsi="Times New Roman" w:cs="Times New Roman"/>
          <w:bCs/>
        </w:rPr>
        <w:t xml:space="preserve"> (IHSG) </w:t>
      </w:r>
      <w:proofErr w:type="spellStart"/>
      <w:r w:rsidRPr="00DE55B6">
        <w:rPr>
          <w:rFonts w:ascii="Times New Roman" w:eastAsia="Calibri" w:hAnsi="Times New Roman" w:cs="Times New Roman"/>
          <w:bCs/>
        </w:rPr>
        <w:t>menjadi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acuan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bagi</w:t>
      </w:r>
      <w:proofErr w:type="spellEnd"/>
      <w:r w:rsidRPr="00DE55B6">
        <w:rPr>
          <w:rFonts w:ascii="Times New Roman" w:eastAsia="Calibri" w:hAnsi="Times New Roman" w:cs="Times New Roman"/>
          <w:bCs/>
        </w:rPr>
        <w:t xml:space="preserve"> investor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melihat</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tren</w:t>
      </w:r>
      <w:proofErr w:type="spellEnd"/>
      <w:r w:rsidRPr="00DE55B6">
        <w:rPr>
          <w:rFonts w:ascii="Times New Roman" w:eastAsia="Calibri" w:hAnsi="Times New Roman" w:cs="Times New Roman"/>
          <w:bCs/>
        </w:rPr>
        <w:t xml:space="preserve"> pasar modal dan </w:t>
      </w:r>
      <w:proofErr w:type="spellStart"/>
      <w:r w:rsidRPr="00DE55B6">
        <w:rPr>
          <w:rFonts w:ascii="Times New Roman" w:eastAsia="Calibri" w:hAnsi="Times New Roman" w:cs="Times New Roman"/>
          <w:bCs/>
        </w:rPr>
        <w:t>menentukan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keputusan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investasi</w:t>
      </w:r>
      <w:proofErr w:type="spellEnd"/>
      <w:r w:rsidRPr="00DE55B6">
        <w:rPr>
          <w:rFonts w:ascii="Times New Roman" w:eastAsia="Calibri" w:hAnsi="Times New Roman" w:cs="Times New Roman"/>
          <w:bCs/>
        </w:rPr>
        <w:t>.</w:t>
      </w:r>
    </w:p>
    <w:p w14:paraId="4C66B073" w14:textId="77777777" w:rsidR="00DE55B6" w:rsidRPr="00DE55B6" w:rsidRDefault="00DE55B6" w:rsidP="00DE55B6">
      <w:pPr>
        <w:spacing w:after="0" w:line="240" w:lineRule="auto"/>
        <w:ind w:firstLine="720"/>
        <w:jc w:val="both"/>
        <w:rPr>
          <w:rFonts w:ascii="Times New Roman" w:eastAsia="Calibri" w:hAnsi="Times New Roman" w:cs="Times New Roman"/>
          <w:bCs/>
        </w:rPr>
      </w:pPr>
      <w:r w:rsidRPr="00DE55B6">
        <w:rPr>
          <w:rFonts w:ascii="Times New Roman" w:eastAsia="Calibri" w:hAnsi="Times New Roman" w:cs="Times New Roman"/>
          <w:bCs/>
        </w:rPr>
        <w:t xml:space="preserve">Di Indonesia, pasar modal </w:t>
      </w:r>
      <w:proofErr w:type="spellStart"/>
      <w:r w:rsidRPr="00DE55B6">
        <w:rPr>
          <w:rFonts w:ascii="Times New Roman" w:eastAsia="Calibri" w:hAnsi="Times New Roman" w:cs="Times New Roman"/>
          <w:bCs/>
        </w:rPr>
        <w:t>terus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mengalami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pertumbuhan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dengan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meningkatnya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jumlah</w:t>
      </w:r>
      <w:proofErr w:type="spellEnd"/>
      <w:r w:rsidRPr="00DE55B6">
        <w:rPr>
          <w:rFonts w:ascii="Times New Roman" w:eastAsia="Calibri" w:hAnsi="Times New Roman" w:cs="Times New Roman"/>
          <w:bCs/>
        </w:rPr>
        <w:t xml:space="preserve"> investor yang </w:t>
      </w:r>
      <w:proofErr w:type="spellStart"/>
      <w:r w:rsidRPr="00DE55B6">
        <w:rPr>
          <w:rFonts w:ascii="Times New Roman" w:eastAsia="Calibri" w:hAnsi="Times New Roman" w:cs="Times New Roman"/>
          <w:bCs/>
        </w:rPr>
        <w:t>tertarik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berinvestasi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instrumen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Salah </w:t>
      </w:r>
      <w:proofErr w:type="spellStart"/>
      <w:r w:rsidRPr="00DE55B6">
        <w:rPr>
          <w:rFonts w:ascii="Times New Roman" w:eastAsia="Calibri" w:hAnsi="Times New Roman" w:cs="Times New Roman"/>
          <w:bCs/>
        </w:rPr>
        <w:t>satu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sektor</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menjadi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perhatian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investasi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adalah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sektor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pertambangan</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memiliki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kontribusi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besar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terhadap</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perekonomian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nasional</w:t>
      </w:r>
      <w:proofErr w:type="spellEnd"/>
      <w:r w:rsidRPr="00DE55B6">
        <w:rPr>
          <w:rFonts w:ascii="Times New Roman" w:eastAsia="Calibri" w:hAnsi="Times New Roman" w:cs="Times New Roman"/>
          <w:bCs/>
        </w:rPr>
        <w:t xml:space="preserve">. Sektor </w:t>
      </w:r>
      <w:proofErr w:type="spellStart"/>
      <w:r w:rsidRPr="00DE55B6">
        <w:rPr>
          <w:rFonts w:ascii="Times New Roman" w:eastAsia="Calibri" w:hAnsi="Times New Roman" w:cs="Times New Roman"/>
          <w:bCs/>
        </w:rPr>
        <w:t>ini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menjadi</w:t>
      </w:r>
      <w:proofErr w:type="spellEnd"/>
      <w:r w:rsidRPr="00DE55B6">
        <w:rPr>
          <w:rFonts w:ascii="Times New Roman" w:eastAsia="Calibri" w:hAnsi="Times New Roman" w:cs="Times New Roman"/>
          <w:bCs/>
        </w:rPr>
        <w:t xml:space="preserve"> salah </w:t>
      </w:r>
      <w:proofErr w:type="spellStart"/>
      <w:r w:rsidRPr="00DE55B6">
        <w:rPr>
          <w:rFonts w:ascii="Times New Roman" w:eastAsia="Calibri" w:hAnsi="Times New Roman" w:cs="Times New Roman"/>
          <w:bCs/>
        </w:rPr>
        <w:t>satu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sumber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pendapatan</w:t>
      </w:r>
      <w:proofErr w:type="spellEnd"/>
      <w:r w:rsidRPr="00DE55B6">
        <w:rPr>
          <w:rFonts w:ascii="Times New Roman" w:eastAsia="Calibri" w:hAnsi="Times New Roman" w:cs="Times New Roman"/>
          <w:bCs/>
        </w:rPr>
        <w:t xml:space="preserve"> negara </w:t>
      </w:r>
      <w:proofErr w:type="spellStart"/>
      <w:r w:rsidRPr="00DE55B6">
        <w:rPr>
          <w:rFonts w:ascii="Times New Roman" w:eastAsia="Calibri" w:hAnsi="Times New Roman" w:cs="Times New Roman"/>
          <w:bCs/>
        </w:rPr>
        <w:t>melalui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ekspor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komoditas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seperti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emas</w:t>
      </w:r>
      <w:proofErr w:type="spellEnd"/>
      <w:r w:rsidRPr="00DE55B6">
        <w:rPr>
          <w:rFonts w:ascii="Times New Roman" w:eastAsia="Calibri" w:hAnsi="Times New Roman" w:cs="Times New Roman"/>
          <w:bCs/>
        </w:rPr>
        <w:t xml:space="preserve"> dan </w:t>
      </w:r>
      <w:proofErr w:type="spellStart"/>
      <w:r w:rsidRPr="00DE55B6">
        <w:rPr>
          <w:rFonts w:ascii="Times New Roman" w:eastAsia="Calibri" w:hAnsi="Times New Roman" w:cs="Times New Roman"/>
          <w:bCs/>
        </w:rPr>
        <w:t>nikel</w:t>
      </w:r>
      <w:proofErr w:type="spellEnd"/>
      <w:r w:rsidRPr="00DE55B6">
        <w:rPr>
          <w:rFonts w:ascii="Times New Roman" w:eastAsia="Calibri" w:hAnsi="Times New Roman" w:cs="Times New Roman"/>
          <w:bCs/>
        </w:rPr>
        <w:t xml:space="preserve">. PT Aneka Tambang </w:t>
      </w:r>
      <w:proofErr w:type="spellStart"/>
      <w:r w:rsidRPr="00DE55B6">
        <w:rPr>
          <w:rFonts w:ascii="Times New Roman" w:eastAsia="Calibri" w:hAnsi="Times New Roman" w:cs="Times New Roman"/>
          <w:bCs/>
        </w:rPr>
        <w:t>Tbk</w:t>
      </w:r>
      <w:proofErr w:type="spellEnd"/>
      <w:r w:rsidRPr="00DE55B6">
        <w:rPr>
          <w:rFonts w:ascii="Times New Roman" w:eastAsia="Calibri" w:hAnsi="Times New Roman" w:cs="Times New Roman"/>
          <w:bCs/>
        </w:rPr>
        <w:t xml:space="preserve"> (Antam) </w:t>
      </w:r>
      <w:proofErr w:type="spellStart"/>
      <w:r w:rsidRPr="00DE55B6">
        <w:rPr>
          <w:rFonts w:ascii="Times New Roman" w:eastAsia="Calibri" w:hAnsi="Times New Roman" w:cs="Times New Roman"/>
          <w:bCs/>
        </w:rPr>
        <w:t>merupakan</w:t>
      </w:r>
      <w:proofErr w:type="spellEnd"/>
      <w:r w:rsidRPr="00DE55B6">
        <w:rPr>
          <w:rFonts w:ascii="Times New Roman" w:eastAsia="Calibri" w:hAnsi="Times New Roman" w:cs="Times New Roman"/>
          <w:bCs/>
        </w:rPr>
        <w:t xml:space="preserve"> salah </w:t>
      </w:r>
      <w:proofErr w:type="spellStart"/>
      <w:r w:rsidRPr="00DE55B6">
        <w:rPr>
          <w:rFonts w:ascii="Times New Roman" w:eastAsia="Calibri" w:hAnsi="Times New Roman" w:cs="Times New Roman"/>
          <w:bCs/>
        </w:rPr>
        <w:t>satu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tambang</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terdaftar</w:t>
      </w:r>
      <w:proofErr w:type="spellEnd"/>
      <w:r w:rsidRPr="00DE55B6">
        <w:rPr>
          <w:rFonts w:ascii="Times New Roman" w:eastAsia="Calibri" w:hAnsi="Times New Roman" w:cs="Times New Roman"/>
          <w:bCs/>
        </w:rPr>
        <w:t xml:space="preserve"> di Bursa </w:t>
      </w:r>
      <w:proofErr w:type="spellStart"/>
      <w:r w:rsidRPr="00DE55B6">
        <w:rPr>
          <w:rFonts w:ascii="Times New Roman" w:eastAsia="Calibri" w:hAnsi="Times New Roman" w:cs="Times New Roman"/>
          <w:bCs/>
        </w:rPr>
        <w:t>Efek</w:t>
      </w:r>
      <w:proofErr w:type="spellEnd"/>
      <w:r w:rsidRPr="00DE55B6">
        <w:rPr>
          <w:rFonts w:ascii="Times New Roman" w:eastAsia="Calibri" w:hAnsi="Times New Roman" w:cs="Times New Roman"/>
          <w:bCs/>
        </w:rPr>
        <w:t xml:space="preserve"> Indonesia (BEI) dan </w:t>
      </w:r>
      <w:proofErr w:type="spellStart"/>
      <w:r w:rsidRPr="00DE55B6">
        <w:rPr>
          <w:rFonts w:ascii="Times New Roman" w:eastAsia="Calibri" w:hAnsi="Times New Roman" w:cs="Times New Roman"/>
          <w:bCs/>
        </w:rPr>
        <w:t>bergerak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bidang</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eksplorasi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penambangan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pengolahan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serta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pemasaran</w:t>
      </w:r>
      <w:proofErr w:type="spellEnd"/>
      <w:r w:rsidRPr="00DE55B6">
        <w:rPr>
          <w:rFonts w:ascii="Times New Roman" w:eastAsia="Calibri" w:hAnsi="Times New Roman" w:cs="Times New Roman"/>
          <w:bCs/>
        </w:rPr>
        <w:t xml:space="preserve"> mineral. </w:t>
      </w:r>
      <w:proofErr w:type="spellStart"/>
      <w:r w:rsidRPr="00DE55B6">
        <w:rPr>
          <w:rFonts w:ascii="Times New Roman" w:eastAsia="Calibri" w:hAnsi="Times New Roman" w:cs="Times New Roman"/>
          <w:bCs/>
        </w:rPr>
        <w:t>Fluktuasi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harga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PT Antam </w:t>
      </w:r>
      <w:proofErr w:type="spellStart"/>
      <w:r w:rsidRPr="00DE55B6">
        <w:rPr>
          <w:rFonts w:ascii="Times New Roman" w:eastAsia="Calibri" w:hAnsi="Times New Roman" w:cs="Times New Roman"/>
          <w:bCs/>
        </w:rPr>
        <w:t>dipengaruhi</w:t>
      </w:r>
      <w:proofErr w:type="spellEnd"/>
      <w:r w:rsidRPr="00DE55B6">
        <w:rPr>
          <w:rFonts w:ascii="Times New Roman" w:eastAsia="Calibri" w:hAnsi="Times New Roman" w:cs="Times New Roman"/>
          <w:bCs/>
        </w:rPr>
        <w:t xml:space="preserve"> oleh </w:t>
      </w:r>
      <w:proofErr w:type="spellStart"/>
      <w:r w:rsidRPr="00DE55B6">
        <w:rPr>
          <w:rFonts w:ascii="Times New Roman" w:eastAsia="Calibri" w:hAnsi="Times New Roman" w:cs="Times New Roman"/>
          <w:bCs/>
        </w:rPr>
        <w:t>berbagai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faktor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termasuk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kondisi</w:t>
      </w:r>
      <w:proofErr w:type="spellEnd"/>
      <w:r w:rsidRPr="00DE55B6">
        <w:rPr>
          <w:rFonts w:ascii="Times New Roman" w:eastAsia="Calibri" w:hAnsi="Times New Roman" w:cs="Times New Roman"/>
          <w:bCs/>
        </w:rPr>
        <w:t xml:space="preserve"> pasar global, </w:t>
      </w:r>
      <w:proofErr w:type="spellStart"/>
      <w:r w:rsidRPr="00DE55B6">
        <w:rPr>
          <w:rFonts w:ascii="Times New Roman" w:eastAsia="Calibri" w:hAnsi="Times New Roman" w:cs="Times New Roman"/>
          <w:bCs/>
        </w:rPr>
        <w:t>harga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komoditas</w:t>
      </w:r>
      <w:proofErr w:type="spellEnd"/>
      <w:r w:rsidRPr="00DE55B6">
        <w:rPr>
          <w:rFonts w:ascii="Times New Roman" w:eastAsia="Calibri" w:hAnsi="Times New Roman" w:cs="Times New Roman"/>
          <w:bCs/>
        </w:rPr>
        <w:t xml:space="preserve"> dunia, </w:t>
      </w:r>
      <w:proofErr w:type="spellStart"/>
      <w:r w:rsidRPr="00DE55B6">
        <w:rPr>
          <w:rFonts w:ascii="Times New Roman" w:eastAsia="Calibri" w:hAnsi="Times New Roman" w:cs="Times New Roman"/>
          <w:bCs/>
        </w:rPr>
        <w:t>serta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kinerja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keuangan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itu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sendiri</w:t>
      </w:r>
      <w:proofErr w:type="spellEnd"/>
      <w:r w:rsidRPr="00DE55B6">
        <w:rPr>
          <w:rFonts w:ascii="Times New Roman" w:eastAsia="Calibri" w:hAnsi="Times New Roman" w:cs="Times New Roman"/>
          <w:bCs/>
        </w:rPr>
        <w:t>.</w:t>
      </w:r>
    </w:p>
    <w:p w14:paraId="42A0BB23" w14:textId="5F71C071" w:rsidR="0043142C" w:rsidRPr="00DE55B6" w:rsidRDefault="00DE55B6" w:rsidP="00DE55B6">
      <w:pPr>
        <w:spacing w:after="0" w:line="240" w:lineRule="auto"/>
        <w:ind w:firstLine="720"/>
        <w:jc w:val="both"/>
        <w:rPr>
          <w:rFonts w:ascii="Times New Roman" w:eastAsia="Calibri" w:hAnsi="Times New Roman" w:cs="Times New Roman"/>
          <w:bCs/>
        </w:rPr>
      </w:pPr>
      <w:r w:rsidRPr="00DE55B6">
        <w:rPr>
          <w:rFonts w:ascii="Times New Roman" w:eastAsia="Calibri" w:hAnsi="Times New Roman" w:cs="Times New Roman"/>
          <w:bCs/>
        </w:rPr>
        <w:t xml:space="preserve">Harga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tetap</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menjadi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suatu</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hal</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banyak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diminati</w:t>
      </w:r>
      <w:proofErr w:type="spellEnd"/>
      <w:r w:rsidRPr="00DE55B6">
        <w:rPr>
          <w:rFonts w:ascii="Times New Roman" w:eastAsia="Calibri" w:hAnsi="Times New Roman" w:cs="Times New Roman"/>
          <w:bCs/>
        </w:rPr>
        <w:t xml:space="preserve"> oleh investor </w:t>
      </w:r>
      <w:proofErr w:type="spellStart"/>
      <w:r w:rsidRPr="00DE55B6">
        <w:rPr>
          <w:rFonts w:ascii="Times New Roman" w:eastAsia="Calibri" w:hAnsi="Times New Roman" w:cs="Times New Roman"/>
          <w:bCs/>
        </w:rPr>
        <w:t>dikarekan</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ini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sudah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memenuhi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kriteria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dalam</w:t>
      </w:r>
      <w:proofErr w:type="spellEnd"/>
      <w:r w:rsidRPr="00DE55B6">
        <w:rPr>
          <w:rFonts w:ascii="Times New Roman" w:eastAsia="Calibri" w:hAnsi="Times New Roman" w:cs="Times New Roman"/>
          <w:bCs/>
        </w:rPr>
        <w:t xml:space="preserve"> 60 top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dengan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kapitalisasi</w:t>
      </w:r>
      <w:proofErr w:type="spellEnd"/>
      <w:r w:rsidRPr="00DE55B6">
        <w:rPr>
          <w:rFonts w:ascii="Times New Roman" w:eastAsia="Calibri" w:hAnsi="Times New Roman" w:cs="Times New Roman"/>
          <w:bCs/>
        </w:rPr>
        <w:t xml:space="preserve"> pasar </w:t>
      </w:r>
      <w:proofErr w:type="spellStart"/>
      <w:r w:rsidRPr="00DE55B6">
        <w:rPr>
          <w:rFonts w:ascii="Times New Roman" w:eastAsia="Calibri" w:hAnsi="Times New Roman" w:cs="Times New Roman"/>
          <w:bCs/>
        </w:rPr>
        <w:t>tertinggi</w:t>
      </w:r>
      <w:proofErr w:type="spellEnd"/>
      <w:r w:rsidRPr="00DE55B6">
        <w:rPr>
          <w:rFonts w:ascii="Times New Roman" w:eastAsia="Calibri" w:hAnsi="Times New Roman" w:cs="Times New Roman"/>
          <w:bCs/>
        </w:rPr>
        <w:t xml:space="preserve"> dan </w:t>
      </w:r>
      <w:proofErr w:type="spellStart"/>
      <w:r w:rsidRPr="00DE55B6">
        <w:rPr>
          <w:rFonts w:ascii="Times New Roman" w:eastAsia="Calibri" w:hAnsi="Times New Roman" w:cs="Times New Roman"/>
          <w:bCs/>
        </w:rPr>
        <w:t>mempunyai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nilai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transaski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tertinggi</w:t>
      </w:r>
      <w:proofErr w:type="spellEnd"/>
      <w:r w:rsidRPr="00DE55B6">
        <w:rPr>
          <w:rFonts w:ascii="Times New Roman" w:eastAsia="Calibri" w:hAnsi="Times New Roman" w:cs="Times New Roman"/>
          <w:bCs/>
        </w:rPr>
        <w:t xml:space="preserve"> di pasar regular dan </w:t>
      </w:r>
      <w:proofErr w:type="spellStart"/>
      <w:r w:rsidRPr="00DE55B6">
        <w:rPr>
          <w:rFonts w:ascii="Times New Roman" w:eastAsia="Calibri" w:hAnsi="Times New Roman" w:cs="Times New Roman"/>
          <w:bCs/>
        </w:rPr>
        <w:t>telah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tercatat</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didalam</w:t>
      </w:r>
      <w:proofErr w:type="spellEnd"/>
      <w:r w:rsidRPr="00DE55B6">
        <w:rPr>
          <w:rFonts w:ascii="Times New Roman" w:eastAsia="Calibri" w:hAnsi="Times New Roman" w:cs="Times New Roman"/>
          <w:bCs/>
        </w:rPr>
        <w:t xml:space="preserve"> Bursa </w:t>
      </w:r>
      <w:proofErr w:type="spellStart"/>
      <w:r w:rsidRPr="00DE55B6">
        <w:rPr>
          <w:rFonts w:ascii="Times New Roman" w:eastAsia="Calibri" w:hAnsi="Times New Roman" w:cs="Times New Roman"/>
          <w:bCs/>
        </w:rPr>
        <w:t>Efek</w:t>
      </w:r>
      <w:proofErr w:type="spellEnd"/>
      <w:r w:rsidRPr="00DE55B6">
        <w:rPr>
          <w:rFonts w:ascii="Times New Roman" w:eastAsia="Calibri" w:hAnsi="Times New Roman" w:cs="Times New Roman"/>
          <w:bCs/>
        </w:rPr>
        <w:t xml:space="preserve"> Indonesia </w:t>
      </w:r>
      <w:proofErr w:type="spellStart"/>
      <w:r w:rsidRPr="00DE55B6">
        <w:rPr>
          <w:rFonts w:ascii="Times New Roman" w:eastAsia="Calibri" w:hAnsi="Times New Roman" w:cs="Times New Roman"/>
          <w:bCs/>
        </w:rPr>
        <w:t>serta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memiliki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kondisi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keuangan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prospek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pertumbuhan</w:t>
      </w:r>
      <w:proofErr w:type="spellEnd"/>
      <w:r w:rsidRPr="00DE55B6">
        <w:rPr>
          <w:rFonts w:ascii="Times New Roman" w:eastAsia="Calibri" w:hAnsi="Times New Roman" w:cs="Times New Roman"/>
          <w:bCs/>
        </w:rPr>
        <w:t xml:space="preserve"> dan </w:t>
      </w:r>
      <w:proofErr w:type="spellStart"/>
      <w:r w:rsidRPr="00DE55B6">
        <w:rPr>
          <w:rFonts w:ascii="Times New Roman" w:eastAsia="Calibri" w:hAnsi="Times New Roman" w:cs="Times New Roman"/>
          <w:bCs/>
        </w:rPr>
        <w:t>nilai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transaksi</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tinggi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sehingga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ini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memiliki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kriteria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terbaik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dari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seluruh</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emiten</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ada</w:t>
      </w:r>
      <w:proofErr w:type="spellEnd"/>
      <w:r w:rsidRPr="00DE55B6">
        <w:rPr>
          <w:rFonts w:ascii="Times New Roman" w:eastAsia="Calibri" w:hAnsi="Times New Roman" w:cs="Times New Roman"/>
          <w:bCs/>
        </w:rPr>
        <w:t xml:space="preserve"> di Bursa </w:t>
      </w:r>
      <w:proofErr w:type="spellStart"/>
      <w:r w:rsidRPr="00DE55B6">
        <w:rPr>
          <w:rFonts w:ascii="Times New Roman" w:eastAsia="Calibri" w:hAnsi="Times New Roman" w:cs="Times New Roman"/>
          <w:bCs/>
        </w:rPr>
        <w:t>Efek</w:t>
      </w:r>
      <w:proofErr w:type="spellEnd"/>
      <w:r w:rsidRPr="00DE55B6">
        <w:rPr>
          <w:rFonts w:ascii="Times New Roman" w:eastAsia="Calibri" w:hAnsi="Times New Roman" w:cs="Times New Roman"/>
          <w:bCs/>
        </w:rPr>
        <w:t xml:space="preserve"> Indonesia.</w:t>
      </w:r>
      <w:r>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Penelitian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menggunakan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terdiri</w:t>
      </w:r>
      <w:proofErr w:type="spellEnd"/>
      <w:r w:rsidRPr="00DE55B6">
        <w:rPr>
          <w:rFonts w:ascii="Times New Roman" w:eastAsia="Calibri" w:hAnsi="Times New Roman" w:cs="Times New Roman"/>
          <w:bCs/>
        </w:rPr>
        <w:t xml:space="preserve"> 45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mempunyai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likuiditas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tinggi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serta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kapitalisasi</w:t>
      </w:r>
      <w:proofErr w:type="spellEnd"/>
      <w:r w:rsidRPr="00DE55B6">
        <w:rPr>
          <w:rFonts w:ascii="Times New Roman" w:eastAsia="Calibri" w:hAnsi="Times New Roman" w:cs="Times New Roman"/>
          <w:bCs/>
        </w:rPr>
        <w:t xml:space="preserve"> pasar yang </w:t>
      </w:r>
      <w:proofErr w:type="spellStart"/>
      <w:r w:rsidRPr="00DE55B6">
        <w:rPr>
          <w:rFonts w:ascii="Times New Roman" w:eastAsia="Calibri" w:hAnsi="Times New Roman" w:cs="Times New Roman"/>
          <w:bCs/>
        </w:rPr>
        <w:t>besar</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beserta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diakomodasikan</w:t>
      </w:r>
      <w:proofErr w:type="spellEnd"/>
      <w:r w:rsidRPr="00DE55B6">
        <w:rPr>
          <w:rFonts w:ascii="Times New Roman" w:eastAsia="Calibri" w:hAnsi="Times New Roman" w:cs="Times New Roman"/>
          <w:bCs/>
        </w:rPr>
        <w:t xml:space="preserve"> pula oleh </w:t>
      </w:r>
      <w:proofErr w:type="spellStart"/>
      <w:r w:rsidRPr="00DE55B6">
        <w:rPr>
          <w:rFonts w:ascii="Times New Roman" w:eastAsia="Calibri" w:hAnsi="Times New Roman" w:cs="Times New Roman"/>
          <w:bCs/>
        </w:rPr>
        <w:t>kinerja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perusahaan</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baik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disesuaikan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setiap</w:t>
      </w:r>
      <w:proofErr w:type="spellEnd"/>
      <w:r w:rsidRPr="00DE55B6">
        <w:rPr>
          <w:rFonts w:ascii="Times New Roman" w:eastAsia="Calibri" w:hAnsi="Times New Roman" w:cs="Times New Roman"/>
          <w:bCs/>
        </w:rPr>
        <w:t xml:space="preserve"> 6 </w:t>
      </w:r>
      <w:proofErr w:type="spellStart"/>
      <w:r w:rsidRPr="00DE55B6">
        <w:rPr>
          <w:rFonts w:ascii="Times New Roman" w:eastAsia="Calibri" w:hAnsi="Times New Roman" w:cs="Times New Roman"/>
          <w:bCs/>
        </w:rPr>
        <w:t>bulan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ketika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awal</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bulan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Februari</w:t>
      </w:r>
      <w:proofErr w:type="spellEnd"/>
      <w:r w:rsidRPr="00DE55B6">
        <w:rPr>
          <w:rFonts w:ascii="Times New Roman" w:eastAsia="Calibri" w:hAnsi="Times New Roman" w:cs="Times New Roman"/>
          <w:bCs/>
        </w:rPr>
        <w:t xml:space="preserve"> dan Agustus. </w:t>
      </w:r>
      <w:proofErr w:type="spellStart"/>
      <w:r w:rsidRPr="00DE55B6">
        <w:rPr>
          <w:rFonts w:ascii="Times New Roman" w:eastAsia="Calibri" w:hAnsi="Times New Roman" w:cs="Times New Roman"/>
          <w:bCs/>
        </w:rPr>
        <w:t>Biasanya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dijadikan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sebagai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pilihan</w:t>
      </w:r>
      <w:proofErr w:type="spellEnd"/>
      <w:r w:rsidRPr="00DE55B6">
        <w:rPr>
          <w:rFonts w:ascii="Times New Roman" w:eastAsia="Calibri" w:hAnsi="Times New Roman" w:cs="Times New Roman"/>
          <w:bCs/>
        </w:rPr>
        <w:t xml:space="preserve"> investor </w:t>
      </w:r>
      <w:proofErr w:type="spellStart"/>
      <w:r w:rsidRPr="00DE55B6">
        <w:rPr>
          <w:rFonts w:ascii="Times New Roman" w:eastAsia="Calibri" w:hAnsi="Times New Roman" w:cs="Times New Roman"/>
          <w:bCs/>
        </w:rPr>
        <w:t>untuk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menginvestasikan</w:t>
      </w:r>
      <w:proofErr w:type="spellEnd"/>
      <w:r w:rsidRPr="00DE55B6">
        <w:rPr>
          <w:rFonts w:ascii="Times New Roman" w:eastAsia="Calibri" w:hAnsi="Times New Roman" w:cs="Times New Roman"/>
          <w:bCs/>
        </w:rPr>
        <w:t xml:space="preserve"> dana </w:t>
      </w:r>
      <w:proofErr w:type="spellStart"/>
      <w:r w:rsidRPr="00DE55B6">
        <w:rPr>
          <w:rFonts w:ascii="Times New Roman" w:eastAsia="Calibri" w:hAnsi="Times New Roman" w:cs="Times New Roman"/>
          <w:bCs/>
        </w:rPr>
        <w:t>mereka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karena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LQ45 </w:t>
      </w:r>
      <w:proofErr w:type="spellStart"/>
      <w:r w:rsidRPr="00DE55B6">
        <w:rPr>
          <w:rFonts w:ascii="Times New Roman" w:eastAsia="Calibri" w:hAnsi="Times New Roman" w:cs="Times New Roman"/>
          <w:bCs/>
        </w:rPr>
        <w:t>dinilai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sebagai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pilihan</w:t>
      </w:r>
      <w:proofErr w:type="spellEnd"/>
      <w:r w:rsidRPr="00DE55B6">
        <w:rPr>
          <w:rFonts w:ascii="Times New Roman" w:eastAsia="Calibri" w:hAnsi="Times New Roman" w:cs="Times New Roman"/>
          <w:bCs/>
        </w:rPr>
        <w:t xml:space="preserve"> yang </w:t>
      </w:r>
      <w:proofErr w:type="spellStart"/>
      <w:r w:rsidRPr="00DE55B6">
        <w:rPr>
          <w:rFonts w:ascii="Times New Roman" w:eastAsia="Calibri" w:hAnsi="Times New Roman" w:cs="Times New Roman"/>
          <w:bCs/>
        </w:rPr>
        <w:t>tepat</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untuk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berinvestasi</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Berikut</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merupakan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grafik</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pergerakan</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indeks</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harga</w:t>
      </w:r>
      <w:proofErr w:type="spellEnd"/>
      <w:r w:rsidRPr="00DE55B6">
        <w:rPr>
          <w:rFonts w:ascii="Times New Roman" w:eastAsia="Calibri" w:hAnsi="Times New Roman" w:cs="Times New Roman"/>
          <w:bCs/>
        </w:rPr>
        <w:t xml:space="preserve"> </w:t>
      </w:r>
      <w:proofErr w:type="spellStart"/>
      <w:r w:rsidRPr="00DE55B6">
        <w:rPr>
          <w:rFonts w:ascii="Times New Roman" w:eastAsia="Calibri" w:hAnsi="Times New Roman" w:cs="Times New Roman"/>
          <w:bCs/>
        </w:rPr>
        <w:t>saham</w:t>
      </w:r>
      <w:proofErr w:type="spellEnd"/>
      <w:r w:rsidRPr="00DE55B6">
        <w:rPr>
          <w:rFonts w:ascii="Times New Roman" w:eastAsia="Calibri" w:hAnsi="Times New Roman" w:cs="Times New Roman"/>
          <w:bCs/>
        </w:rPr>
        <w:t xml:space="preserve"> LQ45 pada </w:t>
      </w:r>
      <w:proofErr w:type="spellStart"/>
      <w:r w:rsidRPr="00DE55B6">
        <w:rPr>
          <w:rFonts w:ascii="Times New Roman" w:eastAsia="Calibri" w:hAnsi="Times New Roman" w:cs="Times New Roman"/>
          <w:bCs/>
        </w:rPr>
        <w:t>periode</w:t>
      </w:r>
      <w:proofErr w:type="spellEnd"/>
      <w:r w:rsidRPr="00DE55B6">
        <w:rPr>
          <w:rFonts w:ascii="Times New Roman" w:eastAsia="Calibri" w:hAnsi="Times New Roman" w:cs="Times New Roman"/>
          <w:bCs/>
        </w:rPr>
        <w:t xml:space="preserve"> 2015-2024</w:t>
      </w:r>
    </w:p>
    <w:p w14:paraId="06C2F356" w14:textId="77777777" w:rsidR="00990960" w:rsidRDefault="00990960" w:rsidP="00913812">
      <w:pPr>
        <w:spacing w:after="0" w:line="240" w:lineRule="auto"/>
        <w:jc w:val="center"/>
        <w:rPr>
          <w:rFonts w:ascii="Times New Roman" w:eastAsia="Calibri" w:hAnsi="Times New Roman" w:cs="Times New Roman"/>
          <w:b/>
        </w:rPr>
      </w:pPr>
    </w:p>
    <w:p w14:paraId="49F8E476" w14:textId="77777777" w:rsidR="00990960" w:rsidRDefault="00990960" w:rsidP="00913812">
      <w:pPr>
        <w:spacing w:after="0" w:line="240" w:lineRule="auto"/>
        <w:jc w:val="center"/>
        <w:rPr>
          <w:rFonts w:ascii="Times New Roman" w:eastAsia="Calibri" w:hAnsi="Times New Roman" w:cs="Times New Roman"/>
          <w:b/>
        </w:rPr>
      </w:pPr>
    </w:p>
    <w:p w14:paraId="70E03E63" w14:textId="77777777" w:rsidR="00990960" w:rsidRDefault="00990960" w:rsidP="00913812">
      <w:pPr>
        <w:spacing w:after="0" w:line="240" w:lineRule="auto"/>
        <w:jc w:val="center"/>
        <w:rPr>
          <w:rFonts w:ascii="Times New Roman" w:eastAsia="Calibri" w:hAnsi="Times New Roman" w:cs="Times New Roman"/>
          <w:b/>
        </w:rPr>
      </w:pPr>
    </w:p>
    <w:p w14:paraId="0141639F" w14:textId="77777777" w:rsidR="00990960" w:rsidRDefault="00990960" w:rsidP="00913812">
      <w:pPr>
        <w:spacing w:after="0" w:line="240" w:lineRule="auto"/>
        <w:jc w:val="center"/>
        <w:rPr>
          <w:rFonts w:ascii="Times New Roman" w:eastAsia="Calibri" w:hAnsi="Times New Roman" w:cs="Times New Roman"/>
          <w:b/>
        </w:rPr>
      </w:pPr>
    </w:p>
    <w:p w14:paraId="0057786B" w14:textId="77777777" w:rsidR="00990960" w:rsidRDefault="00990960" w:rsidP="00913812">
      <w:pPr>
        <w:spacing w:after="0" w:line="240" w:lineRule="auto"/>
        <w:jc w:val="center"/>
        <w:rPr>
          <w:rFonts w:ascii="Times New Roman" w:eastAsia="Calibri" w:hAnsi="Times New Roman" w:cs="Times New Roman"/>
          <w:b/>
        </w:rPr>
      </w:pPr>
    </w:p>
    <w:p w14:paraId="18DFEA33" w14:textId="77777777" w:rsidR="00990960" w:rsidRDefault="00990960" w:rsidP="00913812">
      <w:pPr>
        <w:spacing w:after="0" w:line="240" w:lineRule="auto"/>
        <w:jc w:val="center"/>
        <w:rPr>
          <w:rFonts w:ascii="Times New Roman" w:eastAsia="Calibri" w:hAnsi="Times New Roman" w:cs="Times New Roman"/>
          <w:b/>
        </w:rPr>
      </w:pPr>
    </w:p>
    <w:p w14:paraId="6342B358" w14:textId="77777777" w:rsidR="00990960" w:rsidRDefault="00990960" w:rsidP="00913812">
      <w:pPr>
        <w:spacing w:after="0" w:line="240" w:lineRule="auto"/>
        <w:jc w:val="center"/>
        <w:rPr>
          <w:rFonts w:ascii="Times New Roman" w:eastAsia="Calibri" w:hAnsi="Times New Roman" w:cs="Times New Roman"/>
          <w:b/>
        </w:rPr>
      </w:pPr>
    </w:p>
    <w:p w14:paraId="0FA43706" w14:textId="77777777" w:rsidR="00990960" w:rsidRDefault="00990960" w:rsidP="00913812">
      <w:pPr>
        <w:spacing w:after="0" w:line="240" w:lineRule="auto"/>
        <w:jc w:val="center"/>
        <w:rPr>
          <w:rFonts w:ascii="Times New Roman" w:eastAsia="Calibri" w:hAnsi="Times New Roman" w:cs="Times New Roman"/>
          <w:b/>
        </w:rPr>
      </w:pPr>
    </w:p>
    <w:p w14:paraId="02BB32AC" w14:textId="77777777" w:rsidR="00990960" w:rsidRDefault="00990960" w:rsidP="00913812">
      <w:pPr>
        <w:spacing w:after="0" w:line="240" w:lineRule="auto"/>
        <w:jc w:val="center"/>
        <w:rPr>
          <w:rFonts w:ascii="Times New Roman" w:eastAsia="Calibri" w:hAnsi="Times New Roman" w:cs="Times New Roman"/>
          <w:b/>
        </w:rPr>
      </w:pPr>
    </w:p>
    <w:p w14:paraId="531D3C07" w14:textId="77777777" w:rsidR="00990960" w:rsidRDefault="00990960" w:rsidP="00913812">
      <w:pPr>
        <w:spacing w:after="0" w:line="240" w:lineRule="auto"/>
        <w:jc w:val="center"/>
        <w:rPr>
          <w:rFonts w:ascii="Times New Roman" w:eastAsia="Calibri" w:hAnsi="Times New Roman" w:cs="Times New Roman"/>
          <w:b/>
        </w:rPr>
      </w:pPr>
    </w:p>
    <w:p w14:paraId="19AED53C" w14:textId="77777777" w:rsidR="00990960" w:rsidRDefault="00990960" w:rsidP="00913812">
      <w:pPr>
        <w:spacing w:after="0" w:line="240" w:lineRule="auto"/>
        <w:jc w:val="center"/>
        <w:rPr>
          <w:rFonts w:ascii="Times New Roman" w:eastAsia="Calibri" w:hAnsi="Times New Roman" w:cs="Times New Roman"/>
          <w:b/>
        </w:rPr>
      </w:pPr>
    </w:p>
    <w:p w14:paraId="544327E6" w14:textId="77777777" w:rsidR="00990960" w:rsidRDefault="00990960" w:rsidP="00913812">
      <w:pPr>
        <w:spacing w:after="0" w:line="240" w:lineRule="auto"/>
        <w:jc w:val="center"/>
        <w:rPr>
          <w:rFonts w:ascii="Times New Roman" w:eastAsia="Calibri" w:hAnsi="Times New Roman" w:cs="Times New Roman"/>
          <w:b/>
        </w:rPr>
      </w:pPr>
    </w:p>
    <w:p w14:paraId="5ADEF1EF" w14:textId="77777777" w:rsidR="00990960" w:rsidRDefault="00990960" w:rsidP="00913812">
      <w:pPr>
        <w:spacing w:after="0" w:line="240" w:lineRule="auto"/>
        <w:jc w:val="center"/>
        <w:rPr>
          <w:rFonts w:ascii="Times New Roman" w:eastAsia="Calibri" w:hAnsi="Times New Roman" w:cs="Times New Roman"/>
          <w:b/>
        </w:rPr>
      </w:pPr>
    </w:p>
    <w:p w14:paraId="77780A5D" w14:textId="77777777" w:rsidR="00990960" w:rsidRDefault="00990960" w:rsidP="00913812">
      <w:pPr>
        <w:spacing w:after="0" w:line="240" w:lineRule="auto"/>
        <w:jc w:val="center"/>
        <w:rPr>
          <w:rFonts w:ascii="Times New Roman" w:eastAsia="Calibri" w:hAnsi="Times New Roman" w:cs="Times New Roman"/>
          <w:b/>
        </w:rPr>
      </w:pPr>
    </w:p>
    <w:p w14:paraId="0EE6DC1D" w14:textId="247F3782" w:rsidR="0043142C" w:rsidRDefault="00990960" w:rsidP="00913812">
      <w:pPr>
        <w:spacing w:after="0" w:line="240" w:lineRule="auto"/>
        <w:jc w:val="center"/>
        <w:rPr>
          <w:rFonts w:ascii="Times New Roman" w:eastAsia="Calibri" w:hAnsi="Times New Roman" w:cs="Times New Roman"/>
          <w:b/>
        </w:rPr>
      </w:pPr>
      <w:r w:rsidRPr="00990960">
        <w:rPr>
          <w:rFonts w:ascii="Times New Roman" w:eastAsia="Calibri" w:hAnsi="Times New Roman" w:cs="Times New Roman"/>
          <w:b/>
        </w:rPr>
        <w:t xml:space="preserve">Gambar 1.1 </w:t>
      </w:r>
      <w:proofErr w:type="spellStart"/>
      <w:r w:rsidRPr="00990960">
        <w:rPr>
          <w:rFonts w:ascii="Times New Roman" w:eastAsia="Calibri" w:hAnsi="Times New Roman" w:cs="Times New Roman"/>
          <w:b/>
        </w:rPr>
        <w:t>Pergerakan</w:t>
      </w:r>
      <w:proofErr w:type="spellEnd"/>
      <w:r w:rsidRPr="00990960">
        <w:rPr>
          <w:rFonts w:ascii="Times New Roman" w:eastAsia="Calibri" w:hAnsi="Times New Roman" w:cs="Times New Roman"/>
          <w:b/>
        </w:rPr>
        <w:t xml:space="preserve"> </w:t>
      </w:r>
      <w:proofErr w:type="spellStart"/>
      <w:r w:rsidRPr="00990960">
        <w:rPr>
          <w:rFonts w:ascii="Times New Roman" w:eastAsia="Calibri" w:hAnsi="Times New Roman" w:cs="Times New Roman"/>
          <w:b/>
        </w:rPr>
        <w:t>Indeks</w:t>
      </w:r>
      <w:proofErr w:type="spellEnd"/>
      <w:r w:rsidRPr="00990960">
        <w:rPr>
          <w:rFonts w:ascii="Times New Roman" w:eastAsia="Calibri" w:hAnsi="Times New Roman" w:cs="Times New Roman"/>
          <w:b/>
        </w:rPr>
        <w:t xml:space="preserve"> Harga Saham LQ45 (</w:t>
      </w:r>
      <w:proofErr w:type="spellStart"/>
      <w:r w:rsidRPr="00990960">
        <w:rPr>
          <w:rFonts w:ascii="Times New Roman" w:eastAsia="Calibri" w:hAnsi="Times New Roman" w:cs="Times New Roman"/>
          <w:b/>
        </w:rPr>
        <w:t>Sumber</w:t>
      </w:r>
      <w:proofErr w:type="spellEnd"/>
      <w:r w:rsidRPr="00990960">
        <w:rPr>
          <w:rFonts w:ascii="Times New Roman" w:eastAsia="Calibri" w:hAnsi="Times New Roman" w:cs="Times New Roman"/>
          <w:b/>
        </w:rPr>
        <w:t xml:space="preserve"> : BEI, 2024)</w:t>
      </w:r>
      <w:r w:rsidRPr="00BE22CD">
        <w:rPr>
          <w:rFonts w:ascii="Times New Roman" w:hAnsi="Times New Roman" w:cs="Times New Roman"/>
          <w:noProof/>
          <w:sz w:val="24"/>
          <w:szCs w:val="24"/>
          <w:lang w:val="id-ID"/>
        </w:rPr>
        <w:drawing>
          <wp:anchor distT="0" distB="0" distL="114300" distR="114300" simplePos="0" relativeHeight="251658240" behindDoc="0" locked="0" layoutInCell="1" allowOverlap="1" wp14:anchorId="289057AA" wp14:editId="75F61FD2">
            <wp:simplePos x="0" y="0"/>
            <wp:positionH relativeFrom="column">
              <wp:posOffset>790575</wp:posOffset>
            </wp:positionH>
            <wp:positionV relativeFrom="page">
              <wp:posOffset>6257925</wp:posOffset>
            </wp:positionV>
            <wp:extent cx="4152265" cy="2228850"/>
            <wp:effectExtent l="0" t="0" r="635" b="0"/>
            <wp:wrapNone/>
            <wp:docPr id="458744275" name="Picture 45874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52265" cy="2228850"/>
                    </a:xfrm>
                    <a:prstGeom prst="rect">
                      <a:avLst/>
                    </a:prstGeom>
                    <a:noFill/>
                    <a:ln>
                      <a:noFill/>
                    </a:ln>
                  </pic:spPr>
                </pic:pic>
              </a:graphicData>
            </a:graphic>
          </wp:anchor>
        </w:drawing>
      </w:r>
      <w:r>
        <w:rPr>
          <w:rFonts w:ascii="Times New Roman" w:eastAsia="Calibri" w:hAnsi="Times New Roman" w:cs="Times New Roman"/>
          <w:b/>
        </w:rPr>
        <w:t xml:space="preserve"> </w:t>
      </w:r>
    </w:p>
    <w:p w14:paraId="707423D9" w14:textId="77777777" w:rsidR="00C02C98" w:rsidRPr="00C02C98" w:rsidRDefault="00C02C98" w:rsidP="00C02C98">
      <w:pPr>
        <w:spacing w:after="0" w:line="240" w:lineRule="auto"/>
        <w:jc w:val="both"/>
        <w:rPr>
          <w:rFonts w:ascii="Times New Roman" w:eastAsia="Calibri" w:hAnsi="Times New Roman" w:cs="Times New Roman"/>
          <w:bCs/>
        </w:rPr>
      </w:pPr>
      <w:proofErr w:type="spellStart"/>
      <w:r w:rsidRPr="00C02C98">
        <w:rPr>
          <w:rFonts w:ascii="Times New Roman" w:eastAsia="Calibri" w:hAnsi="Times New Roman" w:cs="Times New Roman"/>
          <w:bCs/>
        </w:rPr>
        <w:lastRenderedPageBreak/>
        <w:t>Berdasarakan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grafik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diatas</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terlihat</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tahun</w:t>
      </w:r>
      <w:proofErr w:type="spellEnd"/>
      <w:r w:rsidRPr="00C02C98">
        <w:rPr>
          <w:rFonts w:ascii="Times New Roman" w:eastAsia="Calibri" w:hAnsi="Times New Roman" w:cs="Times New Roman"/>
          <w:bCs/>
        </w:rPr>
        <w:t xml:space="preserve"> 2020 </w:t>
      </w:r>
      <w:proofErr w:type="spellStart"/>
      <w:r w:rsidRPr="00C02C98">
        <w:rPr>
          <w:rFonts w:ascii="Times New Roman" w:eastAsia="Calibri" w:hAnsi="Times New Roman" w:cs="Times New Roman"/>
          <w:bCs/>
        </w:rPr>
        <w:t>indeks</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LQ45 </w:t>
      </w:r>
      <w:proofErr w:type="spellStart"/>
      <w:r w:rsidRPr="00C02C98">
        <w:rPr>
          <w:rFonts w:ascii="Times New Roman" w:eastAsia="Calibri" w:hAnsi="Times New Roman" w:cs="Times New Roman"/>
          <w:bCs/>
        </w:rPr>
        <w:t>mengalami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penurunan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harga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yang sangat </w:t>
      </w:r>
      <w:proofErr w:type="spellStart"/>
      <w:r w:rsidRPr="00C02C98">
        <w:rPr>
          <w:rFonts w:ascii="Times New Roman" w:eastAsia="Calibri" w:hAnsi="Times New Roman" w:cs="Times New Roman"/>
          <w:bCs/>
        </w:rPr>
        <w:t>signifikan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yaitu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turun</w:t>
      </w:r>
      <w:proofErr w:type="spellEnd"/>
      <w:r w:rsidRPr="00C02C98">
        <w:rPr>
          <w:rFonts w:ascii="Times New Roman" w:eastAsia="Calibri" w:hAnsi="Times New Roman" w:cs="Times New Roman"/>
          <w:bCs/>
        </w:rPr>
        <w:t xml:space="preserve"> 20 </w:t>
      </w:r>
      <w:proofErr w:type="spellStart"/>
      <w:r w:rsidRPr="00C02C98">
        <w:rPr>
          <w:rFonts w:ascii="Times New Roman" w:eastAsia="Calibri" w:hAnsi="Times New Roman" w:cs="Times New Roman"/>
          <w:bCs/>
        </w:rPr>
        <w:t>persen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batas normal, </w:t>
      </w:r>
      <w:proofErr w:type="spellStart"/>
      <w:r w:rsidRPr="00C02C98">
        <w:rPr>
          <w:rFonts w:ascii="Times New Roman" w:eastAsia="Calibri" w:hAnsi="Times New Roman" w:cs="Times New Roman"/>
          <w:bCs/>
        </w:rPr>
        <w:t>sedangkan</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tahun</w:t>
      </w:r>
      <w:proofErr w:type="spellEnd"/>
      <w:r w:rsidRPr="00C02C98">
        <w:rPr>
          <w:rFonts w:ascii="Times New Roman" w:eastAsia="Calibri" w:hAnsi="Times New Roman" w:cs="Times New Roman"/>
          <w:bCs/>
        </w:rPr>
        <w:t xml:space="preserve"> 2021 </w:t>
      </w:r>
      <w:proofErr w:type="spellStart"/>
      <w:r w:rsidRPr="00C02C98">
        <w:rPr>
          <w:rFonts w:ascii="Times New Roman" w:eastAsia="Calibri" w:hAnsi="Times New Roman" w:cs="Times New Roman"/>
          <w:bCs/>
        </w:rPr>
        <w:t>mengalami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batas normal </w:t>
      </w:r>
      <w:proofErr w:type="spellStart"/>
      <w:r w:rsidRPr="00C02C98">
        <w:rPr>
          <w:rFonts w:ascii="Times New Roman" w:eastAsia="Calibri" w:hAnsi="Times New Roman" w:cs="Times New Roman"/>
          <w:bCs/>
        </w:rPr>
        <w:t>sebesar</w:t>
      </w:r>
      <w:proofErr w:type="spellEnd"/>
      <w:r w:rsidRPr="00C02C98">
        <w:rPr>
          <w:rFonts w:ascii="Times New Roman" w:eastAsia="Calibri" w:hAnsi="Times New Roman" w:cs="Times New Roman"/>
          <w:bCs/>
        </w:rPr>
        <w:t xml:space="preserve"> 5 </w:t>
      </w:r>
      <w:proofErr w:type="spellStart"/>
      <w:r w:rsidRPr="00C02C98">
        <w:rPr>
          <w:rFonts w:ascii="Times New Roman" w:eastAsia="Calibri" w:hAnsi="Times New Roman" w:cs="Times New Roman"/>
          <w:bCs/>
        </w:rPr>
        <w:t>persen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kemudian</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tahun</w:t>
      </w:r>
      <w:proofErr w:type="spellEnd"/>
      <w:r w:rsidRPr="00C02C98">
        <w:rPr>
          <w:rFonts w:ascii="Times New Roman" w:eastAsia="Calibri" w:hAnsi="Times New Roman" w:cs="Times New Roman"/>
          <w:bCs/>
        </w:rPr>
        <w:t xml:space="preserve"> 2022 </w:t>
      </w:r>
      <w:proofErr w:type="spellStart"/>
      <w:r w:rsidRPr="00C02C98">
        <w:rPr>
          <w:rFonts w:ascii="Times New Roman" w:eastAsia="Calibri" w:hAnsi="Times New Roman" w:cs="Times New Roman"/>
          <w:bCs/>
        </w:rPr>
        <w:t>mengalami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peningkatan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cukup</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tinggi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dengan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persentase</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sekitar</w:t>
      </w:r>
      <w:proofErr w:type="spellEnd"/>
      <w:r w:rsidRPr="00C02C98">
        <w:rPr>
          <w:rFonts w:ascii="Times New Roman" w:eastAsia="Calibri" w:hAnsi="Times New Roman" w:cs="Times New Roman"/>
          <w:bCs/>
        </w:rPr>
        <w:t xml:space="preserve"> 20 </w:t>
      </w:r>
      <w:proofErr w:type="spellStart"/>
      <w:r w:rsidRPr="00C02C98">
        <w:rPr>
          <w:rFonts w:ascii="Times New Roman" w:eastAsia="Calibri" w:hAnsi="Times New Roman" w:cs="Times New Roman"/>
          <w:bCs/>
        </w:rPr>
        <w:t>persen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Pergerakan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harga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tersebut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terjadi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karena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pengaruh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peristiwa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pandemi</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melanda</w:t>
      </w:r>
      <w:proofErr w:type="spellEnd"/>
      <w:r w:rsidRPr="00C02C98">
        <w:rPr>
          <w:rFonts w:ascii="Times New Roman" w:eastAsia="Calibri" w:hAnsi="Times New Roman" w:cs="Times New Roman"/>
          <w:bCs/>
        </w:rPr>
        <w:t xml:space="preserve"> dunia, yang </w:t>
      </w:r>
      <w:proofErr w:type="spellStart"/>
      <w:r w:rsidRPr="00C02C98">
        <w:rPr>
          <w:rFonts w:ascii="Times New Roman" w:eastAsia="Calibri" w:hAnsi="Times New Roman" w:cs="Times New Roman"/>
          <w:bCs/>
        </w:rPr>
        <w:t>dimana</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tahun</w:t>
      </w:r>
      <w:proofErr w:type="spellEnd"/>
      <w:r w:rsidRPr="00C02C98">
        <w:rPr>
          <w:rFonts w:ascii="Times New Roman" w:eastAsia="Calibri" w:hAnsi="Times New Roman" w:cs="Times New Roman"/>
          <w:bCs/>
        </w:rPr>
        <w:t xml:space="preserve"> 2020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titik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terendahnya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kemudian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dilanjutkan</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tahun</w:t>
      </w:r>
      <w:proofErr w:type="spellEnd"/>
      <w:r w:rsidRPr="00C02C98">
        <w:rPr>
          <w:rFonts w:ascii="Times New Roman" w:eastAsia="Calibri" w:hAnsi="Times New Roman" w:cs="Times New Roman"/>
          <w:bCs/>
        </w:rPr>
        <w:t xml:space="preserve"> 2021 dan 2022 </w:t>
      </w:r>
      <w:proofErr w:type="spellStart"/>
      <w:r w:rsidRPr="00C02C98">
        <w:rPr>
          <w:rFonts w:ascii="Times New Roman" w:eastAsia="Calibri" w:hAnsi="Times New Roman" w:cs="Times New Roman"/>
          <w:bCs/>
        </w:rPr>
        <w:t>mengalami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seiring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membaiknya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keadaan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ekonomi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pasca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pandemi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pergerakan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harga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yang sangat </w:t>
      </w:r>
      <w:proofErr w:type="spellStart"/>
      <w:r w:rsidRPr="00C02C98">
        <w:rPr>
          <w:rFonts w:ascii="Times New Roman" w:eastAsia="Calibri" w:hAnsi="Times New Roman" w:cs="Times New Roman"/>
          <w:bCs/>
        </w:rPr>
        <w:t>fluktuatif</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tersebut</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membuat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peneliti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tertarik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melakukan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penelitian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mengenai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pengaruh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faktor</w:t>
      </w:r>
      <w:proofErr w:type="spellEnd"/>
      <w:r w:rsidRPr="00C02C98">
        <w:rPr>
          <w:rFonts w:ascii="Times New Roman" w:eastAsia="Calibri" w:hAnsi="Times New Roman" w:cs="Times New Roman"/>
          <w:bCs/>
        </w:rPr>
        <w:t xml:space="preserve"> fundamental yang </w:t>
      </w:r>
      <w:proofErr w:type="spellStart"/>
      <w:r w:rsidRPr="00C02C98">
        <w:rPr>
          <w:rFonts w:ascii="Times New Roman" w:eastAsia="Calibri" w:hAnsi="Times New Roman" w:cs="Times New Roman"/>
          <w:bCs/>
        </w:rPr>
        <w:t>mencerminkan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kinerja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terhadap</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pergerakan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harga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pada masa </w:t>
      </w:r>
      <w:proofErr w:type="spellStart"/>
      <w:r w:rsidRPr="00C02C98">
        <w:rPr>
          <w:rFonts w:ascii="Times New Roman" w:eastAsia="Calibri" w:hAnsi="Times New Roman" w:cs="Times New Roman"/>
          <w:bCs/>
        </w:rPr>
        <w:t>pandemi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kaitanya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dengan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keputusan</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berinvestasi</w:t>
      </w:r>
      <w:proofErr w:type="spellEnd"/>
      <w:r w:rsidRPr="00C02C98">
        <w:rPr>
          <w:rFonts w:ascii="Times New Roman" w:eastAsia="Calibri" w:hAnsi="Times New Roman" w:cs="Times New Roman"/>
          <w:bCs/>
        </w:rPr>
        <w:t>.</w:t>
      </w:r>
    </w:p>
    <w:p w14:paraId="32903C69" w14:textId="77777777" w:rsidR="00C02C98" w:rsidRPr="00C02C98" w:rsidRDefault="00C02C98" w:rsidP="00C02C98">
      <w:pPr>
        <w:spacing w:after="0" w:line="240" w:lineRule="auto"/>
        <w:jc w:val="both"/>
        <w:rPr>
          <w:rFonts w:ascii="Times New Roman" w:eastAsia="Calibri" w:hAnsi="Times New Roman" w:cs="Times New Roman"/>
          <w:bCs/>
        </w:rPr>
      </w:pPr>
    </w:p>
    <w:p w14:paraId="626A564B" w14:textId="77777777" w:rsidR="00C02C98" w:rsidRPr="00C02C98" w:rsidRDefault="00C02C98" w:rsidP="00C02C98">
      <w:pPr>
        <w:spacing w:after="0" w:line="240" w:lineRule="auto"/>
        <w:jc w:val="both"/>
        <w:rPr>
          <w:rFonts w:ascii="Times New Roman" w:eastAsia="Calibri" w:hAnsi="Times New Roman" w:cs="Times New Roman"/>
          <w:bCs/>
        </w:rPr>
      </w:pPr>
    </w:p>
    <w:p w14:paraId="247D6665" w14:textId="77777777" w:rsidR="00C02C98" w:rsidRPr="00C02C98" w:rsidRDefault="00C02C98" w:rsidP="00C02C98">
      <w:pPr>
        <w:spacing w:after="0" w:line="240" w:lineRule="auto"/>
        <w:jc w:val="both"/>
        <w:rPr>
          <w:rFonts w:ascii="Times New Roman" w:eastAsia="Calibri" w:hAnsi="Times New Roman" w:cs="Times New Roman"/>
          <w:b/>
          <w:sz w:val="28"/>
          <w:szCs w:val="28"/>
        </w:rPr>
      </w:pPr>
      <w:r w:rsidRPr="00C02C98">
        <w:rPr>
          <w:rFonts w:ascii="Times New Roman" w:eastAsia="Calibri" w:hAnsi="Times New Roman" w:cs="Times New Roman"/>
          <w:b/>
          <w:sz w:val="28"/>
          <w:szCs w:val="28"/>
        </w:rPr>
        <w:t>TINJAUAN PUSTAKA</w:t>
      </w:r>
    </w:p>
    <w:p w14:paraId="6F0125E3" w14:textId="77777777" w:rsidR="00C02C98" w:rsidRPr="00C02C98" w:rsidRDefault="00C02C98" w:rsidP="00C73F8C">
      <w:pPr>
        <w:spacing w:after="0"/>
        <w:jc w:val="both"/>
        <w:rPr>
          <w:rFonts w:ascii="Times New Roman" w:eastAsia="Calibri" w:hAnsi="Times New Roman" w:cs="Times New Roman"/>
          <w:b/>
        </w:rPr>
      </w:pPr>
      <w:proofErr w:type="spellStart"/>
      <w:r w:rsidRPr="00C02C98">
        <w:rPr>
          <w:rFonts w:ascii="Times New Roman" w:eastAsia="Calibri" w:hAnsi="Times New Roman" w:cs="Times New Roman"/>
          <w:b/>
        </w:rPr>
        <w:t>Manajemen</w:t>
      </w:r>
      <w:proofErr w:type="spellEnd"/>
      <w:r w:rsidRPr="00C02C98">
        <w:rPr>
          <w:rFonts w:ascii="Times New Roman" w:eastAsia="Calibri" w:hAnsi="Times New Roman" w:cs="Times New Roman"/>
          <w:b/>
        </w:rPr>
        <w:t xml:space="preserve"> </w:t>
      </w:r>
      <w:proofErr w:type="spellStart"/>
      <w:r w:rsidRPr="00C02C98">
        <w:rPr>
          <w:rFonts w:ascii="Times New Roman" w:eastAsia="Calibri" w:hAnsi="Times New Roman" w:cs="Times New Roman"/>
          <w:b/>
        </w:rPr>
        <w:t>Keuangan</w:t>
      </w:r>
      <w:proofErr w:type="spellEnd"/>
    </w:p>
    <w:p w14:paraId="1A1773DF" w14:textId="638A0964" w:rsidR="00C02C98" w:rsidRPr="00C02C98" w:rsidRDefault="00C02C98" w:rsidP="00C73F8C">
      <w:pPr>
        <w:spacing w:after="0"/>
        <w:ind w:firstLine="720"/>
        <w:jc w:val="both"/>
        <w:rPr>
          <w:rFonts w:ascii="Times New Roman" w:eastAsia="Calibri" w:hAnsi="Times New Roman" w:cs="Times New Roman"/>
          <w:bCs/>
        </w:rPr>
      </w:pPr>
      <w:proofErr w:type="spellStart"/>
      <w:r>
        <w:rPr>
          <w:rFonts w:ascii="Times New Roman" w:eastAsia="Calibri" w:hAnsi="Times New Roman" w:cs="Times New Roman"/>
          <w:bCs/>
        </w:rPr>
        <w:t>M</w:t>
      </w:r>
      <w:r w:rsidRPr="00C02C98">
        <w:rPr>
          <w:rFonts w:ascii="Times New Roman" w:eastAsia="Calibri" w:hAnsi="Times New Roman" w:cs="Times New Roman"/>
          <w:bCs/>
        </w:rPr>
        <w:t>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ilmu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tentang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bagaimana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cara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merencanakan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mengatur</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mengelola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secara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efektif</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efesien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mencapai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tujuan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telah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ditetapkan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Menurut</w:t>
      </w:r>
      <w:proofErr w:type="spellEnd"/>
      <w:r w:rsidRPr="00C02C98">
        <w:rPr>
          <w:rFonts w:ascii="Times New Roman" w:eastAsia="Calibri" w:hAnsi="Times New Roman" w:cs="Times New Roman"/>
          <w:bCs/>
        </w:rPr>
        <w:t xml:space="preserve"> Siswanto, (2021:4)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dapat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didefinisikan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ilmu</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seni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merencanakan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mengorganisasi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memimpin</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mengawasi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sumber</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mencapai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tujuan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organisasi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secara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efektif</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efisien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Menurut</w:t>
      </w:r>
      <w:proofErr w:type="spellEnd"/>
      <w:r w:rsidRPr="00C02C98">
        <w:rPr>
          <w:rFonts w:ascii="Times New Roman" w:eastAsia="Calibri" w:hAnsi="Times New Roman" w:cs="Times New Roman"/>
          <w:bCs/>
        </w:rPr>
        <w:t xml:space="preserve"> Astawinetu, E. D., &amp; </w:t>
      </w:r>
      <w:proofErr w:type="spellStart"/>
      <w:r w:rsidRPr="00C02C98">
        <w:rPr>
          <w:rFonts w:ascii="Times New Roman" w:eastAsia="Calibri" w:hAnsi="Times New Roman" w:cs="Times New Roman"/>
          <w:bCs/>
        </w:rPr>
        <w:t>Handini</w:t>
      </w:r>
      <w:proofErr w:type="spellEnd"/>
      <w:r w:rsidRPr="00C02C98">
        <w:rPr>
          <w:rFonts w:ascii="Times New Roman" w:eastAsia="Calibri" w:hAnsi="Times New Roman" w:cs="Times New Roman"/>
          <w:bCs/>
        </w:rPr>
        <w:t xml:space="preserve">, (2020:2)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pengelolaan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fungsi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bagaimana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memperoleh</w:t>
      </w:r>
      <w:proofErr w:type="spellEnd"/>
      <w:r w:rsidRPr="00C02C98">
        <w:rPr>
          <w:rFonts w:ascii="Times New Roman" w:eastAsia="Calibri" w:hAnsi="Times New Roman" w:cs="Times New Roman"/>
          <w:bCs/>
        </w:rPr>
        <w:t xml:space="preserve"> dana (rising of fundus) dan </w:t>
      </w:r>
      <w:proofErr w:type="spellStart"/>
      <w:r w:rsidRPr="00C02C98">
        <w:rPr>
          <w:rFonts w:ascii="Times New Roman" w:eastAsia="Calibri" w:hAnsi="Times New Roman" w:cs="Times New Roman"/>
          <w:bCs/>
        </w:rPr>
        <w:t>bagaimana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menggunakan</w:t>
      </w:r>
      <w:proofErr w:type="spellEnd"/>
      <w:r w:rsidRPr="00C02C98">
        <w:rPr>
          <w:rFonts w:ascii="Times New Roman" w:eastAsia="Calibri" w:hAnsi="Times New Roman" w:cs="Times New Roman"/>
          <w:bCs/>
        </w:rPr>
        <w:t xml:space="preserve"> dana (allocation of funds).</w:t>
      </w:r>
    </w:p>
    <w:p w14:paraId="6F1D21A1" w14:textId="77777777" w:rsidR="00C02C98" w:rsidRPr="00C02C98" w:rsidRDefault="00C02C98" w:rsidP="00C73F8C">
      <w:pPr>
        <w:spacing w:after="0"/>
        <w:jc w:val="both"/>
        <w:rPr>
          <w:rFonts w:ascii="Times New Roman" w:eastAsia="Calibri" w:hAnsi="Times New Roman" w:cs="Times New Roman"/>
          <w:b/>
        </w:rPr>
      </w:pPr>
      <w:proofErr w:type="spellStart"/>
      <w:r w:rsidRPr="00C02C98">
        <w:rPr>
          <w:rFonts w:ascii="Times New Roman" w:eastAsia="Calibri" w:hAnsi="Times New Roman" w:cs="Times New Roman"/>
          <w:b/>
        </w:rPr>
        <w:t>Laporan</w:t>
      </w:r>
      <w:proofErr w:type="spellEnd"/>
      <w:r w:rsidRPr="00C02C98">
        <w:rPr>
          <w:rFonts w:ascii="Times New Roman" w:eastAsia="Calibri" w:hAnsi="Times New Roman" w:cs="Times New Roman"/>
          <w:b/>
        </w:rPr>
        <w:t xml:space="preserve"> </w:t>
      </w:r>
      <w:proofErr w:type="spellStart"/>
      <w:r w:rsidRPr="00C02C98">
        <w:rPr>
          <w:rFonts w:ascii="Times New Roman" w:eastAsia="Calibri" w:hAnsi="Times New Roman" w:cs="Times New Roman"/>
          <w:b/>
        </w:rPr>
        <w:t>Keuangan</w:t>
      </w:r>
      <w:proofErr w:type="spellEnd"/>
    </w:p>
    <w:p w14:paraId="4BA004F7" w14:textId="77777777" w:rsidR="00C02C98" w:rsidRPr="00C02C98" w:rsidRDefault="00C02C98" w:rsidP="00C73F8C">
      <w:pPr>
        <w:spacing w:after="0"/>
        <w:ind w:firstLine="720"/>
        <w:jc w:val="both"/>
        <w:rPr>
          <w:rFonts w:ascii="Times New Roman" w:eastAsia="Calibri" w:hAnsi="Times New Roman" w:cs="Times New Roman"/>
          <w:bCs/>
        </w:rPr>
      </w:pPr>
      <w:proofErr w:type="spellStart"/>
      <w:r w:rsidRPr="00C02C98">
        <w:rPr>
          <w:rFonts w:ascii="Times New Roman" w:eastAsia="Calibri" w:hAnsi="Times New Roman" w:cs="Times New Roman"/>
          <w:bCs/>
        </w:rPr>
        <w:t>Menurut</w:t>
      </w:r>
      <w:proofErr w:type="spellEnd"/>
      <w:r w:rsidRPr="00C02C98">
        <w:rPr>
          <w:rFonts w:ascii="Times New Roman" w:eastAsia="Calibri" w:hAnsi="Times New Roman" w:cs="Times New Roman"/>
          <w:bCs/>
        </w:rPr>
        <w:t xml:space="preserve"> Davidson, (2020:4) </w:t>
      </w:r>
      <w:proofErr w:type="spellStart"/>
      <w:r w:rsidRPr="00C02C98">
        <w:rPr>
          <w:rFonts w:ascii="Times New Roman" w:eastAsia="Calibri" w:hAnsi="Times New Roman" w:cs="Times New Roman"/>
          <w:bCs/>
        </w:rPr>
        <w:t>laporan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catatan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informasi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periode</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akuntansi</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keberadaan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laporan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dapat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digunakan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menggambarkan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kinerja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khususnya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bidang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Menurut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irham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fahmi</w:t>
      </w:r>
      <w:proofErr w:type="spellEnd"/>
      <w:r w:rsidRPr="00C02C98">
        <w:rPr>
          <w:rFonts w:ascii="Times New Roman" w:eastAsia="Calibri" w:hAnsi="Times New Roman" w:cs="Times New Roman"/>
          <w:bCs/>
        </w:rPr>
        <w:t xml:space="preserve">, (2020:6) “Tujuan </w:t>
      </w:r>
      <w:proofErr w:type="spellStart"/>
      <w:r w:rsidRPr="00C02C98">
        <w:rPr>
          <w:rFonts w:ascii="Times New Roman" w:eastAsia="Calibri" w:hAnsi="Times New Roman" w:cs="Times New Roman"/>
          <w:bCs/>
        </w:rPr>
        <w:t>laporan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memberikan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informasi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kepada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pihak</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membutuhkan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tentang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kondisi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sudut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angka-angka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satuan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moneter</w:t>
      </w:r>
      <w:proofErr w:type="spellEnd"/>
      <w:r w:rsidRPr="00C02C98">
        <w:rPr>
          <w:rFonts w:ascii="Times New Roman" w:eastAsia="Calibri" w:hAnsi="Times New Roman" w:cs="Times New Roman"/>
          <w:bCs/>
        </w:rPr>
        <w:t xml:space="preserve">.” </w:t>
      </w:r>
    </w:p>
    <w:p w14:paraId="61C4E9CC" w14:textId="77777777" w:rsidR="00C02C98" w:rsidRPr="00C02C98" w:rsidRDefault="00C02C98" w:rsidP="00C73F8C">
      <w:pPr>
        <w:spacing w:after="0"/>
        <w:jc w:val="both"/>
        <w:rPr>
          <w:rFonts w:ascii="Times New Roman" w:eastAsia="Calibri" w:hAnsi="Times New Roman" w:cs="Times New Roman"/>
          <w:b/>
        </w:rPr>
      </w:pPr>
      <w:r w:rsidRPr="00C02C98">
        <w:rPr>
          <w:rFonts w:ascii="Times New Roman" w:eastAsia="Calibri" w:hAnsi="Times New Roman" w:cs="Times New Roman"/>
          <w:b/>
        </w:rPr>
        <w:t>Teori Keagenan (Agency Theory)</w:t>
      </w:r>
    </w:p>
    <w:p w14:paraId="5A4A1F09" w14:textId="77777777" w:rsidR="00C02C98" w:rsidRPr="00C02C98" w:rsidRDefault="00C02C98" w:rsidP="00C73F8C">
      <w:pPr>
        <w:spacing w:after="0"/>
        <w:ind w:firstLine="720"/>
        <w:jc w:val="both"/>
        <w:rPr>
          <w:rFonts w:ascii="Times New Roman" w:eastAsia="Calibri" w:hAnsi="Times New Roman" w:cs="Times New Roman"/>
          <w:bCs/>
        </w:rPr>
      </w:pPr>
      <w:r w:rsidRPr="00C02C98">
        <w:rPr>
          <w:rFonts w:ascii="Times New Roman" w:eastAsia="Calibri" w:hAnsi="Times New Roman" w:cs="Times New Roman"/>
          <w:bCs/>
        </w:rPr>
        <w:t xml:space="preserve">Teori </w:t>
      </w:r>
      <w:proofErr w:type="spellStart"/>
      <w:r w:rsidRPr="00C02C98">
        <w:rPr>
          <w:rFonts w:ascii="Times New Roman" w:eastAsia="Calibri" w:hAnsi="Times New Roman" w:cs="Times New Roman"/>
          <w:bCs/>
        </w:rPr>
        <w:t>agensi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diperkenalkan</w:t>
      </w:r>
      <w:proofErr w:type="spellEnd"/>
      <w:r w:rsidRPr="00C02C98">
        <w:rPr>
          <w:rFonts w:ascii="Times New Roman" w:eastAsia="Calibri" w:hAnsi="Times New Roman" w:cs="Times New Roman"/>
          <w:bCs/>
        </w:rPr>
        <w:t xml:space="preserve"> oleh Jensen dan Meckling 1976 </w:t>
      </w:r>
      <w:proofErr w:type="spellStart"/>
      <w:r w:rsidRPr="00C02C98">
        <w:rPr>
          <w:rFonts w:ascii="Times New Roman" w:eastAsia="Calibri" w:hAnsi="Times New Roman" w:cs="Times New Roman"/>
          <w:bCs/>
        </w:rPr>
        <w:t>menyatakan</w:t>
      </w:r>
      <w:proofErr w:type="spellEnd"/>
      <w:r w:rsidRPr="00C02C98">
        <w:rPr>
          <w:rFonts w:ascii="Times New Roman" w:eastAsia="Calibri" w:hAnsi="Times New Roman" w:cs="Times New Roman"/>
          <w:bCs/>
        </w:rPr>
        <w:t xml:space="preserve"> ide </w:t>
      </w:r>
      <w:proofErr w:type="spellStart"/>
      <w:r w:rsidRPr="00C02C98">
        <w:rPr>
          <w:rFonts w:ascii="Times New Roman" w:eastAsia="Calibri" w:hAnsi="Times New Roman" w:cs="Times New Roman"/>
          <w:bCs/>
        </w:rPr>
        <w:t>teori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pemisahaan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antara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kepemilikan</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pengendalian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teori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agensi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menyatakan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hubungan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keagenan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kontrak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antara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selaku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agen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dengan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pemilikan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prisipal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hubungan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kerja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antara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pihak</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memberikan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wewenang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prisipal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yaitu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pemegang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dengan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pihak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penerima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wewenang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agen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kerjasama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disebut</w:t>
      </w:r>
      <w:proofErr w:type="spellEnd"/>
      <w:r w:rsidRPr="00C02C98">
        <w:rPr>
          <w:rFonts w:ascii="Times New Roman" w:eastAsia="Calibri" w:hAnsi="Times New Roman" w:cs="Times New Roman"/>
          <w:bCs/>
        </w:rPr>
        <w:t xml:space="preserve"> nexus of contract </w:t>
      </w:r>
      <w:proofErr w:type="spellStart"/>
      <w:r w:rsidRPr="00C02C98">
        <w:rPr>
          <w:rFonts w:ascii="Times New Roman" w:eastAsia="Calibri" w:hAnsi="Times New Roman" w:cs="Times New Roman"/>
          <w:bCs/>
        </w:rPr>
        <w:t>prisipal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memberikan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wewenang</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otoritas</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kepada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agen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menjalankan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demi </w:t>
      </w:r>
      <w:proofErr w:type="spellStart"/>
      <w:r w:rsidRPr="00C02C98">
        <w:rPr>
          <w:rFonts w:ascii="Times New Roman" w:eastAsia="Calibri" w:hAnsi="Times New Roman" w:cs="Times New Roman"/>
          <w:bCs/>
        </w:rPr>
        <w:t>kepentingan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pemilik</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prisipal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Konsep</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teori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agensi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hubungan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kontrak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antara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prinsipal</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agen</w:t>
      </w:r>
      <w:proofErr w:type="spellEnd"/>
      <w:r w:rsidRPr="00C02C98">
        <w:rPr>
          <w:rFonts w:ascii="Times New Roman" w:eastAsia="Calibri" w:hAnsi="Times New Roman" w:cs="Times New Roman"/>
          <w:bCs/>
        </w:rPr>
        <w:t xml:space="preserve">. Pada </w:t>
      </w:r>
      <w:proofErr w:type="spellStart"/>
      <w:r w:rsidRPr="00C02C98">
        <w:rPr>
          <w:rFonts w:ascii="Times New Roman" w:eastAsia="Calibri" w:hAnsi="Times New Roman" w:cs="Times New Roman"/>
          <w:bCs/>
        </w:rPr>
        <w:t>teori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agensi</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disebut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dengan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prinsipal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pemegang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agen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mengelola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w:t>
      </w:r>
    </w:p>
    <w:p w14:paraId="4882061C" w14:textId="77777777" w:rsidR="00C02C98" w:rsidRPr="00C02C98" w:rsidRDefault="00C02C98" w:rsidP="00C73F8C">
      <w:pPr>
        <w:spacing w:after="0"/>
        <w:jc w:val="both"/>
        <w:rPr>
          <w:rFonts w:ascii="Times New Roman" w:eastAsia="Calibri" w:hAnsi="Times New Roman" w:cs="Times New Roman"/>
          <w:b/>
        </w:rPr>
      </w:pPr>
      <w:r w:rsidRPr="00C02C98">
        <w:rPr>
          <w:rFonts w:ascii="Times New Roman" w:eastAsia="Calibri" w:hAnsi="Times New Roman" w:cs="Times New Roman"/>
          <w:b/>
        </w:rPr>
        <w:t>Teori Signal (Signaling Theory)</w:t>
      </w:r>
    </w:p>
    <w:p w14:paraId="3F314E77" w14:textId="77777777" w:rsidR="00C02C98" w:rsidRPr="00C02C98" w:rsidRDefault="00C02C98" w:rsidP="00C73F8C">
      <w:pPr>
        <w:spacing w:after="0"/>
        <w:ind w:firstLine="720"/>
        <w:jc w:val="both"/>
        <w:rPr>
          <w:rFonts w:ascii="Times New Roman" w:eastAsia="Calibri" w:hAnsi="Times New Roman" w:cs="Times New Roman"/>
          <w:bCs/>
        </w:rPr>
      </w:pPr>
      <w:proofErr w:type="spellStart"/>
      <w:r w:rsidRPr="00C02C98">
        <w:rPr>
          <w:rFonts w:ascii="Times New Roman" w:eastAsia="Calibri" w:hAnsi="Times New Roman" w:cs="Times New Roman"/>
          <w:bCs/>
        </w:rPr>
        <w:t>Menurut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Sudarno</w:t>
      </w:r>
      <w:proofErr w:type="spellEnd"/>
      <w:r w:rsidRPr="00C02C98">
        <w:rPr>
          <w:rFonts w:ascii="Times New Roman" w:eastAsia="Calibri" w:hAnsi="Times New Roman" w:cs="Times New Roman"/>
          <w:bCs/>
        </w:rPr>
        <w:t xml:space="preserve"> et al. (2022) </w:t>
      </w:r>
      <w:proofErr w:type="spellStart"/>
      <w:r w:rsidRPr="00C02C98">
        <w:rPr>
          <w:rFonts w:ascii="Times New Roman" w:eastAsia="Calibri" w:hAnsi="Times New Roman" w:cs="Times New Roman"/>
          <w:bCs/>
        </w:rPr>
        <w:t>teori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sinyal</w:t>
      </w:r>
      <w:proofErr w:type="spellEnd"/>
      <w:r w:rsidRPr="00C02C98">
        <w:rPr>
          <w:rFonts w:ascii="Times New Roman" w:eastAsia="Calibri" w:hAnsi="Times New Roman" w:cs="Times New Roman"/>
          <w:bCs/>
        </w:rPr>
        <w:t xml:space="preserve"> (Signaling Theory) </w:t>
      </w:r>
      <w:proofErr w:type="spellStart"/>
      <w:r w:rsidRPr="00C02C98">
        <w:rPr>
          <w:rFonts w:ascii="Times New Roman" w:eastAsia="Calibri" w:hAnsi="Times New Roman" w:cs="Times New Roman"/>
          <w:bCs/>
        </w:rPr>
        <w:t>adalahsuatu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petunjuk</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ditujukan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kepada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penanam</w:t>
      </w:r>
      <w:proofErr w:type="spellEnd"/>
      <w:r w:rsidRPr="00C02C98">
        <w:rPr>
          <w:rFonts w:ascii="Times New Roman" w:eastAsia="Calibri" w:hAnsi="Times New Roman" w:cs="Times New Roman"/>
          <w:bCs/>
        </w:rPr>
        <w:t xml:space="preserve"> modal </w:t>
      </w:r>
      <w:proofErr w:type="spellStart"/>
      <w:r w:rsidRPr="00C02C98">
        <w:rPr>
          <w:rFonts w:ascii="Times New Roman" w:eastAsia="Calibri" w:hAnsi="Times New Roman" w:cs="Times New Roman"/>
          <w:bCs/>
        </w:rPr>
        <w:t>tentang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gambaran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dilakukan</w:t>
      </w:r>
      <w:proofErr w:type="spellEnd"/>
      <w:r w:rsidRPr="00C02C98">
        <w:rPr>
          <w:rFonts w:ascii="Times New Roman" w:eastAsia="Calibri" w:hAnsi="Times New Roman" w:cs="Times New Roman"/>
          <w:bCs/>
        </w:rPr>
        <w:t xml:space="preserve"> oleh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di masa </w:t>
      </w:r>
      <w:proofErr w:type="spellStart"/>
      <w:r w:rsidRPr="00C02C98">
        <w:rPr>
          <w:rFonts w:ascii="Times New Roman" w:eastAsia="Calibri" w:hAnsi="Times New Roman" w:cs="Times New Roman"/>
          <w:bCs/>
        </w:rPr>
        <w:t>depan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Informasi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keadaan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penting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bagi</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karena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sinyal</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diberikan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menjadi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pedoman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melakukan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pertimbangan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menanamkan</w:t>
      </w:r>
      <w:proofErr w:type="spellEnd"/>
      <w:r w:rsidRPr="00C02C98">
        <w:rPr>
          <w:rFonts w:ascii="Times New Roman" w:eastAsia="Calibri" w:hAnsi="Times New Roman" w:cs="Times New Roman"/>
          <w:bCs/>
        </w:rPr>
        <w:t xml:space="preserve"> modal pada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Purwaningsih</w:t>
      </w:r>
      <w:proofErr w:type="spellEnd"/>
      <w:r w:rsidRPr="00C02C98">
        <w:rPr>
          <w:rFonts w:ascii="Times New Roman" w:eastAsia="Calibri" w:hAnsi="Times New Roman" w:cs="Times New Roman"/>
          <w:bCs/>
        </w:rPr>
        <w:t xml:space="preserve"> &amp; </w:t>
      </w:r>
      <w:proofErr w:type="spellStart"/>
      <w:r w:rsidRPr="00C02C98">
        <w:rPr>
          <w:rFonts w:ascii="Times New Roman" w:eastAsia="Calibri" w:hAnsi="Times New Roman" w:cs="Times New Roman"/>
          <w:bCs/>
        </w:rPr>
        <w:t>Siddki</w:t>
      </w:r>
      <w:proofErr w:type="spellEnd"/>
      <w:r w:rsidRPr="00C02C98">
        <w:rPr>
          <w:rFonts w:ascii="Times New Roman" w:eastAsia="Calibri" w:hAnsi="Times New Roman" w:cs="Times New Roman"/>
          <w:bCs/>
        </w:rPr>
        <w:t>, 2022).</w:t>
      </w:r>
    </w:p>
    <w:p w14:paraId="619C1374" w14:textId="77777777" w:rsidR="00C02C98" w:rsidRPr="00C02C98" w:rsidRDefault="00C02C98" w:rsidP="00C73F8C">
      <w:pPr>
        <w:spacing w:after="0"/>
        <w:ind w:firstLine="720"/>
        <w:jc w:val="both"/>
        <w:rPr>
          <w:rFonts w:ascii="Times New Roman" w:eastAsia="Calibri" w:hAnsi="Times New Roman" w:cs="Times New Roman"/>
          <w:bCs/>
        </w:rPr>
      </w:pPr>
      <w:r w:rsidRPr="00C02C98">
        <w:rPr>
          <w:rFonts w:ascii="Times New Roman" w:eastAsia="Calibri" w:hAnsi="Times New Roman" w:cs="Times New Roman"/>
          <w:bCs/>
        </w:rPr>
        <w:lastRenderedPageBreak/>
        <w:t xml:space="preserve">Alasan </w:t>
      </w:r>
      <w:proofErr w:type="spellStart"/>
      <w:r w:rsidRPr="00C02C98">
        <w:rPr>
          <w:rFonts w:ascii="Times New Roman" w:eastAsia="Calibri" w:hAnsi="Times New Roman" w:cs="Times New Roman"/>
          <w:bCs/>
        </w:rPr>
        <w:t>peneliti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menggunakan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teori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sinyal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yaitu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dividen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diatas</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biasanya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sinyal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kepada</w:t>
      </w:r>
      <w:proofErr w:type="spellEnd"/>
      <w:r w:rsidRPr="00C02C98">
        <w:rPr>
          <w:rFonts w:ascii="Times New Roman" w:eastAsia="Calibri" w:hAnsi="Times New Roman" w:cs="Times New Roman"/>
          <w:bCs/>
        </w:rPr>
        <w:t xml:space="preserve"> para investor </w:t>
      </w:r>
      <w:proofErr w:type="spellStart"/>
      <w:r w:rsidRPr="00C02C98">
        <w:rPr>
          <w:rFonts w:ascii="Times New Roman" w:eastAsia="Calibri" w:hAnsi="Times New Roman" w:cs="Times New Roman"/>
          <w:bCs/>
        </w:rPr>
        <w:t>bahwa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meramalkan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penghasilan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baik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dimasa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mendatang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Sebaliknya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penurunan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dividen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dividen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dibawah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normal </w:t>
      </w:r>
      <w:proofErr w:type="spellStart"/>
      <w:r w:rsidRPr="00C02C98">
        <w:rPr>
          <w:rFonts w:ascii="Times New Roman" w:eastAsia="Calibri" w:hAnsi="Times New Roman" w:cs="Times New Roman"/>
          <w:bCs/>
        </w:rPr>
        <w:t>biasanya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diyakini</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sinyal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bahwa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menghadapi</w:t>
      </w:r>
      <w:proofErr w:type="spellEnd"/>
      <w:r w:rsidRPr="00C02C98">
        <w:rPr>
          <w:rFonts w:ascii="Times New Roman" w:eastAsia="Calibri" w:hAnsi="Times New Roman" w:cs="Times New Roman"/>
          <w:bCs/>
        </w:rPr>
        <w:t xml:space="preserve"> masa </w:t>
      </w:r>
      <w:proofErr w:type="spellStart"/>
      <w:r w:rsidRPr="00C02C98">
        <w:rPr>
          <w:rFonts w:ascii="Times New Roman" w:eastAsia="Calibri" w:hAnsi="Times New Roman" w:cs="Times New Roman"/>
          <w:bCs/>
        </w:rPr>
        <w:t>sulit</w:t>
      </w:r>
      <w:proofErr w:type="spellEnd"/>
      <w:r w:rsidRPr="00C02C98">
        <w:rPr>
          <w:rFonts w:ascii="Times New Roman" w:eastAsia="Calibri" w:hAnsi="Times New Roman" w:cs="Times New Roman"/>
          <w:bCs/>
        </w:rPr>
        <w:t xml:space="preserve"> di </w:t>
      </w:r>
      <w:proofErr w:type="spellStart"/>
      <w:r w:rsidRPr="00C02C98">
        <w:rPr>
          <w:rFonts w:ascii="Times New Roman" w:eastAsia="Calibri" w:hAnsi="Times New Roman" w:cs="Times New Roman"/>
          <w:bCs/>
        </w:rPr>
        <w:t>waktu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mendatang</w:t>
      </w:r>
      <w:proofErr w:type="spellEnd"/>
      <w:r w:rsidRPr="00C02C98">
        <w:rPr>
          <w:rFonts w:ascii="Times New Roman" w:eastAsia="Calibri" w:hAnsi="Times New Roman" w:cs="Times New Roman"/>
          <w:bCs/>
        </w:rPr>
        <w:t xml:space="preserve">. Hal </w:t>
      </w:r>
      <w:proofErr w:type="spellStart"/>
      <w:r w:rsidRPr="00C02C98">
        <w:rPr>
          <w:rFonts w:ascii="Times New Roman" w:eastAsia="Calibri" w:hAnsi="Times New Roman" w:cs="Times New Roman"/>
          <w:bCs/>
        </w:rPr>
        <w:t>tersebut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menyatakan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bahwa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perubahan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dividen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mengandung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beberapa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informasi</w:t>
      </w:r>
      <w:proofErr w:type="spellEnd"/>
      <w:r w:rsidRPr="00C02C98">
        <w:rPr>
          <w:rFonts w:ascii="Times New Roman" w:eastAsia="Calibri" w:hAnsi="Times New Roman" w:cs="Times New Roman"/>
          <w:bCs/>
        </w:rPr>
        <w:t xml:space="preserve">. Akan </w:t>
      </w:r>
      <w:proofErr w:type="spellStart"/>
      <w:r w:rsidRPr="00C02C98">
        <w:rPr>
          <w:rFonts w:ascii="Times New Roman" w:eastAsia="Calibri" w:hAnsi="Times New Roman" w:cs="Times New Roman"/>
          <w:bCs/>
        </w:rPr>
        <w:t>tetapi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sulit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dikatakan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apakah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penurunan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harga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setelah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kenaikan</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penurunan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dividen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semata-mata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disebabkan</w:t>
      </w:r>
      <w:proofErr w:type="spellEnd"/>
      <w:r w:rsidRPr="00C02C98">
        <w:rPr>
          <w:rFonts w:ascii="Times New Roman" w:eastAsia="Calibri" w:hAnsi="Times New Roman" w:cs="Times New Roman"/>
          <w:bCs/>
        </w:rPr>
        <w:t xml:space="preserve"> oleh </w:t>
      </w:r>
      <w:proofErr w:type="spellStart"/>
      <w:r w:rsidRPr="00C02C98">
        <w:rPr>
          <w:rFonts w:ascii="Times New Roman" w:eastAsia="Calibri" w:hAnsi="Times New Roman" w:cs="Times New Roman"/>
          <w:bCs/>
        </w:rPr>
        <w:t>efek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sinyal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disebabkan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karena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preferensi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terhadap</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dividen</w:t>
      </w:r>
      <w:proofErr w:type="spellEnd"/>
      <w:r w:rsidRPr="00C02C98">
        <w:rPr>
          <w:rFonts w:ascii="Times New Roman" w:eastAsia="Calibri" w:hAnsi="Times New Roman" w:cs="Times New Roman"/>
          <w:bCs/>
        </w:rPr>
        <w:t>.</w:t>
      </w:r>
    </w:p>
    <w:p w14:paraId="00503D05" w14:textId="77777777" w:rsidR="00C02C98" w:rsidRPr="00C02C98" w:rsidRDefault="00C02C98" w:rsidP="00C73F8C">
      <w:pPr>
        <w:spacing w:after="0"/>
        <w:jc w:val="both"/>
        <w:rPr>
          <w:rFonts w:ascii="Times New Roman" w:eastAsia="Calibri" w:hAnsi="Times New Roman" w:cs="Times New Roman"/>
          <w:b/>
        </w:rPr>
      </w:pPr>
      <w:proofErr w:type="spellStart"/>
      <w:r w:rsidRPr="00C02C98">
        <w:rPr>
          <w:rFonts w:ascii="Times New Roman" w:eastAsia="Calibri" w:hAnsi="Times New Roman" w:cs="Times New Roman"/>
          <w:b/>
        </w:rPr>
        <w:t>Pengertian</w:t>
      </w:r>
      <w:proofErr w:type="spellEnd"/>
      <w:r w:rsidRPr="00C02C98">
        <w:rPr>
          <w:rFonts w:ascii="Times New Roman" w:eastAsia="Calibri" w:hAnsi="Times New Roman" w:cs="Times New Roman"/>
          <w:b/>
        </w:rPr>
        <w:t xml:space="preserve"> Return Saham</w:t>
      </w:r>
    </w:p>
    <w:p w14:paraId="21418BE3" w14:textId="77777777" w:rsidR="00C02C98" w:rsidRPr="00C02C98" w:rsidRDefault="00C02C98" w:rsidP="00C73F8C">
      <w:pPr>
        <w:spacing w:after="0"/>
        <w:ind w:firstLine="720"/>
        <w:jc w:val="both"/>
        <w:rPr>
          <w:rFonts w:ascii="Times New Roman" w:eastAsia="Calibri" w:hAnsi="Times New Roman" w:cs="Times New Roman"/>
          <w:bCs/>
        </w:rPr>
      </w:pPr>
      <w:proofErr w:type="spellStart"/>
      <w:r w:rsidRPr="00C02C98">
        <w:rPr>
          <w:rFonts w:ascii="Times New Roman" w:eastAsia="Calibri" w:hAnsi="Times New Roman" w:cs="Times New Roman"/>
          <w:bCs/>
        </w:rPr>
        <w:t>Menurut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Yuliasari</w:t>
      </w:r>
      <w:proofErr w:type="spellEnd"/>
      <w:r w:rsidRPr="00C02C98">
        <w:rPr>
          <w:rFonts w:ascii="Times New Roman" w:eastAsia="Calibri" w:hAnsi="Times New Roman" w:cs="Times New Roman"/>
          <w:bCs/>
        </w:rPr>
        <w:t xml:space="preserve"> et al. (2019) return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hasil</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diterima</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melalui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kegiatan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investasinya</w:t>
      </w:r>
      <w:proofErr w:type="spellEnd"/>
      <w:r w:rsidRPr="00C02C98">
        <w:rPr>
          <w:rFonts w:ascii="Times New Roman" w:eastAsia="Calibri" w:hAnsi="Times New Roman" w:cs="Times New Roman"/>
          <w:bCs/>
        </w:rPr>
        <w:t xml:space="preserve">. Hal </w:t>
      </w:r>
      <w:proofErr w:type="spellStart"/>
      <w:r w:rsidRPr="00C02C98">
        <w:rPr>
          <w:rFonts w:ascii="Times New Roman" w:eastAsia="Calibri" w:hAnsi="Times New Roman" w:cs="Times New Roman"/>
          <w:bCs/>
        </w:rPr>
        <w:t>ini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didukung</w:t>
      </w:r>
      <w:proofErr w:type="spellEnd"/>
      <w:r w:rsidRPr="00C02C98">
        <w:rPr>
          <w:rFonts w:ascii="Times New Roman" w:eastAsia="Calibri" w:hAnsi="Times New Roman" w:cs="Times New Roman"/>
          <w:bCs/>
        </w:rPr>
        <w:t xml:space="preserve"> oleh </w:t>
      </w:r>
      <w:proofErr w:type="spellStart"/>
      <w:r w:rsidRPr="00C02C98">
        <w:rPr>
          <w:rFonts w:ascii="Times New Roman" w:eastAsia="Calibri" w:hAnsi="Times New Roman" w:cs="Times New Roman"/>
          <w:bCs/>
        </w:rPr>
        <w:t>pernyataan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Tandelilin</w:t>
      </w:r>
      <w:proofErr w:type="spellEnd"/>
      <w:r w:rsidRPr="00C02C98">
        <w:rPr>
          <w:rFonts w:ascii="Times New Roman" w:eastAsia="Calibri" w:hAnsi="Times New Roman" w:cs="Times New Roman"/>
          <w:bCs/>
        </w:rPr>
        <w:t xml:space="preserve"> (2017) yang </w:t>
      </w:r>
      <w:proofErr w:type="spellStart"/>
      <w:r w:rsidRPr="00C02C98">
        <w:rPr>
          <w:rFonts w:ascii="Times New Roman" w:eastAsia="Calibri" w:hAnsi="Times New Roman" w:cs="Times New Roman"/>
          <w:bCs/>
        </w:rPr>
        <w:t>menjelaskan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bahwa</w:t>
      </w:r>
      <w:proofErr w:type="spellEnd"/>
      <w:r w:rsidRPr="00C02C98">
        <w:rPr>
          <w:rFonts w:ascii="Times New Roman" w:eastAsia="Calibri" w:hAnsi="Times New Roman" w:cs="Times New Roman"/>
          <w:bCs/>
        </w:rPr>
        <w:t xml:space="preserve"> return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memegang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peranan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penting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mendorong</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menjalankan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kegiatan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investasinya</w:t>
      </w:r>
      <w:proofErr w:type="spellEnd"/>
      <w:r w:rsidRPr="00C02C98">
        <w:rPr>
          <w:rFonts w:ascii="Times New Roman" w:eastAsia="Calibri" w:hAnsi="Times New Roman" w:cs="Times New Roman"/>
          <w:bCs/>
        </w:rPr>
        <w:t xml:space="preserve">. Return juga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pengembalian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atas</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kesanggupan</w:t>
      </w:r>
      <w:proofErr w:type="spellEnd"/>
      <w:r w:rsidRPr="00C02C98">
        <w:rPr>
          <w:rFonts w:ascii="Times New Roman" w:eastAsia="Calibri" w:hAnsi="Times New Roman" w:cs="Times New Roman"/>
          <w:bCs/>
        </w:rPr>
        <w:t xml:space="preserve"> investor </w:t>
      </w:r>
      <w:proofErr w:type="spellStart"/>
      <w:r w:rsidRPr="00C02C98">
        <w:rPr>
          <w:rFonts w:ascii="Times New Roman" w:eastAsia="Calibri" w:hAnsi="Times New Roman" w:cs="Times New Roman"/>
          <w:bCs/>
        </w:rPr>
        <w:t>tersebut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menghadapi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risiko</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kegiatan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investasi</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mereka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lakukan</w:t>
      </w:r>
      <w:proofErr w:type="spellEnd"/>
      <w:r w:rsidRPr="00C02C98">
        <w:rPr>
          <w:rFonts w:ascii="Times New Roman" w:eastAsia="Calibri" w:hAnsi="Times New Roman" w:cs="Times New Roman"/>
          <w:bCs/>
        </w:rPr>
        <w:t xml:space="preserve">. Dari dua </w:t>
      </w:r>
      <w:proofErr w:type="spellStart"/>
      <w:r w:rsidRPr="00C02C98">
        <w:rPr>
          <w:rFonts w:ascii="Times New Roman" w:eastAsia="Calibri" w:hAnsi="Times New Roman" w:cs="Times New Roman"/>
          <w:bCs/>
        </w:rPr>
        <w:t>pendapat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tersebut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berarti</w:t>
      </w:r>
      <w:proofErr w:type="spellEnd"/>
      <w:r w:rsidRPr="00C02C98">
        <w:rPr>
          <w:rFonts w:ascii="Times New Roman" w:eastAsia="Calibri" w:hAnsi="Times New Roman" w:cs="Times New Roman"/>
          <w:bCs/>
        </w:rPr>
        <w:t xml:space="preserve"> return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imbal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hasil</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didapatkan</w:t>
      </w:r>
      <w:proofErr w:type="spellEnd"/>
      <w:r w:rsidRPr="00C02C98">
        <w:rPr>
          <w:rFonts w:ascii="Times New Roman" w:eastAsia="Calibri" w:hAnsi="Times New Roman" w:cs="Times New Roman"/>
          <w:bCs/>
        </w:rPr>
        <w:t xml:space="preserve"> oleh investor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pembelian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mereka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lakukan</w:t>
      </w:r>
      <w:proofErr w:type="spellEnd"/>
      <w:r w:rsidRPr="00C02C98">
        <w:rPr>
          <w:rFonts w:ascii="Times New Roman" w:eastAsia="Calibri" w:hAnsi="Times New Roman" w:cs="Times New Roman"/>
          <w:bCs/>
        </w:rPr>
        <w:t>.</w:t>
      </w:r>
    </w:p>
    <w:p w14:paraId="1F741B18" w14:textId="77777777" w:rsidR="00C02C98" w:rsidRPr="00C02C98" w:rsidRDefault="00C02C98" w:rsidP="00C73F8C">
      <w:pPr>
        <w:spacing w:after="0"/>
        <w:jc w:val="both"/>
        <w:rPr>
          <w:rFonts w:ascii="Times New Roman" w:eastAsia="Calibri" w:hAnsi="Times New Roman" w:cs="Times New Roman"/>
          <w:b/>
        </w:rPr>
      </w:pPr>
      <w:r w:rsidRPr="00C02C98">
        <w:rPr>
          <w:rFonts w:ascii="Times New Roman" w:eastAsia="Calibri" w:hAnsi="Times New Roman" w:cs="Times New Roman"/>
          <w:b/>
        </w:rPr>
        <w:t>Tata Kelola Perusahaan</w:t>
      </w:r>
    </w:p>
    <w:p w14:paraId="44402BD4" w14:textId="77777777" w:rsidR="00C02C98" w:rsidRPr="00C02C98" w:rsidRDefault="00C02C98" w:rsidP="00C73F8C">
      <w:pPr>
        <w:spacing w:after="0"/>
        <w:ind w:firstLine="720"/>
        <w:jc w:val="both"/>
        <w:rPr>
          <w:rFonts w:ascii="Times New Roman" w:eastAsia="Calibri" w:hAnsi="Times New Roman" w:cs="Times New Roman"/>
          <w:bCs/>
        </w:rPr>
      </w:pPr>
      <w:r w:rsidRPr="00C02C98">
        <w:rPr>
          <w:rFonts w:ascii="Times New Roman" w:eastAsia="Calibri" w:hAnsi="Times New Roman" w:cs="Times New Roman"/>
          <w:bCs/>
        </w:rPr>
        <w:t xml:space="preserve">Corporate governance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salah </w:t>
      </w:r>
      <w:proofErr w:type="spellStart"/>
      <w:r w:rsidRPr="00C02C98">
        <w:rPr>
          <w:rFonts w:ascii="Times New Roman" w:eastAsia="Calibri" w:hAnsi="Times New Roman" w:cs="Times New Roman"/>
          <w:bCs/>
        </w:rPr>
        <w:t>satu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konsep</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dapat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dipergunakan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meningkatkan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efisiensi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ekonomis</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meliputi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serangkaian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hubungan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antara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dewan </w:t>
      </w:r>
      <w:proofErr w:type="spellStart"/>
      <w:r w:rsidRPr="00C02C98">
        <w:rPr>
          <w:rFonts w:ascii="Times New Roman" w:eastAsia="Calibri" w:hAnsi="Times New Roman" w:cs="Times New Roman"/>
          <w:bCs/>
        </w:rPr>
        <w:t>direksi</w:t>
      </w:r>
      <w:proofErr w:type="spellEnd"/>
      <w:r w:rsidRPr="00C02C98">
        <w:rPr>
          <w:rFonts w:ascii="Times New Roman" w:eastAsia="Calibri" w:hAnsi="Times New Roman" w:cs="Times New Roman"/>
          <w:bCs/>
        </w:rPr>
        <w:t xml:space="preserve">, para </w:t>
      </w:r>
      <w:proofErr w:type="spellStart"/>
      <w:r w:rsidRPr="00C02C98">
        <w:rPr>
          <w:rFonts w:ascii="Times New Roman" w:eastAsia="Calibri" w:hAnsi="Times New Roman" w:cs="Times New Roman"/>
          <w:bCs/>
        </w:rPr>
        <w:t>pemegang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saham</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pemangku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kepentingan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lainnya</w:t>
      </w:r>
      <w:proofErr w:type="spellEnd"/>
      <w:r w:rsidRPr="00C02C98">
        <w:rPr>
          <w:rFonts w:ascii="Times New Roman" w:eastAsia="Calibri" w:hAnsi="Times New Roman" w:cs="Times New Roman"/>
          <w:bCs/>
        </w:rPr>
        <w:t xml:space="preserve">. Corporate governance juga </w:t>
      </w:r>
      <w:proofErr w:type="spellStart"/>
      <w:r w:rsidRPr="00C02C98">
        <w:rPr>
          <w:rFonts w:ascii="Times New Roman" w:eastAsia="Calibri" w:hAnsi="Times New Roman" w:cs="Times New Roman"/>
          <w:bCs/>
        </w:rPr>
        <w:t>memberikan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struktur</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memfasilitasi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penentuan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sasaran-sasaran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sarana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menentukan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teknik</w:t>
      </w:r>
      <w:proofErr w:type="spellEnd"/>
      <w:r w:rsidRPr="00C02C98">
        <w:rPr>
          <w:rFonts w:ascii="Times New Roman" w:eastAsia="Calibri" w:hAnsi="Times New Roman" w:cs="Times New Roman"/>
          <w:bCs/>
        </w:rPr>
        <w:t xml:space="preserve"> monitoring </w:t>
      </w:r>
      <w:proofErr w:type="spellStart"/>
      <w:r w:rsidRPr="00C02C98">
        <w:rPr>
          <w:rFonts w:ascii="Times New Roman" w:eastAsia="Calibri" w:hAnsi="Times New Roman" w:cs="Times New Roman"/>
          <w:bCs/>
        </w:rPr>
        <w:t>kinerja</w:t>
      </w:r>
      <w:proofErr w:type="spellEnd"/>
      <w:r w:rsidRPr="00C02C98">
        <w:rPr>
          <w:rFonts w:ascii="Times New Roman" w:eastAsia="Calibri" w:hAnsi="Times New Roman" w:cs="Times New Roman"/>
          <w:bCs/>
        </w:rPr>
        <w:t xml:space="preserve">. Watts (2003) </w:t>
      </w:r>
      <w:proofErr w:type="spellStart"/>
      <w:r w:rsidRPr="00C02C98">
        <w:rPr>
          <w:rFonts w:ascii="Times New Roman" w:eastAsia="Calibri" w:hAnsi="Times New Roman" w:cs="Times New Roman"/>
          <w:bCs/>
        </w:rPr>
        <w:t>menyatakan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bahwa</w:t>
      </w:r>
      <w:proofErr w:type="spellEnd"/>
      <w:r w:rsidRPr="00C02C98">
        <w:rPr>
          <w:rFonts w:ascii="Times New Roman" w:eastAsia="Calibri" w:hAnsi="Times New Roman" w:cs="Times New Roman"/>
          <w:bCs/>
        </w:rPr>
        <w:t xml:space="preserve"> salah </w:t>
      </w:r>
      <w:proofErr w:type="spellStart"/>
      <w:r w:rsidRPr="00C02C98">
        <w:rPr>
          <w:rFonts w:ascii="Times New Roman" w:eastAsia="Calibri" w:hAnsi="Times New Roman" w:cs="Times New Roman"/>
          <w:bCs/>
        </w:rPr>
        <w:t>satu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cara</w:t>
      </w:r>
      <w:proofErr w:type="spellEnd"/>
      <w:r w:rsidRPr="00C02C98">
        <w:rPr>
          <w:rFonts w:ascii="Times New Roman" w:eastAsia="Calibri" w:hAnsi="Times New Roman" w:cs="Times New Roman"/>
          <w:bCs/>
        </w:rPr>
        <w:t xml:space="preserve"> yang di </w:t>
      </w:r>
      <w:proofErr w:type="spellStart"/>
      <w:r w:rsidRPr="00C02C98">
        <w:rPr>
          <w:rFonts w:ascii="Times New Roman" w:eastAsia="Calibri" w:hAnsi="Times New Roman" w:cs="Times New Roman"/>
          <w:bCs/>
        </w:rPr>
        <w:t>gunakan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memonitor</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masalah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kontrak</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membatasi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perilaku</w:t>
      </w:r>
      <w:proofErr w:type="spellEnd"/>
      <w:r w:rsidRPr="00C02C98">
        <w:rPr>
          <w:rFonts w:ascii="Times New Roman" w:eastAsia="Calibri" w:hAnsi="Times New Roman" w:cs="Times New Roman"/>
          <w:bCs/>
        </w:rPr>
        <w:t xml:space="preserve"> opportunistic </w:t>
      </w:r>
      <w:proofErr w:type="spellStart"/>
      <w:r w:rsidRPr="00C02C98">
        <w:rPr>
          <w:rFonts w:ascii="Times New Roman" w:eastAsia="Calibri" w:hAnsi="Times New Roman" w:cs="Times New Roman"/>
          <w:bCs/>
        </w:rPr>
        <w:t>manajemen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corporate governance</w:t>
      </w:r>
    </w:p>
    <w:p w14:paraId="259BA4DC" w14:textId="77777777" w:rsidR="00C02C98" w:rsidRPr="00C02C98" w:rsidRDefault="00C02C98" w:rsidP="00C73F8C">
      <w:pPr>
        <w:spacing w:after="0"/>
        <w:jc w:val="both"/>
        <w:rPr>
          <w:rFonts w:ascii="Times New Roman" w:eastAsia="Calibri" w:hAnsi="Times New Roman" w:cs="Times New Roman"/>
          <w:b/>
        </w:rPr>
      </w:pPr>
      <w:r w:rsidRPr="00C02C98">
        <w:rPr>
          <w:rFonts w:ascii="Times New Roman" w:eastAsia="Calibri" w:hAnsi="Times New Roman" w:cs="Times New Roman"/>
          <w:b/>
        </w:rPr>
        <w:t xml:space="preserve">Laba </w:t>
      </w:r>
      <w:proofErr w:type="spellStart"/>
      <w:r w:rsidRPr="00C02C98">
        <w:rPr>
          <w:rFonts w:ascii="Times New Roman" w:eastAsia="Calibri" w:hAnsi="Times New Roman" w:cs="Times New Roman"/>
          <w:b/>
        </w:rPr>
        <w:t>Operasional</w:t>
      </w:r>
      <w:proofErr w:type="spellEnd"/>
      <w:r w:rsidRPr="00C02C98">
        <w:rPr>
          <w:rFonts w:ascii="Times New Roman" w:eastAsia="Calibri" w:hAnsi="Times New Roman" w:cs="Times New Roman"/>
          <w:b/>
        </w:rPr>
        <w:t xml:space="preserve"> ( Operation Profit Margin)</w:t>
      </w:r>
    </w:p>
    <w:p w14:paraId="5F1060AA" w14:textId="77777777" w:rsidR="00C02C98" w:rsidRPr="00C02C98" w:rsidRDefault="00C02C98" w:rsidP="00C73F8C">
      <w:pPr>
        <w:spacing w:after="0"/>
        <w:ind w:firstLine="720"/>
        <w:jc w:val="both"/>
        <w:rPr>
          <w:rFonts w:ascii="Times New Roman" w:eastAsia="Calibri" w:hAnsi="Times New Roman" w:cs="Times New Roman"/>
          <w:bCs/>
        </w:rPr>
      </w:pPr>
      <w:proofErr w:type="spellStart"/>
      <w:r w:rsidRPr="00C02C98">
        <w:rPr>
          <w:rFonts w:ascii="Times New Roman" w:eastAsia="Calibri" w:hAnsi="Times New Roman" w:cs="Times New Roman"/>
          <w:bCs/>
        </w:rPr>
        <w:t>Rasio</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ini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bertujuan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mengukur</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seberapa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efisien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dalam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mengelola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biaya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operasionalnya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dibandingkan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dengan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pendapatan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operasionalnya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secara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umum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semakin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tinggi</w:t>
      </w:r>
      <w:proofErr w:type="spellEnd"/>
      <w:r w:rsidRPr="00C02C98">
        <w:rPr>
          <w:rFonts w:ascii="Times New Roman" w:eastAsia="Calibri" w:hAnsi="Times New Roman" w:cs="Times New Roman"/>
          <w:bCs/>
        </w:rPr>
        <w:t xml:space="preserve"> Operating Profit Margin </w:t>
      </w:r>
      <w:proofErr w:type="spellStart"/>
      <w:r w:rsidRPr="00C02C98">
        <w:rPr>
          <w:rFonts w:ascii="Times New Roman" w:eastAsia="Calibri" w:hAnsi="Times New Roman" w:cs="Times New Roman"/>
          <w:bCs/>
        </w:rPr>
        <w:t>sebuah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mengidentifikasikan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semakin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efisien</w:t>
      </w:r>
      <w:proofErr w:type="spellEnd"/>
      <w:r w:rsidRPr="00C02C98">
        <w:rPr>
          <w:rFonts w:ascii="Times New Roman" w:eastAsia="Calibri" w:hAnsi="Times New Roman" w:cs="Times New Roman"/>
          <w:bCs/>
        </w:rPr>
        <w:t xml:space="preserve"> dan profitable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tersebut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Anggapan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Sitanggang</w:t>
      </w:r>
      <w:proofErr w:type="spellEnd"/>
      <w:r w:rsidRPr="00C02C98">
        <w:rPr>
          <w:rFonts w:ascii="Times New Roman" w:eastAsia="Calibri" w:hAnsi="Times New Roman" w:cs="Times New Roman"/>
          <w:bCs/>
        </w:rPr>
        <w:t xml:space="preserve"> (2014), </w:t>
      </w:r>
      <w:proofErr w:type="spellStart"/>
      <w:r w:rsidRPr="00C02C98">
        <w:rPr>
          <w:rFonts w:ascii="Times New Roman" w:eastAsia="Calibri" w:hAnsi="Times New Roman" w:cs="Times New Roman"/>
          <w:bCs/>
        </w:rPr>
        <w:t>rasio</w:t>
      </w:r>
      <w:proofErr w:type="spellEnd"/>
      <w:r w:rsidRPr="00C02C98">
        <w:rPr>
          <w:rFonts w:ascii="Times New Roman" w:eastAsia="Calibri" w:hAnsi="Times New Roman" w:cs="Times New Roman"/>
          <w:bCs/>
        </w:rPr>
        <w:t xml:space="preserve"> margin </w:t>
      </w:r>
      <w:proofErr w:type="spellStart"/>
      <w:r w:rsidRPr="00C02C98">
        <w:rPr>
          <w:rFonts w:ascii="Times New Roman" w:eastAsia="Calibri" w:hAnsi="Times New Roman" w:cs="Times New Roman"/>
          <w:bCs/>
        </w:rPr>
        <w:t>operasi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melihat</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pendapatan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operasi</w:t>
      </w:r>
      <w:proofErr w:type="spellEnd"/>
      <w:r w:rsidRPr="00C02C98">
        <w:rPr>
          <w:rFonts w:ascii="Times New Roman" w:eastAsia="Calibri" w:hAnsi="Times New Roman" w:cs="Times New Roman"/>
          <w:bCs/>
        </w:rPr>
        <w:t>/</w:t>
      </w:r>
      <w:proofErr w:type="spellStart"/>
      <w:r w:rsidRPr="00C02C98">
        <w:rPr>
          <w:rFonts w:ascii="Times New Roman" w:eastAsia="Calibri" w:hAnsi="Times New Roman" w:cs="Times New Roman"/>
          <w:bCs/>
        </w:rPr>
        <w:t>perdagangan</w:t>
      </w:r>
      <w:proofErr w:type="spellEnd"/>
      <w:r w:rsidRPr="00C02C98">
        <w:rPr>
          <w:rFonts w:ascii="Times New Roman" w:eastAsia="Calibri" w:hAnsi="Times New Roman" w:cs="Times New Roman"/>
          <w:bCs/>
        </w:rPr>
        <w:t xml:space="preserve"> industry per </w:t>
      </w:r>
      <w:proofErr w:type="spellStart"/>
      <w:r w:rsidRPr="00C02C98">
        <w:rPr>
          <w:rFonts w:ascii="Times New Roman" w:eastAsia="Calibri" w:hAnsi="Times New Roman" w:cs="Times New Roman"/>
          <w:bCs/>
        </w:rPr>
        <w:t>penjualan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artinya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tidak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memperhitungkan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biaya</w:t>
      </w:r>
      <w:proofErr w:type="spellEnd"/>
      <w:r w:rsidRPr="00C02C98">
        <w:rPr>
          <w:rFonts w:ascii="Times New Roman" w:eastAsia="Calibri" w:hAnsi="Times New Roman" w:cs="Times New Roman"/>
          <w:bCs/>
        </w:rPr>
        <w:t xml:space="preserve"> bunga dan </w:t>
      </w:r>
      <w:proofErr w:type="spellStart"/>
      <w:r w:rsidRPr="00C02C98">
        <w:rPr>
          <w:rFonts w:ascii="Times New Roman" w:eastAsia="Calibri" w:hAnsi="Times New Roman" w:cs="Times New Roman"/>
          <w:bCs/>
        </w:rPr>
        <w:t>pajak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bagi</w:t>
      </w:r>
      <w:proofErr w:type="spellEnd"/>
      <w:r w:rsidRPr="00C02C98">
        <w:rPr>
          <w:rFonts w:ascii="Times New Roman" w:eastAsia="Calibri" w:hAnsi="Times New Roman" w:cs="Times New Roman"/>
          <w:bCs/>
        </w:rPr>
        <w:t xml:space="preserve"> industry. </w:t>
      </w:r>
      <w:proofErr w:type="spellStart"/>
      <w:r w:rsidRPr="00C02C98">
        <w:rPr>
          <w:rFonts w:ascii="Times New Roman" w:eastAsia="Calibri" w:hAnsi="Times New Roman" w:cs="Times New Roman"/>
          <w:bCs/>
        </w:rPr>
        <w:t>Semakin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tinggi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rasionya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semakin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tinggi</w:t>
      </w:r>
      <w:proofErr w:type="spellEnd"/>
      <w:r w:rsidRPr="00C02C98">
        <w:rPr>
          <w:rFonts w:ascii="Times New Roman" w:eastAsia="Calibri" w:hAnsi="Times New Roman" w:cs="Times New Roman"/>
          <w:bCs/>
        </w:rPr>
        <w:t xml:space="preserve"> margin </w:t>
      </w:r>
      <w:proofErr w:type="spellStart"/>
      <w:r w:rsidRPr="00C02C98">
        <w:rPr>
          <w:rFonts w:ascii="Times New Roman" w:eastAsia="Calibri" w:hAnsi="Times New Roman" w:cs="Times New Roman"/>
          <w:bCs/>
        </w:rPr>
        <w:t>keuntungannya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setiap</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penjualan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setelah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memperhitungakan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biaya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operasional</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bisnis</w:t>
      </w:r>
      <w:proofErr w:type="spellEnd"/>
      <w:r w:rsidRPr="00C02C98">
        <w:rPr>
          <w:rFonts w:ascii="Times New Roman" w:eastAsia="Calibri" w:hAnsi="Times New Roman" w:cs="Times New Roman"/>
          <w:bCs/>
        </w:rPr>
        <w:t xml:space="preserve"> </w:t>
      </w:r>
    </w:p>
    <w:p w14:paraId="059E496B" w14:textId="77777777" w:rsidR="00C02C98" w:rsidRPr="00C02C98" w:rsidRDefault="00C02C98" w:rsidP="00C73F8C">
      <w:pPr>
        <w:spacing w:after="0"/>
        <w:jc w:val="both"/>
        <w:rPr>
          <w:rFonts w:ascii="Times New Roman" w:eastAsia="Calibri" w:hAnsi="Times New Roman" w:cs="Times New Roman"/>
          <w:b/>
        </w:rPr>
      </w:pPr>
      <w:proofErr w:type="spellStart"/>
      <w:r w:rsidRPr="00C02C98">
        <w:rPr>
          <w:rFonts w:ascii="Times New Roman" w:eastAsia="Calibri" w:hAnsi="Times New Roman" w:cs="Times New Roman"/>
          <w:b/>
        </w:rPr>
        <w:t>Resiko</w:t>
      </w:r>
      <w:proofErr w:type="spellEnd"/>
      <w:r w:rsidRPr="00C02C98">
        <w:rPr>
          <w:rFonts w:ascii="Times New Roman" w:eastAsia="Calibri" w:hAnsi="Times New Roman" w:cs="Times New Roman"/>
          <w:b/>
        </w:rPr>
        <w:t xml:space="preserve"> Perusahaan (Corporate Risk)</w:t>
      </w:r>
    </w:p>
    <w:p w14:paraId="2473429F" w14:textId="77777777" w:rsidR="00C02C98" w:rsidRPr="00C02C98" w:rsidRDefault="00C02C98" w:rsidP="00C73F8C">
      <w:pPr>
        <w:spacing w:after="0"/>
        <w:ind w:firstLine="720"/>
        <w:jc w:val="both"/>
        <w:rPr>
          <w:rFonts w:ascii="Times New Roman" w:eastAsia="Calibri" w:hAnsi="Times New Roman" w:cs="Times New Roman"/>
          <w:bCs/>
        </w:rPr>
      </w:pPr>
      <w:r w:rsidRPr="00C02C98">
        <w:rPr>
          <w:rFonts w:ascii="Times New Roman" w:eastAsia="Calibri" w:hAnsi="Times New Roman" w:cs="Times New Roman"/>
          <w:bCs/>
        </w:rPr>
        <w:t xml:space="preserve">Corporate risk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risiko</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kondisi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dimana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kemungkinankemungkinan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menyebabkan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kinerja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suatu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perusahaan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menjadi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lebih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rendah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dari</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diharapkan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karena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ketidakpastian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dimasa</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datang</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Sembiring</w:t>
      </w:r>
      <w:proofErr w:type="spellEnd"/>
      <w:r w:rsidRPr="00C02C98">
        <w:rPr>
          <w:rFonts w:ascii="Times New Roman" w:eastAsia="Calibri" w:hAnsi="Times New Roman" w:cs="Times New Roman"/>
          <w:bCs/>
        </w:rPr>
        <w:t xml:space="preserve"> &amp; </w:t>
      </w:r>
      <w:proofErr w:type="spellStart"/>
      <w:r w:rsidRPr="00C02C98">
        <w:rPr>
          <w:rFonts w:ascii="Times New Roman" w:eastAsia="Calibri" w:hAnsi="Times New Roman" w:cs="Times New Roman"/>
          <w:bCs/>
        </w:rPr>
        <w:t>Sidabutar</w:t>
      </w:r>
      <w:proofErr w:type="spellEnd"/>
      <w:r w:rsidRPr="00C02C98">
        <w:rPr>
          <w:rFonts w:ascii="Times New Roman" w:eastAsia="Calibri" w:hAnsi="Times New Roman" w:cs="Times New Roman"/>
          <w:bCs/>
        </w:rPr>
        <w:t>, 2022).</w:t>
      </w:r>
    </w:p>
    <w:p w14:paraId="5CA598E5" w14:textId="77777777" w:rsidR="00C02C98" w:rsidRPr="00C02C98" w:rsidRDefault="00C02C98" w:rsidP="00C73F8C">
      <w:pPr>
        <w:spacing w:after="0"/>
        <w:jc w:val="both"/>
        <w:rPr>
          <w:rFonts w:ascii="Times New Roman" w:eastAsia="Calibri" w:hAnsi="Times New Roman" w:cs="Times New Roman"/>
          <w:b/>
        </w:rPr>
      </w:pPr>
      <w:r w:rsidRPr="00C02C98">
        <w:rPr>
          <w:rFonts w:ascii="Times New Roman" w:eastAsia="Calibri" w:hAnsi="Times New Roman" w:cs="Times New Roman"/>
          <w:b/>
        </w:rPr>
        <w:t>Tingkat Suku Bunga (Real Interest Rate)</w:t>
      </w:r>
    </w:p>
    <w:p w14:paraId="57E75DEF" w14:textId="7808E752" w:rsidR="00C02C98" w:rsidRPr="00C02C98" w:rsidRDefault="00C02C98" w:rsidP="00C73F8C">
      <w:pPr>
        <w:spacing w:after="0"/>
        <w:ind w:firstLine="720"/>
        <w:jc w:val="both"/>
        <w:rPr>
          <w:rFonts w:ascii="Times New Roman" w:eastAsia="Calibri" w:hAnsi="Times New Roman" w:cs="Times New Roman"/>
          <w:bCs/>
        </w:rPr>
      </w:pPr>
      <w:r w:rsidRPr="00C02C98">
        <w:rPr>
          <w:rFonts w:ascii="Times New Roman" w:eastAsia="Calibri" w:hAnsi="Times New Roman" w:cs="Times New Roman"/>
          <w:bCs/>
        </w:rPr>
        <w:t xml:space="preserve">Suku bunga  Bank Indonesia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BI rate </w:t>
      </w:r>
      <w:proofErr w:type="spellStart"/>
      <w:r w:rsidRPr="00C02C98">
        <w:rPr>
          <w:rFonts w:ascii="Times New Roman" w:eastAsia="Calibri" w:hAnsi="Times New Roman" w:cs="Times New Roman"/>
          <w:bCs/>
        </w:rPr>
        <w:t>Merupakan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t>acuan</w:t>
      </w:r>
      <w:proofErr w:type="spellEnd"/>
      <w:r w:rsidRPr="00C02C98">
        <w:rPr>
          <w:rFonts w:ascii="Times New Roman" w:eastAsia="Calibri" w:hAnsi="Times New Roman" w:cs="Times New Roman"/>
          <w:bCs/>
        </w:rPr>
        <w:t xml:space="preserve"> yang </w:t>
      </w:r>
      <w:proofErr w:type="spellStart"/>
      <w:r w:rsidRPr="00C02C98">
        <w:rPr>
          <w:rFonts w:ascii="Times New Roman" w:eastAsia="Calibri" w:hAnsi="Times New Roman" w:cs="Times New Roman"/>
          <w:bCs/>
        </w:rPr>
        <w:t>ditetapkan</w:t>
      </w:r>
      <w:proofErr w:type="spellEnd"/>
      <w:r w:rsidRPr="00C02C98">
        <w:rPr>
          <w:rFonts w:ascii="Times New Roman" w:eastAsia="Calibri" w:hAnsi="Times New Roman" w:cs="Times New Roman"/>
          <w:bCs/>
        </w:rPr>
        <w:t xml:space="preserve"> oleh bank central Indonesia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Bank Indonesia  </w:t>
      </w:r>
      <w:proofErr w:type="spellStart"/>
      <w:r w:rsidRPr="00C02C98">
        <w:rPr>
          <w:rFonts w:ascii="Times New Roman" w:eastAsia="Calibri" w:hAnsi="Times New Roman" w:cs="Times New Roman"/>
          <w:bCs/>
        </w:rPr>
        <w:t>sebagai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t>acuan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bagi</w:t>
      </w:r>
      <w:proofErr w:type="spellEnd"/>
      <w:r w:rsidRPr="00C02C98">
        <w:rPr>
          <w:rFonts w:ascii="Times New Roman" w:eastAsia="Calibri" w:hAnsi="Times New Roman" w:cs="Times New Roman"/>
          <w:bCs/>
        </w:rPr>
        <w:t xml:space="preserve"> bank-bank </w:t>
      </w:r>
      <w:proofErr w:type="spellStart"/>
      <w:r w:rsidRPr="00C02C98">
        <w:rPr>
          <w:rFonts w:ascii="Times New Roman" w:eastAsia="Calibri" w:hAnsi="Times New Roman" w:cs="Times New Roman"/>
          <w:bCs/>
        </w:rPr>
        <w:t>umum</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lainnya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Secara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sederhana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t>acuan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atau</w:t>
      </w:r>
      <w:proofErr w:type="spellEnd"/>
      <w:r w:rsidRPr="00C02C98">
        <w:rPr>
          <w:rFonts w:ascii="Times New Roman" w:eastAsia="Calibri" w:hAnsi="Times New Roman" w:cs="Times New Roman"/>
          <w:bCs/>
        </w:rPr>
        <w:t xml:space="preserve"> BI rate  </w:t>
      </w:r>
      <w:proofErr w:type="spellStart"/>
      <w:r w:rsidRPr="00C02C98">
        <w:rPr>
          <w:rFonts w:ascii="Times New Roman" w:eastAsia="Calibri" w:hAnsi="Times New Roman" w:cs="Times New Roman"/>
          <w:bCs/>
        </w:rPr>
        <w:t>adalah</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yang </w:t>
      </w:r>
      <w:proofErr w:type="spellStart"/>
      <w:r w:rsidRPr="00C02C98">
        <w:rPr>
          <w:rFonts w:ascii="Times New Roman" w:eastAsia="Calibri" w:hAnsi="Times New Roman" w:cs="Times New Roman"/>
          <w:bCs/>
        </w:rPr>
        <w:t>ditetapkan</w:t>
      </w:r>
      <w:proofErr w:type="spellEnd"/>
      <w:r w:rsidRPr="00C02C98">
        <w:rPr>
          <w:rFonts w:ascii="Times New Roman" w:eastAsia="Calibri" w:hAnsi="Times New Roman" w:cs="Times New Roman"/>
          <w:bCs/>
        </w:rPr>
        <w:t xml:space="preserve"> oleh bank Indonesia (BI) dan </w:t>
      </w:r>
      <w:proofErr w:type="spellStart"/>
      <w:r w:rsidRPr="00C02C98">
        <w:rPr>
          <w:rFonts w:ascii="Times New Roman" w:eastAsia="Calibri" w:hAnsi="Times New Roman" w:cs="Times New Roman"/>
          <w:bCs/>
        </w:rPr>
        <w:t>menjadi</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patokan</w:t>
      </w:r>
      <w:proofErr w:type="spellEnd"/>
      <w:r w:rsidRPr="00C02C98">
        <w:rPr>
          <w:rFonts w:ascii="Times New Roman" w:eastAsia="Calibri" w:hAnsi="Times New Roman" w:cs="Times New Roman"/>
          <w:bCs/>
        </w:rPr>
        <w:t xml:space="preserve">  oleh  Lembaga  </w:t>
      </w:r>
      <w:proofErr w:type="spellStart"/>
      <w:r w:rsidRPr="00C02C98">
        <w:rPr>
          <w:rFonts w:ascii="Times New Roman" w:eastAsia="Calibri" w:hAnsi="Times New Roman" w:cs="Times New Roman"/>
          <w:bCs/>
        </w:rPr>
        <w:t>keuangan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diseluruh</w:t>
      </w:r>
      <w:proofErr w:type="spellEnd"/>
      <w:r w:rsidRPr="00C02C98">
        <w:rPr>
          <w:rFonts w:ascii="Times New Roman" w:eastAsia="Calibri" w:hAnsi="Times New Roman" w:cs="Times New Roman"/>
          <w:bCs/>
        </w:rPr>
        <w:t xml:space="preserve">  Indonesia  </w:t>
      </w:r>
      <w:proofErr w:type="spellStart"/>
      <w:r w:rsidRPr="00C02C98">
        <w:rPr>
          <w:rFonts w:ascii="Times New Roman" w:eastAsia="Calibri" w:hAnsi="Times New Roman" w:cs="Times New Roman"/>
          <w:bCs/>
        </w:rPr>
        <w:t>untuk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menentukan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besarnya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yang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ditawarkan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kepada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nasabah,termasuk</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lastRenderedPageBreak/>
        <w:t>pinjaman</w:t>
      </w:r>
      <w:proofErr w:type="spellEnd"/>
      <w:r w:rsidRPr="00C02C98">
        <w:rPr>
          <w:rFonts w:ascii="Times New Roman" w:eastAsia="Calibri" w:hAnsi="Times New Roman" w:cs="Times New Roman"/>
          <w:bCs/>
        </w:rPr>
        <w:t xml:space="preserve"> dan </w:t>
      </w:r>
      <w:proofErr w:type="spellStart"/>
      <w:r w:rsidRPr="00C02C98">
        <w:rPr>
          <w:rFonts w:ascii="Times New Roman" w:eastAsia="Calibri" w:hAnsi="Times New Roman" w:cs="Times New Roman"/>
          <w:bCs/>
        </w:rPr>
        <w:t>tabungan</w:t>
      </w:r>
      <w:proofErr w:type="spellEnd"/>
      <w:r w:rsidRPr="00C02C98">
        <w:rPr>
          <w:rFonts w:ascii="Times New Roman" w:eastAsia="Calibri" w:hAnsi="Times New Roman" w:cs="Times New Roman"/>
          <w:bCs/>
        </w:rPr>
        <w:t xml:space="preserve">. Saat bank Indonesia </w:t>
      </w:r>
      <w:proofErr w:type="spellStart"/>
      <w:r w:rsidRPr="00C02C98">
        <w:rPr>
          <w:rFonts w:ascii="Times New Roman" w:eastAsia="Calibri" w:hAnsi="Times New Roman" w:cs="Times New Roman"/>
          <w:bCs/>
        </w:rPr>
        <w:t>mengumumkan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BIrate</w:t>
      </w:r>
      <w:proofErr w:type="spellEnd"/>
      <w:r w:rsidRPr="00C02C98">
        <w:rPr>
          <w:rFonts w:ascii="Times New Roman" w:eastAsia="Calibri" w:hAnsi="Times New Roman" w:cs="Times New Roman"/>
          <w:bCs/>
        </w:rPr>
        <w:t xml:space="preserve"> naik, Lembaga </w:t>
      </w:r>
      <w:proofErr w:type="spellStart"/>
      <w:r w:rsidRPr="00C02C98">
        <w:rPr>
          <w:rFonts w:ascii="Times New Roman" w:eastAsia="Calibri" w:hAnsi="Times New Roman" w:cs="Times New Roman"/>
          <w:bCs/>
        </w:rPr>
        <w:t>perbankan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diharapkan</w:t>
      </w:r>
      <w:proofErr w:type="spellEnd"/>
      <w:r w:rsidRPr="00C02C98">
        <w:rPr>
          <w:rFonts w:ascii="Times New Roman" w:eastAsia="Calibri" w:hAnsi="Times New Roman" w:cs="Times New Roman"/>
          <w:bCs/>
        </w:rPr>
        <w:t xml:space="preserve"> juga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menaikan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t>perbankan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begitu</w:t>
      </w:r>
      <w:proofErr w:type="spellEnd"/>
      <w:r w:rsidRPr="00C02C98">
        <w:rPr>
          <w:rFonts w:ascii="Times New Roman" w:eastAsia="Calibri" w:hAnsi="Times New Roman" w:cs="Times New Roman"/>
          <w:bCs/>
        </w:rPr>
        <w:t xml:space="preserve"> pula </w:t>
      </w:r>
      <w:proofErr w:type="spellStart"/>
      <w:r w:rsidRPr="00C02C98">
        <w:rPr>
          <w:rFonts w:ascii="Times New Roman" w:eastAsia="Calibri" w:hAnsi="Times New Roman" w:cs="Times New Roman"/>
          <w:bCs/>
        </w:rPr>
        <w:t>sebaliknya</w:t>
      </w:r>
      <w:proofErr w:type="spellEnd"/>
      <w:r w:rsidRPr="00C02C98">
        <w:rPr>
          <w:rFonts w:ascii="Times New Roman" w:eastAsia="Calibri" w:hAnsi="Times New Roman" w:cs="Times New Roman"/>
          <w:bCs/>
        </w:rPr>
        <w:t xml:space="preserve">. Tapi,  naik </w:t>
      </w:r>
      <w:proofErr w:type="spellStart"/>
      <w:r w:rsidRPr="00C02C98">
        <w:rPr>
          <w:rFonts w:ascii="Times New Roman" w:eastAsia="Calibri" w:hAnsi="Times New Roman" w:cs="Times New Roman"/>
          <w:bCs/>
        </w:rPr>
        <w:t>turunnya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t>akan</w:t>
      </w:r>
      <w:proofErr w:type="spellEnd"/>
      <w:r w:rsidRPr="00C02C98">
        <w:rPr>
          <w:rFonts w:ascii="Times New Roman" w:eastAsia="Calibri" w:hAnsi="Times New Roman" w:cs="Times New Roman"/>
          <w:bCs/>
        </w:rPr>
        <w:t xml:space="preserve"> di </w:t>
      </w:r>
      <w:proofErr w:type="spellStart"/>
      <w:r w:rsidRPr="00C02C98">
        <w:rPr>
          <w:rFonts w:ascii="Times New Roman" w:eastAsia="Calibri" w:hAnsi="Times New Roman" w:cs="Times New Roman"/>
          <w:bCs/>
        </w:rPr>
        <w:t>ikuti</w:t>
      </w:r>
      <w:proofErr w:type="spellEnd"/>
      <w:r w:rsidRPr="00C02C98">
        <w:rPr>
          <w:rFonts w:ascii="Times New Roman" w:eastAsia="Calibri" w:hAnsi="Times New Roman" w:cs="Times New Roman"/>
          <w:bCs/>
        </w:rPr>
        <w:t xml:space="preserve">  oleh </w:t>
      </w:r>
      <w:proofErr w:type="spellStart"/>
      <w:r w:rsidRPr="00C02C98">
        <w:rPr>
          <w:rFonts w:ascii="Times New Roman" w:eastAsia="Calibri" w:hAnsi="Times New Roman" w:cs="Times New Roman"/>
          <w:bCs/>
        </w:rPr>
        <w:t>suku</w:t>
      </w:r>
      <w:proofErr w:type="spellEnd"/>
      <w:r w:rsidRPr="00C02C98">
        <w:rPr>
          <w:rFonts w:ascii="Times New Roman" w:eastAsia="Calibri" w:hAnsi="Times New Roman" w:cs="Times New Roman"/>
          <w:bCs/>
        </w:rPr>
        <w:t xml:space="preserve"> bunga </w:t>
      </w:r>
      <w:proofErr w:type="spellStart"/>
      <w:r w:rsidRPr="00C02C98">
        <w:rPr>
          <w:rFonts w:ascii="Times New Roman" w:eastAsia="Calibri" w:hAnsi="Times New Roman" w:cs="Times New Roman"/>
          <w:bCs/>
        </w:rPr>
        <w:t>perbankan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secara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bertahap</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karena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transmisinya</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membutuhkan</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waktu</w:t>
      </w:r>
      <w:proofErr w:type="spellEnd"/>
      <w:r w:rsidRPr="00C02C98">
        <w:rPr>
          <w:rFonts w:ascii="Times New Roman" w:eastAsia="Calibri" w:hAnsi="Times New Roman" w:cs="Times New Roman"/>
          <w:bCs/>
        </w:rPr>
        <w:t xml:space="preserve"> (</w:t>
      </w:r>
      <w:proofErr w:type="spellStart"/>
      <w:r w:rsidRPr="00C02C98">
        <w:rPr>
          <w:rFonts w:ascii="Times New Roman" w:eastAsia="Calibri" w:hAnsi="Times New Roman" w:cs="Times New Roman"/>
          <w:bCs/>
        </w:rPr>
        <w:t>Juhro</w:t>
      </w:r>
      <w:proofErr w:type="spellEnd"/>
      <w:r w:rsidRPr="00C02C98">
        <w:rPr>
          <w:rFonts w:ascii="Times New Roman" w:eastAsia="Calibri" w:hAnsi="Times New Roman" w:cs="Times New Roman"/>
          <w:bCs/>
        </w:rPr>
        <w:t xml:space="preserve"> &amp; </w:t>
      </w:r>
      <w:proofErr w:type="spellStart"/>
      <w:r w:rsidRPr="00C02C98">
        <w:rPr>
          <w:rFonts w:ascii="Times New Roman" w:eastAsia="Calibri" w:hAnsi="Times New Roman" w:cs="Times New Roman"/>
          <w:bCs/>
        </w:rPr>
        <w:t>Goeltom</w:t>
      </w:r>
      <w:proofErr w:type="spellEnd"/>
      <w:r w:rsidRPr="00C02C98">
        <w:rPr>
          <w:rFonts w:ascii="Times New Roman" w:eastAsia="Calibri" w:hAnsi="Times New Roman" w:cs="Times New Roman"/>
          <w:bCs/>
        </w:rPr>
        <w:t>, 2020; Mishkin, 2019).</w:t>
      </w:r>
    </w:p>
    <w:p w14:paraId="620B845F" w14:textId="77777777" w:rsidR="00C02C98" w:rsidRPr="00C02C98" w:rsidRDefault="00C02C98" w:rsidP="00C73F8C">
      <w:pPr>
        <w:spacing w:after="0"/>
        <w:jc w:val="both"/>
        <w:rPr>
          <w:rFonts w:ascii="Times New Roman" w:eastAsia="Calibri" w:hAnsi="Times New Roman" w:cs="Times New Roman"/>
          <w:bCs/>
        </w:rPr>
      </w:pPr>
    </w:p>
    <w:p w14:paraId="72631CF7" w14:textId="77777777" w:rsidR="00C02C98" w:rsidRPr="00C02C98" w:rsidRDefault="00C02C98" w:rsidP="00C73F8C">
      <w:pPr>
        <w:spacing w:after="0"/>
        <w:jc w:val="both"/>
        <w:rPr>
          <w:rFonts w:ascii="Times New Roman" w:eastAsia="Calibri" w:hAnsi="Times New Roman" w:cs="Times New Roman"/>
          <w:b/>
        </w:rPr>
      </w:pPr>
      <w:proofErr w:type="spellStart"/>
      <w:r w:rsidRPr="00C02C98">
        <w:rPr>
          <w:rFonts w:ascii="Times New Roman" w:eastAsia="Calibri" w:hAnsi="Times New Roman" w:cs="Times New Roman"/>
          <w:b/>
        </w:rPr>
        <w:t>Kerangka</w:t>
      </w:r>
      <w:proofErr w:type="spellEnd"/>
      <w:r w:rsidRPr="00C02C98">
        <w:rPr>
          <w:rFonts w:ascii="Times New Roman" w:eastAsia="Calibri" w:hAnsi="Times New Roman" w:cs="Times New Roman"/>
          <w:b/>
        </w:rPr>
        <w:t xml:space="preserve"> Berfikir</w:t>
      </w:r>
    </w:p>
    <w:p w14:paraId="5DE9995B" w14:textId="22976D22" w:rsidR="00990960" w:rsidRDefault="00C73F8C" w:rsidP="00C73F8C">
      <w:pPr>
        <w:spacing w:after="0"/>
        <w:jc w:val="both"/>
        <w:rPr>
          <w:rFonts w:ascii="Times New Roman" w:eastAsia="Calibri" w:hAnsi="Times New Roman" w:cs="Times New Roman"/>
          <w:bCs/>
        </w:rPr>
      </w:pPr>
      <w:r w:rsidRPr="00BE22CD">
        <w:rPr>
          <w:rFonts w:ascii="Times New Roman" w:hAnsi="Times New Roman" w:cs="Times New Roman"/>
          <w:noProof/>
          <w:sz w:val="24"/>
          <w:szCs w:val="24"/>
        </w:rPr>
        <w:drawing>
          <wp:anchor distT="0" distB="0" distL="114300" distR="114300" simplePos="0" relativeHeight="251659264" behindDoc="0" locked="0" layoutInCell="1" allowOverlap="1" wp14:anchorId="1F89EE6B" wp14:editId="100D054D">
            <wp:simplePos x="0" y="0"/>
            <wp:positionH relativeFrom="column">
              <wp:posOffset>790575</wp:posOffset>
            </wp:positionH>
            <wp:positionV relativeFrom="page">
              <wp:posOffset>3219450</wp:posOffset>
            </wp:positionV>
            <wp:extent cx="3781425" cy="2228850"/>
            <wp:effectExtent l="0" t="0" r="9525" b="0"/>
            <wp:wrapNone/>
            <wp:docPr id="2319411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1214"/>
                    <a:stretch>
                      <a:fillRect/>
                    </a:stretch>
                  </pic:blipFill>
                  <pic:spPr bwMode="auto">
                    <a:xfrm>
                      <a:off x="0" y="0"/>
                      <a:ext cx="3781425"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2C98" w:rsidRPr="00C02C98">
        <w:rPr>
          <w:rFonts w:ascii="Times New Roman" w:eastAsia="Calibri" w:hAnsi="Times New Roman" w:cs="Times New Roman"/>
          <w:bCs/>
        </w:rPr>
        <w:t xml:space="preserve">Dari </w:t>
      </w:r>
      <w:proofErr w:type="spellStart"/>
      <w:r w:rsidR="00C02C98" w:rsidRPr="00C02C98">
        <w:rPr>
          <w:rFonts w:ascii="Times New Roman" w:eastAsia="Calibri" w:hAnsi="Times New Roman" w:cs="Times New Roman"/>
          <w:bCs/>
        </w:rPr>
        <w:t>uraian</w:t>
      </w:r>
      <w:proofErr w:type="spellEnd"/>
      <w:r w:rsidR="00C02C98" w:rsidRPr="00C02C98">
        <w:rPr>
          <w:rFonts w:ascii="Times New Roman" w:eastAsia="Calibri" w:hAnsi="Times New Roman" w:cs="Times New Roman"/>
          <w:bCs/>
        </w:rPr>
        <w:t xml:space="preserve"> di </w:t>
      </w:r>
      <w:proofErr w:type="spellStart"/>
      <w:r w:rsidR="00C02C98" w:rsidRPr="00C02C98">
        <w:rPr>
          <w:rFonts w:ascii="Times New Roman" w:eastAsia="Calibri" w:hAnsi="Times New Roman" w:cs="Times New Roman"/>
          <w:bCs/>
        </w:rPr>
        <w:t>atas</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merupakan</w:t>
      </w:r>
      <w:proofErr w:type="spellEnd"/>
      <w:r w:rsidR="00C02C98" w:rsidRPr="00C02C98">
        <w:rPr>
          <w:rFonts w:ascii="Times New Roman" w:eastAsia="Calibri" w:hAnsi="Times New Roman" w:cs="Times New Roman"/>
          <w:bCs/>
        </w:rPr>
        <w:t xml:space="preserve"> salah </w:t>
      </w:r>
      <w:proofErr w:type="spellStart"/>
      <w:r w:rsidR="00C02C98" w:rsidRPr="00C02C98">
        <w:rPr>
          <w:rFonts w:ascii="Times New Roman" w:eastAsia="Calibri" w:hAnsi="Times New Roman" w:cs="Times New Roman"/>
          <w:bCs/>
        </w:rPr>
        <w:t>satu</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cara</w:t>
      </w:r>
      <w:proofErr w:type="spellEnd"/>
      <w:r w:rsidR="00C02C98" w:rsidRPr="00C02C98">
        <w:rPr>
          <w:rFonts w:ascii="Times New Roman" w:eastAsia="Calibri" w:hAnsi="Times New Roman" w:cs="Times New Roman"/>
          <w:bCs/>
        </w:rPr>
        <w:t xml:space="preserve"> agar </w:t>
      </w:r>
      <w:proofErr w:type="spellStart"/>
      <w:r w:rsidR="00C02C98" w:rsidRPr="00C02C98">
        <w:rPr>
          <w:rFonts w:ascii="Times New Roman" w:eastAsia="Calibri" w:hAnsi="Times New Roman" w:cs="Times New Roman"/>
          <w:bCs/>
        </w:rPr>
        <w:t>penelitian</w:t>
      </w:r>
      <w:proofErr w:type="spellEnd"/>
      <w:r w:rsidR="00C02C98" w:rsidRPr="00C02C98">
        <w:rPr>
          <w:rFonts w:ascii="Times New Roman" w:eastAsia="Calibri" w:hAnsi="Times New Roman" w:cs="Times New Roman"/>
          <w:bCs/>
        </w:rPr>
        <w:t xml:space="preserve"> yang </w:t>
      </w:r>
      <w:proofErr w:type="spellStart"/>
      <w:r w:rsidR="00C02C98" w:rsidRPr="00C02C98">
        <w:rPr>
          <w:rFonts w:ascii="Times New Roman" w:eastAsia="Calibri" w:hAnsi="Times New Roman" w:cs="Times New Roman"/>
          <w:bCs/>
        </w:rPr>
        <w:t>dilakukan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bisa</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dimengerti</w:t>
      </w:r>
      <w:proofErr w:type="spellEnd"/>
      <w:r w:rsidR="00C02C98" w:rsidRPr="00C02C98">
        <w:rPr>
          <w:rFonts w:ascii="Times New Roman" w:eastAsia="Calibri" w:hAnsi="Times New Roman" w:cs="Times New Roman"/>
          <w:bCs/>
        </w:rPr>
        <w:t xml:space="preserve"> dan </w:t>
      </w:r>
      <w:proofErr w:type="spellStart"/>
      <w:r w:rsidR="00C02C98" w:rsidRPr="00C02C98">
        <w:rPr>
          <w:rFonts w:ascii="Times New Roman" w:eastAsia="Calibri" w:hAnsi="Times New Roman" w:cs="Times New Roman"/>
          <w:bCs/>
        </w:rPr>
        <w:t>mudah</w:t>
      </w:r>
      <w:proofErr w:type="spellEnd"/>
      <w:r w:rsidR="00C02C98" w:rsidRPr="00C02C98">
        <w:rPr>
          <w:rFonts w:ascii="Times New Roman" w:eastAsia="Calibri" w:hAnsi="Times New Roman" w:cs="Times New Roman"/>
          <w:bCs/>
        </w:rPr>
        <w:t xml:space="preserve"> di </w:t>
      </w:r>
      <w:proofErr w:type="spellStart"/>
      <w:r w:rsidR="00C02C98" w:rsidRPr="00C02C98">
        <w:rPr>
          <w:rFonts w:ascii="Times New Roman" w:eastAsia="Calibri" w:hAnsi="Times New Roman" w:cs="Times New Roman"/>
          <w:bCs/>
        </w:rPr>
        <w:t>pahami</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Dengan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memberikan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pedoman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langkah</w:t>
      </w:r>
      <w:proofErr w:type="spellEnd"/>
      <w:r w:rsidR="00C02C98" w:rsidRPr="00C02C98">
        <w:rPr>
          <w:rFonts w:ascii="Times New Roman" w:eastAsia="Calibri" w:hAnsi="Times New Roman" w:cs="Times New Roman"/>
          <w:bCs/>
        </w:rPr>
        <w:t xml:space="preserve"> yang </w:t>
      </w:r>
      <w:proofErr w:type="spellStart"/>
      <w:r w:rsidR="00C02C98" w:rsidRPr="00C02C98">
        <w:rPr>
          <w:rFonts w:ascii="Times New Roman" w:eastAsia="Calibri" w:hAnsi="Times New Roman" w:cs="Times New Roman"/>
          <w:bCs/>
        </w:rPr>
        <w:t>diambil</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dalam</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penulisan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ini</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adalah</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dengan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memberikan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kerangka</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dalam</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penulisan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tesis</w:t>
      </w:r>
      <w:proofErr w:type="spellEnd"/>
      <w:r w:rsidR="00C02C98" w:rsidRPr="00C02C98">
        <w:rPr>
          <w:rFonts w:ascii="Times New Roman" w:eastAsia="Calibri" w:hAnsi="Times New Roman" w:cs="Times New Roman"/>
          <w:bCs/>
        </w:rPr>
        <w:t xml:space="preserve"> yang </w:t>
      </w:r>
      <w:proofErr w:type="spellStart"/>
      <w:r w:rsidR="00C02C98" w:rsidRPr="00C02C98">
        <w:rPr>
          <w:rFonts w:ascii="Times New Roman" w:eastAsia="Calibri" w:hAnsi="Times New Roman" w:cs="Times New Roman"/>
          <w:bCs/>
        </w:rPr>
        <w:t>dikenal</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dengan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kerangka</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pemikiran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Dalam</w:t>
      </w:r>
      <w:proofErr w:type="spellEnd"/>
      <w:r w:rsidR="00C02C98" w:rsidRPr="00C02C98">
        <w:rPr>
          <w:rFonts w:ascii="Times New Roman" w:eastAsia="Calibri" w:hAnsi="Times New Roman" w:cs="Times New Roman"/>
          <w:bCs/>
        </w:rPr>
        <w:t xml:space="preserve"> model </w:t>
      </w:r>
      <w:proofErr w:type="spellStart"/>
      <w:r w:rsidR="00C02C98" w:rsidRPr="00C02C98">
        <w:rPr>
          <w:rFonts w:ascii="Times New Roman" w:eastAsia="Calibri" w:hAnsi="Times New Roman" w:cs="Times New Roman"/>
          <w:bCs/>
        </w:rPr>
        <w:t>penelitian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ini</w:t>
      </w:r>
      <w:proofErr w:type="spellEnd"/>
      <w:r w:rsidR="00C02C98" w:rsidRPr="00C02C98">
        <w:rPr>
          <w:rFonts w:ascii="Times New Roman" w:eastAsia="Calibri" w:hAnsi="Times New Roman" w:cs="Times New Roman"/>
          <w:bCs/>
        </w:rPr>
        <w:t xml:space="preserve"> yang </w:t>
      </w:r>
      <w:proofErr w:type="spellStart"/>
      <w:r w:rsidR="00C02C98" w:rsidRPr="00C02C98">
        <w:rPr>
          <w:rFonts w:ascii="Times New Roman" w:eastAsia="Calibri" w:hAnsi="Times New Roman" w:cs="Times New Roman"/>
          <w:bCs/>
        </w:rPr>
        <w:t>bersifat</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asosiatif</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atau</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hubungan</w:t>
      </w:r>
      <w:proofErr w:type="spellEnd"/>
      <w:r w:rsidR="00C02C98" w:rsidRPr="00C02C98">
        <w:rPr>
          <w:rFonts w:ascii="Times New Roman" w:eastAsia="Calibri" w:hAnsi="Times New Roman" w:cs="Times New Roman"/>
          <w:bCs/>
        </w:rPr>
        <w:t xml:space="preserve"> yang </w:t>
      </w:r>
      <w:proofErr w:type="spellStart"/>
      <w:r w:rsidR="00C02C98" w:rsidRPr="00C02C98">
        <w:rPr>
          <w:rFonts w:ascii="Times New Roman" w:eastAsia="Calibri" w:hAnsi="Times New Roman" w:cs="Times New Roman"/>
          <w:bCs/>
        </w:rPr>
        <w:t>menggunakan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pendekatan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analisis</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statistik</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regresi</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untuk</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mengetahui</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pengaruh</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dari</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tiga</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variabel</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independen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terhadap</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satu</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variabel</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dependen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dengan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satu</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variabel</w:t>
      </w:r>
      <w:proofErr w:type="spellEnd"/>
      <w:r w:rsidR="00C02C98" w:rsidRPr="00C02C98">
        <w:rPr>
          <w:rFonts w:ascii="Times New Roman" w:eastAsia="Calibri" w:hAnsi="Times New Roman" w:cs="Times New Roman"/>
          <w:bCs/>
        </w:rPr>
        <w:t xml:space="preserve"> moderating. Adapun </w:t>
      </w:r>
      <w:proofErr w:type="spellStart"/>
      <w:r w:rsidR="00C02C98" w:rsidRPr="00C02C98">
        <w:rPr>
          <w:rFonts w:ascii="Times New Roman" w:eastAsia="Calibri" w:hAnsi="Times New Roman" w:cs="Times New Roman"/>
          <w:bCs/>
        </w:rPr>
        <w:t>kerangka</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pemikiran</w:t>
      </w:r>
      <w:proofErr w:type="spellEnd"/>
      <w:r w:rsidR="00C02C98" w:rsidRPr="00C02C98">
        <w:rPr>
          <w:rFonts w:ascii="Times New Roman" w:eastAsia="Calibri" w:hAnsi="Times New Roman" w:cs="Times New Roman"/>
          <w:bCs/>
        </w:rPr>
        <w:t xml:space="preserve"> yang </w:t>
      </w:r>
      <w:proofErr w:type="spellStart"/>
      <w:r w:rsidR="00C02C98" w:rsidRPr="00C02C98">
        <w:rPr>
          <w:rFonts w:ascii="Times New Roman" w:eastAsia="Calibri" w:hAnsi="Times New Roman" w:cs="Times New Roman"/>
          <w:bCs/>
        </w:rPr>
        <w:t>penulis</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kemukakan</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adalah</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sebagai</w:t>
      </w:r>
      <w:proofErr w:type="spellEnd"/>
      <w:r w:rsidR="00C02C98" w:rsidRPr="00C02C98">
        <w:rPr>
          <w:rFonts w:ascii="Times New Roman" w:eastAsia="Calibri" w:hAnsi="Times New Roman" w:cs="Times New Roman"/>
          <w:bCs/>
        </w:rPr>
        <w:t xml:space="preserve"> </w:t>
      </w:r>
      <w:proofErr w:type="spellStart"/>
      <w:r w:rsidR="00C02C98" w:rsidRPr="00C02C98">
        <w:rPr>
          <w:rFonts w:ascii="Times New Roman" w:eastAsia="Calibri" w:hAnsi="Times New Roman" w:cs="Times New Roman"/>
          <w:bCs/>
        </w:rPr>
        <w:t>berikut</w:t>
      </w:r>
      <w:proofErr w:type="spellEnd"/>
      <w:r w:rsidR="00C02C98" w:rsidRPr="00C02C98">
        <w:rPr>
          <w:rFonts w:ascii="Times New Roman" w:eastAsia="Calibri" w:hAnsi="Times New Roman" w:cs="Times New Roman"/>
          <w:bCs/>
        </w:rPr>
        <w:t>:</w:t>
      </w:r>
    </w:p>
    <w:p w14:paraId="62861267" w14:textId="283F40A4" w:rsidR="00C02C98" w:rsidRDefault="00C02C98" w:rsidP="00C02C98">
      <w:pPr>
        <w:spacing w:after="0" w:line="240" w:lineRule="auto"/>
        <w:jc w:val="both"/>
        <w:rPr>
          <w:rFonts w:ascii="Times New Roman" w:eastAsia="Calibri" w:hAnsi="Times New Roman" w:cs="Times New Roman"/>
          <w:bCs/>
        </w:rPr>
      </w:pPr>
    </w:p>
    <w:p w14:paraId="5D0B6E76" w14:textId="77777777" w:rsidR="002702CE" w:rsidRDefault="002702CE" w:rsidP="00C02C98">
      <w:pPr>
        <w:spacing w:after="0" w:line="240" w:lineRule="auto"/>
        <w:jc w:val="both"/>
        <w:rPr>
          <w:rFonts w:ascii="Times New Roman" w:eastAsia="Calibri" w:hAnsi="Times New Roman" w:cs="Times New Roman"/>
          <w:bCs/>
        </w:rPr>
      </w:pPr>
    </w:p>
    <w:p w14:paraId="5DB7BAD1" w14:textId="77777777" w:rsidR="002702CE" w:rsidRDefault="002702CE" w:rsidP="00C02C98">
      <w:pPr>
        <w:spacing w:after="0" w:line="240" w:lineRule="auto"/>
        <w:jc w:val="both"/>
        <w:rPr>
          <w:rFonts w:ascii="Times New Roman" w:eastAsia="Calibri" w:hAnsi="Times New Roman" w:cs="Times New Roman"/>
          <w:bCs/>
        </w:rPr>
      </w:pPr>
    </w:p>
    <w:p w14:paraId="093BED98" w14:textId="77777777" w:rsidR="002702CE" w:rsidRDefault="002702CE" w:rsidP="00C02C98">
      <w:pPr>
        <w:spacing w:after="0" w:line="240" w:lineRule="auto"/>
        <w:jc w:val="both"/>
        <w:rPr>
          <w:rFonts w:ascii="Times New Roman" w:eastAsia="Calibri" w:hAnsi="Times New Roman" w:cs="Times New Roman"/>
          <w:bCs/>
        </w:rPr>
      </w:pPr>
    </w:p>
    <w:p w14:paraId="0AF0B391" w14:textId="77777777" w:rsidR="002702CE" w:rsidRDefault="002702CE" w:rsidP="00C02C98">
      <w:pPr>
        <w:spacing w:after="0" w:line="240" w:lineRule="auto"/>
        <w:jc w:val="both"/>
        <w:rPr>
          <w:rFonts w:ascii="Times New Roman" w:eastAsia="Calibri" w:hAnsi="Times New Roman" w:cs="Times New Roman"/>
          <w:bCs/>
        </w:rPr>
      </w:pPr>
    </w:p>
    <w:p w14:paraId="69ECB7C5" w14:textId="77777777" w:rsidR="002702CE" w:rsidRDefault="002702CE" w:rsidP="00C02C98">
      <w:pPr>
        <w:spacing w:after="0" w:line="240" w:lineRule="auto"/>
        <w:jc w:val="both"/>
        <w:rPr>
          <w:rFonts w:ascii="Times New Roman" w:eastAsia="Calibri" w:hAnsi="Times New Roman" w:cs="Times New Roman"/>
          <w:bCs/>
        </w:rPr>
      </w:pPr>
    </w:p>
    <w:p w14:paraId="3EC4A916" w14:textId="77777777" w:rsidR="002702CE" w:rsidRDefault="002702CE" w:rsidP="00C02C98">
      <w:pPr>
        <w:spacing w:after="0" w:line="240" w:lineRule="auto"/>
        <w:jc w:val="both"/>
        <w:rPr>
          <w:rFonts w:ascii="Times New Roman" w:eastAsia="Calibri" w:hAnsi="Times New Roman" w:cs="Times New Roman"/>
          <w:bCs/>
        </w:rPr>
      </w:pPr>
    </w:p>
    <w:p w14:paraId="64A1EB77" w14:textId="77777777" w:rsidR="002702CE" w:rsidRDefault="002702CE" w:rsidP="00C02C98">
      <w:pPr>
        <w:spacing w:after="0" w:line="240" w:lineRule="auto"/>
        <w:jc w:val="both"/>
        <w:rPr>
          <w:rFonts w:ascii="Times New Roman" w:eastAsia="Calibri" w:hAnsi="Times New Roman" w:cs="Times New Roman"/>
          <w:bCs/>
        </w:rPr>
      </w:pPr>
    </w:p>
    <w:p w14:paraId="678A464B" w14:textId="77777777" w:rsidR="002702CE" w:rsidRDefault="002702CE" w:rsidP="00C02C98">
      <w:pPr>
        <w:spacing w:after="0" w:line="240" w:lineRule="auto"/>
        <w:jc w:val="both"/>
        <w:rPr>
          <w:rFonts w:ascii="Times New Roman" w:eastAsia="Calibri" w:hAnsi="Times New Roman" w:cs="Times New Roman"/>
          <w:bCs/>
        </w:rPr>
      </w:pPr>
    </w:p>
    <w:p w14:paraId="2408D12E" w14:textId="77777777" w:rsidR="002702CE" w:rsidRDefault="002702CE" w:rsidP="00C02C98">
      <w:pPr>
        <w:spacing w:after="0" w:line="240" w:lineRule="auto"/>
        <w:jc w:val="both"/>
        <w:rPr>
          <w:rFonts w:ascii="Times New Roman" w:eastAsia="Calibri" w:hAnsi="Times New Roman" w:cs="Times New Roman"/>
          <w:bCs/>
        </w:rPr>
      </w:pPr>
    </w:p>
    <w:p w14:paraId="18D57343" w14:textId="77777777" w:rsidR="002702CE" w:rsidRDefault="002702CE" w:rsidP="00C02C98">
      <w:pPr>
        <w:spacing w:after="0" w:line="240" w:lineRule="auto"/>
        <w:jc w:val="both"/>
        <w:rPr>
          <w:rFonts w:ascii="Times New Roman" w:eastAsia="Calibri" w:hAnsi="Times New Roman" w:cs="Times New Roman"/>
          <w:bCs/>
        </w:rPr>
      </w:pPr>
    </w:p>
    <w:p w14:paraId="3905F48B" w14:textId="77777777" w:rsidR="002702CE" w:rsidRDefault="002702CE" w:rsidP="00C02C98">
      <w:pPr>
        <w:spacing w:after="0" w:line="240" w:lineRule="auto"/>
        <w:jc w:val="both"/>
        <w:rPr>
          <w:rFonts w:ascii="Times New Roman" w:eastAsia="Calibri" w:hAnsi="Times New Roman" w:cs="Times New Roman"/>
          <w:bCs/>
        </w:rPr>
      </w:pPr>
    </w:p>
    <w:p w14:paraId="2B3CF2F6" w14:textId="77777777" w:rsidR="002702CE" w:rsidRDefault="002702CE" w:rsidP="00C02C98">
      <w:pPr>
        <w:spacing w:after="0" w:line="240" w:lineRule="auto"/>
        <w:jc w:val="both"/>
        <w:rPr>
          <w:rFonts w:ascii="Times New Roman" w:eastAsia="Calibri" w:hAnsi="Times New Roman" w:cs="Times New Roman"/>
          <w:bCs/>
        </w:rPr>
      </w:pPr>
    </w:p>
    <w:p w14:paraId="5ABE77DA" w14:textId="77777777" w:rsidR="002702CE" w:rsidRDefault="002702CE" w:rsidP="00C02C98">
      <w:pPr>
        <w:spacing w:after="0" w:line="240" w:lineRule="auto"/>
        <w:jc w:val="both"/>
        <w:rPr>
          <w:rFonts w:ascii="Times New Roman" w:eastAsia="Calibri" w:hAnsi="Times New Roman" w:cs="Times New Roman"/>
          <w:bCs/>
        </w:rPr>
      </w:pPr>
    </w:p>
    <w:p w14:paraId="61EFD41F" w14:textId="7CEEF057" w:rsidR="002702CE" w:rsidRDefault="00F17E3D" w:rsidP="002702CE">
      <w:pPr>
        <w:spacing w:after="0" w:line="240" w:lineRule="auto"/>
        <w:jc w:val="center"/>
        <w:rPr>
          <w:rFonts w:ascii="Times New Roman" w:eastAsia="Calibri" w:hAnsi="Times New Roman" w:cs="Times New Roman"/>
          <w:bCs/>
        </w:rPr>
      </w:pPr>
      <w:r w:rsidRPr="00F17E3D">
        <w:rPr>
          <w:rFonts w:ascii="Times New Roman" w:eastAsia="Calibri" w:hAnsi="Times New Roman" w:cs="Times New Roman"/>
          <w:bCs/>
        </w:rPr>
        <w:t xml:space="preserve">Gambar 1.3 </w:t>
      </w:r>
      <w:proofErr w:type="spellStart"/>
      <w:r w:rsidRPr="00F17E3D">
        <w:rPr>
          <w:rFonts w:ascii="Times New Roman" w:eastAsia="Calibri" w:hAnsi="Times New Roman" w:cs="Times New Roman"/>
          <w:bCs/>
        </w:rPr>
        <w:t>Kerangka</w:t>
      </w:r>
      <w:proofErr w:type="spellEnd"/>
      <w:r w:rsidRPr="00F17E3D">
        <w:rPr>
          <w:rFonts w:ascii="Times New Roman" w:eastAsia="Calibri" w:hAnsi="Times New Roman" w:cs="Times New Roman"/>
          <w:bCs/>
        </w:rPr>
        <w:t xml:space="preserve"> </w:t>
      </w:r>
      <w:proofErr w:type="spellStart"/>
      <w:r w:rsidRPr="00F17E3D">
        <w:rPr>
          <w:rFonts w:ascii="Times New Roman" w:eastAsia="Calibri" w:hAnsi="Times New Roman" w:cs="Times New Roman"/>
          <w:bCs/>
        </w:rPr>
        <w:t>Berpikir</w:t>
      </w:r>
      <w:proofErr w:type="spellEnd"/>
    </w:p>
    <w:p w14:paraId="5C325504" w14:textId="77777777" w:rsidR="00F17E3D" w:rsidRDefault="00F17E3D" w:rsidP="003668E7">
      <w:pPr>
        <w:spacing w:after="0" w:line="240" w:lineRule="auto"/>
        <w:jc w:val="both"/>
        <w:rPr>
          <w:rFonts w:ascii="Times New Roman" w:eastAsia="Calibri" w:hAnsi="Times New Roman" w:cs="Times New Roman"/>
          <w:bCs/>
        </w:rPr>
      </w:pPr>
    </w:p>
    <w:p w14:paraId="4AD1E0BE" w14:textId="3FE4E958" w:rsidR="003668E7" w:rsidRPr="003668E7" w:rsidRDefault="003668E7" w:rsidP="003668E7">
      <w:pPr>
        <w:spacing w:after="0" w:line="240" w:lineRule="auto"/>
        <w:jc w:val="both"/>
        <w:rPr>
          <w:rFonts w:ascii="Times New Roman" w:eastAsia="Calibri" w:hAnsi="Times New Roman" w:cs="Times New Roman"/>
          <w:b/>
          <w:sz w:val="28"/>
          <w:szCs w:val="28"/>
        </w:rPr>
      </w:pPr>
      <w:r w:rsidRPr="003668E7">
        <w:rPr>
          <w:rFonts w:ascii="Times New Roman" w:eastAsia="Calibri" w:hAnsi="Times New Roman" w:cs="Times New Roman"/>
          <w:b/>
          <w:sz w:val="28"/>
          <w:szCs w:val="28"/>
        </w:rPr>
        <w:t xml:space="preserve">METODE </w:t>
      </w:r>
    </w:p>
    <w:p w14:paraId="6B8005B9" w14:textId="77777777" w:rsidR="003668E7" w:rsidRPr="003668E7" w:rsidRDefault="003668E7" w:rsidP="00C73F8C">
      <w:pPr>
        <w:spacing w:after="0"/>
        <w:ind w:firstLine="720"/>
        <w:jc w:val="both"/>
        <w:rPr>
          <w:rFonts w:ascii="Times New Roman" w:eastAsia="Calibri" w:hAnsi="Times New Roman" w:cs="Times New Roman"/>
          <w:bCs/>
        </w:rPr>
      </w:pPr>
      <w:proofErr w:type="spellStart"/>
      <w:r w:rsidRPr="003668E7">
        <w:rPr>
          <w:rFonts w:ascii="Times New Roman" w:eastAsia="Calibri" w:hAnsi="Times New Roman" w:cs="Times New Roman"/>
          <w:bCs/>
        </w:rPr>
        <w:t>Penelitian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menerapkan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pendekatan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deskriptif</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dengan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menggunakan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metode</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kuantitatif</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Pilihan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untuk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menggunakan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pendekatan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didasarkan</w:t>
      </w:r>
      <w:proofErr w:type="spellEnd"/>
      <w:r w:rsidRPr="003668E7">
        <w:rPr>
          <w:rFonts w:ascii="Times New Roman" w:eastAsia="Calibri" w:hAnsi="Times New Roman" w:cs="Times New Roman"/>
          <w:bCs/>
        </w:rPr>
        <w:t xml:space="preserve"> pada </w:t>
      </w:r>
      <w:proofErr w:type="spellStart"/>
      <w:r w:rsidRPr="003668E7">
        <w:rPr>
          <w:rFonts w:ascii="Times New Roman" w:eastAsia="Calibri" w:hAnsi="Times New Roman" w:cs="Times New Roman"/>
          <w:bCs/>
        </w:rPr>
        <w:t>sifat</w:t>
      </w:r>
      <w:proofErr w:type="spellEnd"/>
      <w:r w:rsidRPr="003668E7">
        <w:rPr>
          <w:rFonts w:ascii="Times New Roman" w:eastAsia="Calibri" w:hAnsi="Times New Roman" w:cs="Times New Roman"/>
          <w:bCs/>
        </w:rPr>
        <w:t xml:space="preserve"> data yang </w:t>
      </w:r>
      <w:proofErr w:type="spellStart"/>
      <w:r w:rsidRPr="003668E7">
        <w:rPr>
          <w:rFonts w:ascii="Times New Roman" w:eastAsia="Calibri" w:hAnsi="Times New Roman" w:cs="Times New Roman"/>
          <w:bCs/>
        </w:rPr>
        <w:t>bersifat</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numerik</w:t>
      </w:r>
      <w:proofErr w:type="spellEnd"/>
      <w:r w:rsidRPr="003668E7">
        <w:rPr>
          <w:rFonts w:ascii="Times New Roman" w:eastAsia="Calibri" w:hAnsi="Times New Roman" w:cs="Times New Roman"/>
          <w:bCs/>
        </w:rPr>
        <w:t xml:space="preserve">, dan proses </w:t>
      </w:r>
      <w:proofErr w:type="spellStart"/>
      <w:r w:rsidRPr="003668E7">
        <w:rPr>
          <w:rFonts w:ascii="Times New Roman" w:eastAsia="Calibri" w:hAnsi="Times New Roman" w:cs="Times New Roman"/>
          <w:bCs/>
        </w:rPr>
        <w:t>analisisnya</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melibatkan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metode</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statistik</w:t>
      </w:r>
      <w:proofErr w:type="spellEnd"/>
      <w:r w:rsidRPr="003668E7">
        <w:rPr>
          <w:rFonts w:ascii="Times New Roman" w:eastAsia="Calibri" w:hAnsi="Times New Roman" w:cs="Times New Roman"/>
          <w:bCs/>
        </w:rPr>
        <w:t>. Langkah-</w:t>
      </w:r>
      <w:proofErr w:type="spellStart"/>
      <w:r w:rsidRPr="003668E7">
        <w:rPr>
          <w:rFonts w:ascii="Times New Roman" w:eastAsia="Calibri" w:hAnsi="Times New Roman" w:cs="Times New Roman"/>
          <w:bCs/>
        </w:rPr>
        <w:t>langkah</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studi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dimulai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dengan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mengidentifikasi</w:t>
      </w:r>
      <w:proofErr w:type="spellEnd"/>
      <w:r w:rsidRPr="003668E7">
        <w:rPr>
          <w:rFonts w:ascii="Times New Roman" w:eastAsia="Calibri" w:hAnsi="Times New Roman" w:cs="Times New Roman"/>
          <w:bCs/>
        </w:rPr>
        <w:t xml:space="preserve"> dan </w:t>
      </w:r>
      <w:proofErr w:type="spellStart"/>
      <w:r w:rsidRPr="003668E7">
        <w:rPr>
          <w:rFonts w:ascii="Times New Roman" w:eastAsia="Calibri" w:hAnsi="Times New Roman" w:cs="Times New Roman"/>
          <w:bCs/>
        </w:rPr>
        <w:t>merumuskan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masalah</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menyusun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teori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atau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konsep</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serta</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kerangka</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pemikiran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merumuskan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hipotesis</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mengumpulkan</w:t>
      </w:r>
      <w:proofErr w:type="spellEnd"/>
      <w:r w:rsidRPr="003668E7">
        <w:rPr>
          <w:rFonts w:ascii="Times New Roman" w:eastAsia="Calibri" w:hAnsi="Times New Roman" w:cs="Times New Roman"/>
          <w:bCs/>
        </w:rPr>
        <w:t xml:space="preserve"> data, </w:t>
      </w:r>
      <w:proofErr w:type="spellStart"/>
      <w:r w:rsidRPr="003668E7">
        <w:rPr>
          <w:rFonts w:ascii="Times New Roman" w:eastAsia="Calibri" w:hAnsi="Times New Roman" w:cs="Times New Roman"/>
          <w:bCs/>
        </w:rPr>
        <w:t>menganalisis</w:t>
      </w:r>
      <w:proofErr w:type="spellEnd"/>
      <w:r w:rsidRPr="003668E7">
        <w:rPr>
          <w:rFonts w:ascii="Times New Roman" w:eastAsia="Calibri" w:hAnsi="Times New Roman" w:cs="Times New Roman"/>
          <w:bCs/>
        </w:rPr>
        <w:t xml:space="preserve"> data, dan </w:t>
      </w:r>
      <w:proofErr w:type="spellStart"/>
      <w:r w:rsidRPr="003668E7">
        <w:rPr>
          <w:rFonts w:ascii="Times New Roman" w:eastAsia="Calibri" w:hAnsi="Times New Roman" w:cs="Times New Roman"/>
          <w:bCs/>
        </w:rPr>
        <w:t>menarik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kesimpulan</w:t>
      </w:r>
      <w:proofErr w:type="spellEnd"/>
      <w:r w:rsidRPr="003668E7">
        <w:rPr>
          <w:rFonts w:ascii="Times New Roman" w:eastAsia="Calibri" w:hAnsi="Times New Roman" w:cs="Times New Roman"/>
          <w:bCs/>
        </w:rPr>
        <w:t xml:space="preserve">. Proses </w:t>
      </w:r>
      <w:proofErr w:type="spellStart"/>
      <w:r w:rsidRPr="003668E7">
        <w:rPr>
          <w:rFonts w:ascii="Times New Roman" w:eastAsia="Calibri" w:hAnsi="Times New Roman" w:cs="Times New Roman"/>
          <w:bCs/>
        </w:rPr>
        <w:t>pengumpulan</w:t>
      </w:r>
      <w:proofErr w:type="spellEnd"/>
      <w:r w:rsidRPr="003668E7">
        <w:rPr>
          <w:rFonts w:ascii="Times New Roman" w:eastAsia="Calibri" w:hAnsi="Times New Roman" w:cs="Times New Roman"/>
          <w:bCs/>
        </w:rPr>
        <w:t xml:space="preserve"> data </w:t>
      </w:r>
      <w:proofErr w:type="spellStart"/>
      <w:r w:rsidRPr="003668E7">
        <w:rPr>
          <w:rFonts w:ascii="Times New Roman" w:eastAsia="Calibri" w:hAnsi="Times New Roman" w:cs="Times New Roman"/>
          <w:bCs/>
        </w:rPr>
        <w:t>dalam</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metode</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melibatkan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penggunaan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instrumen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penelitian</w:t>
      </w:r>
      <w:proofErr w:type="spellEnd"/>
      <w:r w:rsidRPr="003668E7">
        <w:rPr>
          <w:rFonts w:ascii="Times New Roman" w:eastAsia="Calibri" w:hAnsi="Times New Roman" w:cs="Times New Roman"/>
          <w:bCs/>
        </w:rPr>
        <w:t xml:space="preserve">, dan </w:t>
      </w:r>
      <w:proofErr w:type="spellStart"/>
      <w:r w:rsidRPr="003668E7">
        <w:rPr>
          <w:rFonts w:ascii="Times New Roman" w:eastAsia="Calibri" w:hAnsi="Times New Roman" w:cs="Times New Roman"/>
          <w:bCs/>
        </w:rPr>
        <w:t>analisis</w:t>
      </w:r>
      <w:proofErr w:type="spellEnd"/>
      <w:r w:rsidRPr="003668E7">
        <w:rPr>
          <w:rFonts w:ascii="Times New Roman" w:eastAsia="Calibri" w:hAnsi="Times New Roman" w:cs="Times New Roman"/>
          <w:bCs/>
        </w:rPr>
        <w:t xml:space="preserve"> data </w:t>
      </w:r>
      <w:proofErr w:type="spellStart"/>
      <w:r w:rsidRPr="003668E7">
        <w:rPr>
          <w:rFonts w:ascii="Times New Roman" w:eastAsia="Calibri" w:hAnsi="Times New Roman" w:cs="Times New Roman"/>
          <w:bCs/>
        </w:rPr>
        <w:t>bersifat</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kuantitatif</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atau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statistik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dengan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maksud</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untuk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menguji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hipotesis</w:t>
      </w:r>
      <w:proofErr w:type="spellEnd"/>
      <w:r w:rsidRPr="003668E7">
        <w:rPr>
          <w:rFonts w:ascii="Times New Roman" w:eastAsia="Calibri" w:hAnsi="Times New Roman" w:cs="Times New Roman"/>
          <w:bCs/>
        </w:rPr>
        <w:t xml:space="preserve"> yang </w:t>
      </w:r>
      <w:proofErr w:type="spellStart"/>
      <w:r w:rsidRPr="003668E7">
        <w:rPr>
          <w:rFonts w:ascii="Times New Roman" w:eastAsia="Calibri" w:hAnsi="Times New Roman" w:cs="Times New Roman"/>
          <w:bCs/>
        </w:rPr>
        <w:t>telah</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dirumuskan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Sugiyono</w:t>
      </w:r>
      <w:proofErr w:type="spellEnd"/>
      <w:r w:rsidRPr="003668E7">
        <w:rPr>
          <w:rFonts w:ascii="Times New Roman" w:eastAsia="Calibri" w:hAnsi="Times New Roman" w:cs="Times New Roman"/>
          <w:bCs/>
        </w:rPr>
        <w:t xml:space="preserve">, 2017). Oleh </w:t>
      </w:r>
      <w:proofErr w:type="spellStart"/>
      <w:r w:rsidRPr="003668E7">
        <w:rPr>
          <w:rFonts w:ascii="Times New Roman" w:eastAsia="Calibri" w:hAnsi="Times New Roman" w:cs="Times New Roman"/>
          <w:bCs/>
        </w:rPr>
        <w:t>karena</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itu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dapat</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disimpulkan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bahwa</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penelitian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kuantitatif</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adalah</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penelitian</w:t>
      </w:r>
      <w:proofErr w:type="spellEnd"/>
      <w:r w:rsidRPr="003668E7">
        <w:rPr>
          <w:rFonts w:ascii="Times New Roman" w:eastAsia="Calibri" w:hAnsi="Times New Roman" w:cs="Times New Roman"/>
          <w:bCs/>
        </w:rPr>
        <w:t xml:space="preserve"> yang </w:t>
      </w:r>
      <w:proofErr w:type="spellStart"/>
      <w:r w:rsidRPr="003668E7">
        <w:rPr>
          <w:rFonts w:ascii="Times New Roman" w:eastAsia="Calibri" w:hAnsi="Times New Roman" w:cs="Times New Roman"/>
          <w:bCs/>
        </w:rPr>
        <w:t>menguji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fenomena</w:t>
      </w:r>
      <w:proofErr w:type="spellEnd"/>
      <w:r w:rsidRPr="003668E7">
        <w:rPr>
          <w:rFonts w:ascii="Times New Roman" w:eastAsia="Calibri" w:hAnsi="Times New Roman" w:cs="Times New Roman"/>
          <w:bCs/>
        </w:rPr>
        <w:t xml:space="preserve"> yang </w:t>
      </w:r>
      <w:proofErr w:type="spellStart"/>
      <w:r w:rsidRPr="003668E7">
        <w:rPr>
          <w:rFonts w:ascii="Times New Roman" w:eastAsia="Calibri" w:hAnsi="Times New Roman" w:cs="Times New Roman"/>
          <w:bCs/>
        </w:rPr>
        <w:t>memiliki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nilai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numerik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atau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relevan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dengan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alat</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statistik</w:t>
      </w:r>
      <w:proofErr w:type="spellEnd"/>
      <w:r w:rsidRPr="003668E7">
        <w:rPr>
          <w:rFonts w:ascii="Times New Roman" w:eastAsia="Calibri" w:hAnsi="Times New Roman" w:cs="Times New Roman"/>
          <w:bCs/>
        </w:rPr>
        <w:t xml:space="preserve"> dan </w:t>
      </w:r>
      <w:proofErr w:type="spellStart"/>
      <w:r w:rsidRPr="003668E7">
        <w:rPr>
          <w:rFonts w:ascii="Times New Roman" w:eastAsia="Calibri" w:hAnsi="Times New Roman" w:cs="Times New Roman"/>
          <w:bCs/>
        </w:rPr>
        <w:t>analisis</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penelitian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menggunakan</w:t>
      </w:r>
      <w:proofErr w:type="spellEnd"/>
      <w:r w:rsidRPr="003668E7">
        <w:rPr>
          <w:rFonts w:ascii="Times New Roman" w:eastAsia="Calibri" w:hAnsi="Times New Roman" w:cs="Times New Roman"/>
          <w:bCs/>
        </w:rPr>
        <w:t xml:space="preserve"> data </w:t>
      </w:r>
      <w:proofErr w:type="spellStart"/>
      <w:r w:rsidRPr="003668E7">
        <w:rPr>
          <w:rFonts w:ascii="Times New Roman" w:eastAsia="Calibri" w:hAnsi="Times New Roman" w:cs="Times New Roman"/>
          <w:bCs/>
        </w:rPr>
        <w:t>laporan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tahunan</w:t>
      </w:r>
      <w:proofErr w:type="spellEnd"/>
      <w:r w:rsidRPr="003668E7">
        <w:rPr>
          <w:rFonts w:ascii="Times New Roman" w:eastAsia="Calibri" w:hAnsi="Times New Roman" w:cs="Times New Roman"/>
          <w:bCs/>
        </w:rPr>
        <w:t xml:space="preserve"> (annual report) </w:t>
      </w:r>
      <w:proofErr w:type="spellStart"/>
      <w:r w:rsidRPr="003668E7">
        <w:rPr>
          <w:rFonts w:ascii="Times New Roman" w:eastAsia="Calibri" w:hAnsi="Times New Roman" w:cs="Times New Roman"/>
          <w:bCs/>
        </w:rPr>
        <w:t>dari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perusahaan</w:t>
      </w:r>
      <w:proofErr w:type="spellEnd"/>
      <w:r w:rsidRPr="003668E7">
        <w:rPr>
          <w:rFonts w:ascii="Times New Roman" w:eastAsia="Calibri" w:hAnsi="Times New Roman" w:cs="Times New Roman"/>
          <w:bCs/>
        </w:rPr>
        <w:t xml:space="preserve"> Index LQ 45 yang </w:t>
      </w:r>
      <w:proofErr w:type="spellStart"/>
      <w:r w:rsidRPr="003668E7">
        <w:rPr>
          <w:rFonts w:ascii="Times New Roman" w:eastAsia="Calibri" w:hAnsi="Times New Roman" w:cs="Times New Roman"/>
          <w:bCs/>
        </w:rPr>
        <w:t>terdaftar</w:t>
      </w:r>
      <w:proofErr w:type="spellEnd"/>
      <w:r w:rsidRPr="003668E7">
        <w:rPr>
          <w:rFonts w:ascii="Times New Roman" w:eastAsia="Calibri" w:hAnsi="Times New Roman" w:cs="Times New Roman"/>
          <w:bCs/>
        </w:rPr>
        <w:t xml:space="preserve"> di Bursa </w:t>
      </w:r>
      <w:proofErr w:type="spellStart"/>
      <w:r w:rsidRPr="003668E7">
        <w:rPr>
          <w:rFonts w:ascii="Times New Roman" w:eastAsia="Calibri" w:hAnsi="Times New Roman" w:cs="Times New Roman"/>
          <w:bCs/>
        </w:rPr>
        <w:t>Efek</w:t>
      </w:r>
      <w:proofErr w:type="spellEnd"/>
      <w:r w:rsidRPr="003668E7">
        <w:rPr>
          <w:rFonts w:ascii="Times New Roman" w:eastAsia="Calibri" w:hAnsi="Times New Roman" w:cs="Times New Roman"/>
          <w:bCs/>
        </w:rPr>
        <w:t xml:space="preserve"> Indonesia </w:t>
      </w:r>
      <w:proofErr w:type="spellStart"/>
      <w:r w:rsidRPr="003668E7">
        <w:rPr>
          <w:rFonts w:ascii="Times New Roman" w:eastAsia="Calibri" w:hAnsi="Times New Roman" w:cs="Times New Roman"/>
          <w:bCs/>
        </w:rPr>
        <w:t>sejak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tahun</w:t>
      </w:r>
      <w:proofErr w:type="spellEnd"/>
      <w:r w:rsidRPr="003668E7">
        <w:rPr>
          <w:rFonts w:ascii="Times New Roman" w:eastAsia="Calibri" w:hAnsi="Times New Roman" w:cs="Times New Roman"/>
          <w:bCs/>
        </w:rPr>
        <w:t xml:space="preserve"> 2019-2023.</w:t>
      </w:r>
    </w:p>
    <w:p w14:paraId="2939BF6A" w14:textId="77777777" w:rsidR="003668E7" w:rsidRPr="003668E7" w:rsidRDefault="003668E7" w:rsidP="003668E7">
      <w:pPr>
        <w:spacing w:after="0" w:line="240" w:lineRule="auto"/>
        <w:ind w:firstLine="720"/>
        <w:jc w:val="both"/>
        <w:rPr>
          <w:rFonts w:ascii="Times New Roman" w:eastAsia="Calibri" w:hAnsi="Times New Roman" w:cs="Times New Roman"/>
          <w:b/>
        </w:rPr>
      </w:pPr>
      <w:proofErr w:type="spellStart"/>
      <w:r w:rsidRPr="003668E7">
        <w:rPr>
          <w:rFonts w:ascii="Times New Roman" w:eastAsia="Calibri" w:hAnsi="Times New Roman" w:cs="Times New Roman"/>
          <w:b/>
        </w:rPr>
        <w:t>Operasional</w:t>
      </w:r>
      <w:proofErr w:type="spellEnd"/>
      <w:r w:rsidRPr="003668E7">
        <w:rPr>
          <w:rFonts w:ascii="Times New Roman" w:eastAsia="Calibri" w:hAnsi="Times New Roman" w:cs="Times New Roman"/>
          <w:b/>
        </w:rPr>
        <w:t xml:space="preserve"> </w:t>
      </w:r>
      <w:proofErr w:type="spellStart"/>
      <w:r w:rsidRPr="003668E7">
        <w:rPr>
          <w:rFonts w:ascii="Times New Roman" w:eastAsia="Calibri" w:hAnsi="Times New Roman" w:cs="Times New Roman"/>
          <w:b/>
        </w:rPr>
        <w:t>Variabel</w:t>
      </w:r>
      <w:proofErr w:type="spellEnd"/>
    </w:p>
    <w:p w14:paraId="7B5F0CCC" w14:textId="3465C936" w:rsidR="003668E7" w:rsidRDefault="003668E7" w:rsidP="00C73F8C">
      <w:pPr>
        <w:spacing w:after="0"/>
        <w:jc w:val="both"/>
        <w:rPr>
          <w:rFonts w:ascii="Times New Roman" w:eastAsia="Calibri" w:hAnsi="Times New Roman" w:cs="Times New Roman"/>
          <w:bCs/>
        </w:rPr>
      </w:pPr>
      <w:proofErr w:type="spellStart"/>
      <w:r w:rsidRPr="003668E7">
        <w:rPr>
          <w:rFonts w:ascii="Times New Roman" w:eastAsia="Calibri" w:hAnsi="Times New Roman" w:cs="Times New Roman"/>
          <w:bCs/>
        </w:rPr>
        <w:t>Variabel</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penelitian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adalah</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suatu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karakteristik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atribut</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atau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nilai</w:t>
      </w:r>
      <w:proofErr w:type="spellEnd"/>
      <w:r w:rsidRPr="003668E7">
        <w:rPr>
          <w:rFonts w:ascii="Times New Roman" w:eastAsia="Calibri" w:hAnsi="Times New Roman" w:cs="Times New Roman"/>
          <w:bCs/>
        </w:rPr>
        <w:t xml:space="preserve"> yang </w:t>
      </w:r>
      <w:proofErr w:type="spellStart"/>
      <w:r w:rsidRPr="003668E7">
        <w:rPr>
          <w:rFonts w:ascii="Times New Roman" w:eastAsia="Calibri" w:hAnsi="Times New Roman" w:cs="Times New Roman"/>
          <w:bCs/>
        </w:rPr>
        <w:t>dimiliki</w:t>
      </w:r>
      <w:proofErr w:type="spellEnd"/>
      <w:r w:rsidRPr="003668E7">
        <w:rPr>
          <w:rFonts w:ascii="Times New Roman" w:eastAsia="Calibri" w:hAnsi="Times New Roman" w:cs="Times New Roman"/>
          <w:bCs/>
        </w:rPr>
        <w:t xml:space="preserve"> oleh </w:t>
      </w:r>
      <w:proofErr w:type="spellStart"/>
      <w:r w:rsidRPr="003668E7">
        <w:rPr>
          <w:rFonts w:ascii="Times New Roman" w:eastAsia="Calibri" w:hAnsi="Times New Roman" w:cs="Times New Roman"/>
          <w:bCs/>
        </w:rPr>
        <w:t>individu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objek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atau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aktivitas</w:t>
      </w:r>
      <w:proofErr w:type="spellEnd"/>
      <w:r w:rsidRPr="003668E7">
        <w:rPr>
          <w:rFonts w:ascii="Times New Roman" w:eastAsia="Calibri" w:hAnsi="Times New Roman" w:cs="Times New Roman"/>
          <w:bCs/>
        </w:rPr>
        <w:t xml:space="preserve">, yang </w:t>
      </w:r>
      <w:proofErr w:type="spellStart"/>
      <w:r w:rsidRPr="003668E7">
        <w:rPr>
          <w:rFonts w:ascii="Times New Roman" w:eastAsia="Calibri" w:hAnsi="Times New Roman" w:cs="Times New Roman"/>
          <w:bCs/>
        </w:rPr>
        <w:t>mengalami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variasi</w:t>
      </w:r>
      <w:proofErr w:type="spellEnd"/>
      <w:r w:rsidRPr="003668E7">
        <w:rPr>
          <w:rFonts w:ascii="Times New Roman" w:eastAsia="Calibri" w:hAnsi="Times New Roman" w:cs="Times New Roman"/>
          <w:bCs/>
        </w:rPr>
        <w:t xml:space="preserve"> yang </w:t>
      </w:r>
      <w:proofErr w:type="spellStart"/>
      <w:r w:rsidRPr="003668E7">
        <w:rPr>
          <w:rFonts w:ascii="Times New Roman" w:eastAsia="Calibri" w:hAnsi="Times New Roman" w:cs="Times New Roman"/>
          <w:bCs/>
        </w:rPr>
        <w:t>telah</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ditentukan</w:t>
      </w:r>
      <w:proofErr w:type="spellEnd"/>
      <w:r w:rsidRPr="003668E7">
        <w:rPr>
          <w:rFonts w:ascii="Times New Roman" w:eastAsia="Calibri" w:hAnsi="Times New Roman" w:cs="Times New Roman"/>
          <w:bCs/>
        </w:rPr>
        <w:t xml:space="preserve"> oleh </w:t>
      </w:r>
      <w:proofErr w:type="spellStart"/>
      <w:r w:rsidRPr="003668E7">
        <w:rPr>
          <w:rFonts w:ascii="Times New Roman" w:eastAsia="Calibri" w:hAnsi="Times New Roman" w:cs="Times New Roman"/>
          <w:bCs/>
        </w:rPr>
        <w:t>peneliti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untuk</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diinvestigasi</w:t>
      </w:r>
      <w:proofErr w:type="spellEnd"/>
      <w:r w:rsidRPr="003668E7">
        <w:rPr>
          <w:rFonts w:ascii="Times New Roman" w:eastAsia="Calibri" w:hAnsi="Times New Roman" w:cs="Times New Roman"/>
          <w:bCs/>
        </w:rPr>
        <w:t xml:space="preserve"> dan </w:t>
      </w:r>
      <w:proofErr w:type="spellStart"/>
      <w:r w:rsidRPr="003668E7">
        <w:rPr>
          <w:rFonts w:ascii="Times New Roman" w:eastAsia="Calibri" w:hAnsi="Times New Roman" w:cs="Times New Roman"/>
          <w:bCs/>
        </w:rPr>
        <w:t>dianalisis</w:t>
      </w:r>
      <w:proofErr w:type="spellEnd"/>
      <w:r w:rsidRPr="003668E7">
        <w:rPr>
          <w:rFonts w:ascii="Times New Roman" w:eastAsia="Calibri" w:hAnsi="Times New Roman" w:cs="Times New Roman"/>
          <w:bCs/>
        </w:rPr>
        <w:t xml:space="preserve"> </w:t>
      </w:r>
      <w:r w:rsidRPr="003668E7">
        <w:rPr>
          <w:rFonts w:ascii="Times New Roman" w:eastAsia="Calibri" w:hAnsi="Times New Roman" w:cs="Times New Roman"/>
          <w:bCs/>
        </w:rPr>
        <w:lastRenderedPageBreak/>
        <w:t xml:space="preserve">guna </w:t>
      </w:r>
      <w:proofErr w:type="spellStart"/>
      <w:r w:rsidRPr="003668E7">
        <w:rPr>
          <w:rFonts w:ascii="Times New Roman" w:eastAsia="Calibri" w:hAnsi="Times New Roman" w:cs="Times New Roman"/>
          <w:bCs/>
        </w:rPr>
        <w:t>mencapai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kesimpulan</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Sugiyono</w:t>
      </w:r>
      <w:proofErr w:type="spellEnd"/>
      <w:r w:rsidRPr="003668E7">
        <w:rPr>
          <w:rFonts w:ascii="Times New Roman" w:eastAsia="Calibri" w:hAnsi="Times New Roman" w:cs="Times New Roman"/>
          <w:bCs/>
        </w:rPr>
        <w:t xml:space="preserve">, 2019). </w:t>
      </w:r>
      <w:proofErr w:type="spellStart"/>
      <w:r w:rsidRPr="003668E7">
        <w:rPr>
          <w:rFonts w:ascii="Times New Roman" w:eastAsia="Calibri" w:hAnsi="Times New Roman" w:cs="Times New Roman"/>
          <w:bCs/>
        </w:rPr>
        <w:t>Dalam</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studi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ini</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terdapat</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tiga</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jenis</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variabel</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yaitu</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variabel</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independen</w:t>
      </w:r>
      <w:proofErr w:type="spellEnd"/>
      <w:r w:rsidRPr="003668E7">
        <w:rPr>
          <w:rFonts w:ascii="Times New Roman" w:eastAsia="Calibri" w:hAnsi="Times New Roman" w:cs="Times New Roman"/>
          <w:bCs/>
        </w:rPr>
        <w:t xml:space="preserve"> (X), </w:t>
      </w:r>
      <w:proofErr w:type="spellStart"/>
      <w:r w:rsidRPr="003668E7">
        <w:rPr>
          <w:rFonts w:ascii="Times New Roman" w:eastAsia="Calibri" w:hAnsi="Times New Roman" w:cs="Times New Roman"/>
          <w:bCs/>
        </w:rPr>
        <w:t>variabel</w:t>
      </w:r>
      <w:proofErr w:type="spellEnd"/>
      <w:r w:rsidRPr="003668E7">
        <w:rPr>
          <w:rFonts w:ascii="Times New Roman" w:eastAsia="Calibri" w:hAnsi="Times New Roman" w:cs="Times New Roman"/>
          <w:bCs/>
        </w:rPr>
        <w:t xml:space="preserve"> </w:t>
      </w:r>
      <w:proofErr w:type="spellStart"/>
      <w:r w:rsidRPr="003668E7">
        <w:rPr>
          <w:rFonts w:ascii="Times New Roman" w:eastAsia="Calibri" w:hAnsi="Times New Roman" w:cs="Times New Roman"/>
          <w:bCs/>
        </w:rPr>
        <w:t>dependen</w:t>
      </w:r>
      <w:proofErr w:type="spellEnd"/>
      <w:r w:rsidRPr="003668E7">
        <w:rPr>
          <w:rFonts w:ascii="Times New Roman" w:eastAsia="Calibri" w:hAnsi="Times New Roman" w:cs="Times New Roman"/>
          <w:bCs/>
        </w:rPr>
        <w:t xml:space="preserve"> (Y) dan </w:t>
      </w:r>
      <w:proofErr w:type="spellStart"/>
      <w:r w:rsidRPr="003668E7">
        <w:rPr>
          <w:rFonts w:ascii="Times New Roman" w:eastAsia="Calibri" w:hAnsi="Times New Roman" w:cs="Times New Roman"/>
          <w:bCs/>
        </w:rPr>
        <w:t>variabel</w:t>
      </w:r>
      <w:proofErr w:type="spellEnd"/>
      <w:r w:rsidRPr="003668E7">
        <w:rPr>
          <w:rFonts w:ascii="Times New Roman" w:eastAsia="Calibri" w:hAnsi="Times New Roman" w:cs="Times New Roman"/>
          <w:bCs/>
        </w:rPr>
        <w:t xml:space="preserve"> moderator (Z).</w:t>
      </w:r>
    </w:p>
    <w:p w14:paraId="18D27B07" w14:textId="77777777" w:rsidR="00BB6B27" w:rsidRDefault="00BB6B27" w:rsidP="003668E7">
      <w:pPr>
        <w:spacing w:after="0" w:line="240" w:lineRule="auto"/>
        <w:jc w:val="both"/>
        <w:rPr>
          <w:rFonts w:ascii="Times New Roman" w:eastAsia="Calibri" w:hAnsi="Times New Roman" w:cs="Times New Roman"/>
          <w:bCs/>
        </w:rPr>
      </w:pPr>
    </w:p>
    <w:tbl>
      <w:tblPr>
        <w:tblStyle w:val="PlainTable2"/>
        <w:tblW w:w="8876" w:type="dxa"/>
        <w:tblLayout w:type="fixed"/>
        <w:tblLook w:val="04A0" w:firstRow="1" w:lastRow="0" w:firstColumn="1" w:lastColumn="0" w:noHBand="0" w:noVBand="1"/>
      </w:tblPr>
      <w:tblGrid>
        <w:gridCol w:w="2063"/>
        <w:gridCol w:w="3461"/>
        <w:gridCol w:w="2551"/>
        <w:gridCol w:w="801"/>
      </w:tblGrid>
      <w:tr w:rsidR="00BB6B27" w:rsidRPr="00F32FB0" w14:paraId="14B8AE16" w14:textId="77777777" w:rsidTr="00464193">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063" w:type="dxa"/>
          </w:tcPr>
          <w:p w14:paraId="229895D2" w14:textId="77777777" w:rsidR="00BB6B27" w:rsidRPr="00F32FB0" w:rsidRDefault="00BB6B27" w:rsidP="00464193">
            <w:pPr>
              <w:jc w:val="both"/>
              <w:rPr>
                <w:rFonts w:ascii="Times New Roman" w:hAnsi="Times New Roman" w:cs="Times New Roman"/>
                <w:b w:val="0"/>
                <w:bCs w:val="0"/>
                <w:sz w:val="20"/>
                <w:szCs w:val="20"/>
              </w:rPr>
            </w:pPr>
            <w:proofErr w:type="spellStart"/>
            <w:r w:rsidRPr="00F32FB0">
              <w:rPr>
                <w:rFonts w:ascii="Times New Roman" w:hAnsi="Times New Roman" w:cs="Times New Roman"/>
                <w:b w:val="0"/>
                <w:bCs w:val="0"/>
                <w:sz w:val="20"/>
                <w:szCs w:val="20"/>
              </w:rPr>
              <w:t>Variabel</w:t>
            </w:r>
            <w:proofErr w:type="spellEnd"/>
          </w:p>
        </w:tc>
        <w:tc>
          <w:tcPr>
            <w:tcW w:w="3461" w:type="dxa"/>
          </w:tcPr>
          <w:p w14:paraId="52B853A8" w14:textId="77777777" w:rsidR="00BB6B27" w:rsidRPr="00F32FB0" w:rsidRDefault="00BB6B27" w:rsidP="0046419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F32FB0">
              <w:rPr>
                <w:rFonts w:ascii="Times New Roman" w:hAnsi="Times New Roman" w:cs="Times New Roman"/>
                <w:b w:val="0"/>
                <w:bCs w:val="0"/>
                <w:sz w:val="20"/>
                <w:szCs w:val="20"/>
              </w:rPr>
              <w:t>Uraian</w:t>
            </w:r>
            <w:proofErr w:type="spellEnd"/>
          </w:p>
        </w:tc>
        <w:tc>
          <w:tcPr>
            <w:tcW w:w="2551" w:type="dxa"/>
          </w:tcPr>
          <w:p w14:paraId="046E40FB" w14:textId="77777777" w:rsidR="00BB6B27" w:rsidRPr="00F32FB0" w:rsidRDefault="00BB6B27" w:rsidP="0046419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F32FB0">
              <w:rPr>
                <w:rFonts w:ascii="Times New Roman" w:hAnsi="Times New Roman" w:cs="Times New Roman"/>
                <w:b w:val="0"/>
                <w:bCs w:val="0"/>
                <w:sz w:val="20"/>
                <w:szCs w:val="20"/>
              </w:rPr>
              <w:t>Rumus</w:t>
            </w:r>
            <w:proofErr w:type="spellEnd"/>
            <w:r w:rsidRPr="00F32FB0">
              <w:rPr>
                <w:rFonts w:ascii="Times New Roman" w:hAnsi="Times New Roman" w:cs="Times New Roman"/>
                <w:b w:val="0"/>
                <w:bCs w:val="0"/>
                <w:sz w:val="20"/>
                <w:szCs w:val="20"/>
              </w:rPr>
              <w:t xml:space="preserve"> </w:t>
            </w:r>
            <w:proofErr w:type="spellStart"/>
            <w:r w:rsidRPr="00F32FB0">
              <w:rPr>
                <w:rFonts w:ascii="Times New Roman" w:hAnsi="Times New Roman" w:cs="Times New Roman"/>
                <w:b w:val="0"/>
                <w:bCs w:val="0"/>
                <w:sz w:val="20"/>
                <w:szCs w:val="20"/>
              </w:rPr>
              <w:t>hitung</w:t>
            </w:r>
            <w:proofErr w:type="spellEnd"/>
          </w:p>
        </w:tc>
        <w:tc>
          <w:tcPr>
            <w:tcW w:w="801" w:type="dxa"/>
          </w:tcPr>
          <w:p w14:paraId="14BF94B5" w14:textId="77777777" w:rsidR="00BB6B27" w:rsidRPr="00F32FB0" w:rsidRDefault="00BB6B27" w:rsidP="0046419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F32FB0">
              <w:rPr>
                <w:rFonts w:ascii="Times New Roman" w:hAnsi="Times New Roman" w:cs="Times New Roman"/>
                <w:b w:val="0"/>
                <w:bCs w:val="0"/>
                <w:sz w:val="20"/>
                <w:szCs w:val="20"/>
              </w:rPr>
              <w:t xml:space="preserve">Skala </w:t>
            </w:r>
          </w:p>
        </w:tc>
      </w:tr>
      <w:tr w:rsidR="00BB6B27" w:rsidRPr="00F32FB0" w14:paraId="401B74EA" w14:textId="77777777" w:rsidTr="00464193">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2063" w:type="dxa"/>
          </w:tcPr>
          <w:p w14:paraId="0BFB3CAA" w14:textId="77777777" w:rsidR="00BB6B27" w:rsidRPr="00F32FB0" w:rsidRDefault="00BB6B27" w:rsidP="00464193">
            <w:pPr>
              <w:jc w:val="both"/>
              <w:rPr>
                <w:rFonts w:ascii="Times New Roman" w:hAnsi="Times New Roman" w:cs="Times New Roman"/>
                <w:b w:val="0"/>
                <w:bCs w:val="0"/>
                <w:i/>
                <w:sz w:val="20"/>
                <w:szCs w:val="20"/>
              </w:rPr>
            </w:pPr>
            <w:proofErr w:type="spellStart"/>
            <w:r w:rsidRPr="00F32FB0">
              <w:rPr>
                <w:rFonts w:ascii="Times New Roman" w:hAnsi="Times New Roman" w:cs="Times New Roman"/>
                <w:b w:val="0"/>
                <w:bCs w:val="0"/>
                <w:i/>
                <w:sz w:val="20"/>
                <w:szCs w:val="20"/>
              </w:rPr>
              <w:t>Oprating</w:t>
            </w:r>
            <w:proofErr w:type="spellEnd"/>
          </w:p>
          <w:p w14:paraId="405301DA" w14:textId="77777777" w:rsidR="00BB6B27" w:rsidRPr="00F32FB0" w:rsidRDefault="00BB6B27" w:rsidP="00464193">
            <w:pPr>
              <w:jc w:val="both"/>
              <w:rPr>
                <w:rFonts w:ascii="Times New Roman" w:hAnsi="Times New Roman" w:cs="Times New Roman"/>
                <w:b w:val="0"/>
                <w:bCs w:val="0"/>
                <w:i/>
                <w:sz w:val="20"/>
                <w:szCs w:val="20"/>
              </w:rPr>
            </w:pPr>
            <w:r w:rsidRPr="00F32FB0">
              <w:rPr>
                <w:rFonts w:ascii="Times New Roman" w:hAnsi="Times New Roman" w:cs="Times New Roman"/>
                <w:b w:val="0"/>
                <w:bCs w:val="0"/>
                <w:i/>
                <w:sz w:val="20"/>
                <w:szCs w:val="20"/>
              </w:rPr>
              <w:t>Profit Margin</w:t>
            </w:r>
          </w:p>
          <w:p w14:paraId="4B7AD599"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rPr>
              <w:t>(OPM)</w:t>
            </w:r>
          </w:p>
          <w:p w14:paraId="42611A69"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lang w:val="id-ID"/>
              </w:rPr>
              <w:t>Sumber:</w:t>
            </w:r>
          </w:p>
          <w:p w14:paraId="223F0118"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lang w:val="id-ID"/>
              </w:rPr>
              <w:t>Hery (2015:233)</w:t>
            </w:r>
          </w:p>
        </w:tc>
        <w:tc>
          <w:tcPr>
            <w:tcW w:w="3461" w:type="dxa"/>
          </w:tcPr>
          <w:p w14:paraId="6619AC1D"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2FB0">
              <w:rPr>
                <w:rFonts w:ascii="Times New Roman" w:hAnsi="Times New Roman" w:cs="Times New Roman"/>
                <w:sz w:val="20"/>
                <w:szCs w:val="20"/>
              </w:rPr>
              <w:t xml:space="preserve">Sutrisno (2021:254) </w:t>
            </w:r>
            <w:proofErr w:type="spellStart"/>
            <w:r w:rsidRPr="00F32FB0">
              <w:rPr>
                <w:rFonts w:ascii="Times New Roman" w:hAnsi="Times New Roman" w:cs="Times New Roman"/>
                <w:sz w:val="20"/>
                <w:szCs w:val="20"/>
              </w:rPr>
              <w:t>mengemukakan</w:t>
            </w:r>
            <w:proofErr w:type="spellEnd"/>
            <w:r w:rsidRPr="00F32FB0">
              <w:rPr>
                <w:rFonts w:ascii="Times New Roman" w:hAnsi="Times New Roman" w:cs="Times New Roman"/>
                <w:sz w:val="20"/>
                <w:szCs w:val="20"/>
              </w:rPr>
              <w:t>: “</w:t>
            </w:r>
            <w:r w:rsidRPr="00F32FB0">
              <w:rPr>
                <w:rFonts w:ascii="Times New Roman" w:hAnsi="Times New Roman" w:cs="Times New Roman"/>
                <w:i/>
                <w:sz w:val="20"/>
                <w:szCs w:val="20"/>
              </w:rPr>
              <w:t>Profit margin</w:t>
            </w:r>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merupakan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kemampuan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perusahaan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untuk</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menghasilkan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keuntungan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dibandingkan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dengan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penjualan</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dicapai</w:t>
            </w:r>
            <w:proofErr w:type="spellEnd"/>
          </w:p>
        </w:tc>
        <w:tc>
          <w:tcPr>
            <w:tcW w:w="2551" w:type="dxa"/>
          </w:tcPr>
          <w:p w14:paraId="01ECCFCC"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4EC70DD"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2FB0">
              <w:rPr>
                <w:rFonts w:ascii="Times New Roman" w:hAnsi="Times New Roman" w:cs="Times New Roman"/>
                <w:noProof/>
                <w:sz w:val="20"/>
                <w:szCs w:val="20"/>
              </w:rPr>
              <w:drawing>
                <wp:inline distT="0" distB="0" distL="0" distR="0" wp14:anchorId="5DB0F133" wp14:editId="682223B7">
                  <wp:extent cx="1228896" cy="362001"/>
                  <wp:effectExtent l="0" t="0" r="0" b="0"/>
                  <wp:docPr id="582496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96721" name=""/>
                          <pic:cNvPicPr/>
                        </pic:nvPicPr>
                        <pic:blipFill>
                          <a:blip r:embed="rId13"/>
                          <a:stretch>
                            <a:fillRect/>
                          </a:stretch>
                        </pic:blipFill>
                        <pic:spPr>
                          <a:xfrm>
                            <a:off x="0" y="0"/>
                            <a:ext cx="1228896" cy="362001"/>
                          </a:xfrm>
                          <a:prstGeom prst="rect">
                            <a:avLst/>
                          </a:prstGeom>
                        </pic:spPr>
                      </pic:pic>
                    </a:graphicData>
                  </a:graphic>
                </wp:inline>
              </w:drawing>
            </w:r>
          </w:p>
        </w:tc>
        <w:tc>
          <w:tcPr>
            <w:tcW w:w="801" w:type="dxa"/>
          </w:tcPr>
          <w:p w14:paraId="2DB2D17D"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32FB0">
              <w:rPr>
                <w:rFonts w:ascii="Times New Roman" w:hAnsi="Times New Roman" w:cs="Times New Roman"/>
                <w:sz w:val="20"/>
                <w:szCs w:val="20"/>
              </w:rPr>
              <w:t>Rasio</w:t>
            </w:r>
            <w:proofErr w:type="spellEnd"/>
          </w:p>
        </w:tc>
      </w:tr>
      <w:tr w:rsidR="00BB6B27" w:rsidRPr="00F32FB0" w14:paraId="65E38175" w14:textId="77777777" w:rsidTr="00464193">
        <w:tc>
          <w:tcPr>
            <w:cnfStyle w:val="001000000000" w:firstRow="0" w:lastRow="0" w:firstColumn="1" w:lastColumn="0" w:oddVBand="0" w:evenVBand="0" w:oddHBand="0" w:evenHBand="0" w:firstRowFirstColumn="0" w:firstRowLastColumn="0" w:lastRowFirstColumn="0" w:lastRowLastColumn="0"/>
            <w:tcW w:w="2063" w:type="dxa"/>
          </w:tcPr>
          <w:p w14:paraId="7860F9F0" w14:textId="77777777" w:rsidR="00BB6B27" w:rsidRPr="00F32FB0" w:rsidRDefault="00BB6B27" w:rsidP="00464193">
            <w:pPr>
              <w:jc w:val="both"/>
              <w:rPr>
                <w:rFonts w:ascii="Times New Roman" w:hAnsi="Times New Roman" w:cs="Times New Roman"/>
                <w:b w:val="0"/>
                <w:bCs w:val="0"/>
                <w:i/>
                <w:sz w:val="20"/>
                <w:szCs w:val="20"/>
              </w:rPr>
            </w:pPr>
            <w:r w:rsidRPr="00F32FB0">
              <w:rPr>
                <w:rFonts w:ascii="Times New Roman" w:hAnsi="Times New Roman" w:cs="Times New Roman"/>
                <w:b w:val="0"/>
                <w:bCs w:val="0"/>
                <w:i/>
                <w:sz w:val="20"/>
                <w:szCs w:val="20"/>
              </w:rPr>
              <w:t>Corporate Risk</w:t>
            </w:r>
          </w:p>
          <w:p w14:paraId="3B617096" w14:textId="77777777" w:rsidR="00BB6B27" w:rsidRPr="00F32FB0" w:rsidRDefault="00BB6B27" w:rsidP="00464193">
            <w:pPr>
              <w:jc w:val="both"/>
              <w:rPr>
                <w:rFonts w:ascii="Times New Roman" w:hAnsi="Times New Roman" w:cs="Times New Roman"/>
                <w:b w:val="0"/>
                <w:bCs w:val="0"/>
                <w:i/>
                <w:sz w:val="20"/>
                <w:szCs w:val="20"/>
              </w:rPr>
            </w:pPr>
          </w:p>
          <w:p w14:paraId="242902D6"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lang w:val="id-ID"/>
              </w:rPr>
              <w:t>Sumber:</w:t>
            </w:r>
          </w:p>
          <w:p w14:paraId="545E8523" w14:textId="77777777" w:rsidR="00BB6B27" w:rsidRPr="00F32FB0" w:rsidRDefault="00BB6B27" w:rsidP="00464193">
            <w:pPr>
              <w:jc w:val="both"/>
              <w:rPr>
                <w:rFonts w:ascii="Times New Roman" w:hAnsi="Times New Roman" w:cs="Times New Roman"/>
                <w:b w:val="0"/>
                <w:bCs w:val="0"/>
                <w:sz w:val="20"/>
                <w:szCs w:val="20"/>
                <w:lang w:val="id-ID"/>
              </w:rPr>
            </w:pPr>
            <w:proofErr w:type="spellStart"/>
            <w:r w:rsidRPr="00F32FB0">
              <w:rPr>
                <w:rFonts w:ascii="Times New Roman" w:hAnsi="Times New Roman" w:cs="Times New Roman"/>
                <w:b w:val="0"/>
                <w:bCs w:val="0"/>
                <w:sz w:val="20"/>
                <w:szCs w:val="20"/>
              </w:rPr>
              <w:t>Djohanputro</w:t>
            </w:r>
            <w:proofErr w:type="spellEnd"/>
            <w:r w:rsidRPr="00F32FB0">
              <w:rPr>
                <w:rFonts w:ascii="Times New Roman" w:hAnsi="Times New Roman" w:cs="Times New Roman"/>
                <w:b w:val="0"/>
                <w:bCs w:val="0"/>
                <w:sz w:val="20"/>
                <w:szCs w:val="20"/>
              </w:rPr>
              <w:t>, (2019)</w:t>
            </w:r>
          </w:p>
        </w:tc>
        <w:tc>
          <w:tcPr>
            <w:tcW w:w="3461" w:type="dxa"/>
          </w:tcPr>
          <w:p w14:paraId="49266ECC" w14:textId="77777777"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roofErr w:type="spellStart"/>
            <w:r w:rsidRPr="00F32FB0">
              <w:rPr>
                <w:rFonts w:ascii="Times New Roman" w:hAnsi="Times New Roman" w:cs="Times New Roman"/>
                <w:sz w:val="20"/>
                <w:szCs w:val="20"/>
              </w:rPr>
              <w:t>Menurut</w:t>
            </w:r>
            <w:proofErr w:type="spellEnd"/>
            <w:r w:rsidRPr="00F32FB0">
              <w:rPr>
                <w:rFonts w:ascii="Times New Roman" w:hAnsi="Times New Roman" w:cs="Times New Roman"/>
                <w:sz w:val="20"/>
                <w:szCs w:val="20"/>
              </w:rPr>
              <w:t xml:space="preserve"> Linsley &amp; Shrives (2006), debt to equity ratio </w:t>
            </w:r>
            <w:proofErr w:type="spellStart"/>
            <w:r w:rsidRPr="00F32FB0">
              <w:rPr>
                <w:rFonts w:ascii="Times New Roman" w:hAnsi="Times New Roman" w:cs="Times New Roman"/>
                <w:sz w:val="20"/>
                <w:szCs w:val="20"/>
              </w:rPr>
              <w:t>adalah</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suatu</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rasio</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keuangan</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membandingkan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jumlah</w:t>
            </w:r>
            <w:proofErr w:type="spellEnd"/>
            <w:r w:rsidRPr="00F32FB0">
              <w:rPr>
                <w:rFonts w:ascii="Times New Roman" w:hAnsi="Times New Roman" w:cs="Times New Roman"/>
                <w:sz w:val="20"/>
                <w:szCs w:val="20"/>
              </w:rPr>
              <w:t xml:space="preserve"> utang </w:t>
            </w:r>
            <w:proofErr w:type="spellStart"/>
            <w:r w:rsidRPr="00F32FB0">
              <w:rPr>
                <w:rFonts w:ascii="Times New Roman" w:hAnsi="Times New Roman" w:cs="Times New Roman"/>
                <w:sz w:val="20"/>
                <w:szCs w:val="20"/>
              </w:rPr>
              <w:t>dengan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nilai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ekuitas</w:t>
            </w:r>
            <w:proofErr w:type="spellEnd"/>
            <w:r w:rsidRPr="00F32FB0">
              <w:rPr>
                <w:rFonts w:ascii="Times New Roman" w:hAnsi="Times New Roman" w:cs="Times New Roman"/>
                <w:sz w:val="20"/>
                <w:szCs w:val="20"/>
              </w:rPr>
              <w:t>.</w:t>
            </w:r>
          </w:p>
        </w:tc>
        <w:tc>
          <w:tcPr>
            <w:tcW w:w="2551" w:type="dxa"/>
          </w:tcPr>
          <w:p w14:paraId="62757534" w14:textId="37729540"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lang w:val="id-ID"/>
              </w:rPr>
            </w:pPr>
            <w:r w:rsidRPr="00F32FB0">
              <w:rPr>
                <w:rFonts w:ascii="Times New Roman" w:hAnsi="Times New Roman" w:cs="Times New Roman"/>
                <w:i/>
                <w:noProof/>
                <w:sz w:val="20"/>
                <w:szCs w:val="20"/>
                <w:lang w:val="id-ID"/>
              </w:rPr>
              <w:drawing>
                <wp:anchor distT="0" distB="0" distL="114300" distR="114300" simplePos="0" relativeHeight="251660288" behindDoc="0" locked="0" layoutInCell="1" allowOverlap="1" wp14:anchorId="00C11CCB" wp14:editId="759FE7AA">
                  <wp:simplePos x="0" y="0"/>
                  <wp:positionH relativeFrom="column">
                    <wp:posOffset>119380</wp:posOffset>
                  </wp:positionH>
                  <wp:positionV relativeFrom="paragraph">
                    <wp:posOffset>40640</wp:posOffset>
                  </wp:positionV>
                  <wp:extent cx="923925" cy="483617"/>
                  <wp:effectExtent l="0" t="0" r="0" b="0"/>
                  <wp:wrapNone/>
                  <wp:docPr id="1531149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49430" name=""/>
                          <pic:cNvPicPr/>
                        </pic:nvPicPr>
                        <pic:blipFill>
                          <a:blip r:embed="rId14">
                            <a:extLst>
                              <a:ext uri="{28A0092B-C50C-407E-A947-70E740481C1C}">
                                <a14:useLocalDpi xmlns:a14="http://schemas.microsoft.com/office/drawing/2010/main" val="0"/>
                              </a:ext>
                            </a:extLst>
                          </a:blip>
                          <a:stretch>
                            <a:fillRect/>
                          </a:stretch>
                        </pic:blipFill>
                        <pic:spPr>
                          <a:xfrm>
                            <a:off x="0" y="0"/>
                            <a:ext cx="923925" cy="483617"/>
                          </a:xfrm>
                          <a:prstGeom prst="rect">
                            <a:avLst/>
                          </a:prstGeom>
                        </pic:spPr>
                      </pic:pic>
                    </a:graphicData>
                  </a:graphic>
                </wp:anchor>
              </w:drawing>
            </w:r>
          </w:p>
          <w:p w14:paraId="4F1E37B6" w14:textId="27C4796A"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lang w:val="id-ID"/>
              </w:rPr>
            </w:pPr>
          </w:p>
        </w:tc>
        <w:tc>
          <w:tcPr>
            <w:tcW w:w="801" w:type="dxa"/>
          </w:tcPr>
          <w:p w14:paraId="554C2991" w14:textId="77777777"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2FB0">
              <w:rPr>
                <w:rFonts w:ascii="Times New Roman" w:hAnsi="Times New Roman" w:cs="Times New Roman"/>
                <w:sz w:val="20"/>
                <w:szCs w:val="20"/>
              </w:rPr>
              <w:t>Rasio</w:t>
            </w:r>
            <w:proofErr w:type="spellEnd"/>
          </w:p>
        </w:tc>
      </w:tr>
      <w:tr w:rsidR="00BB6B27" w:rsidRPr="00F32FB0" w14:paraId="6D4E1B0F" w14:textId="77777777" w:rsidTr="00464193">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2063" w:type="dxa"/>
          </w:tcPr>
          <w:p w14:paraId="63EA40EA" w14:textId="77777777" w:rsidR="00BB6B27" w:rsidRPr="00F32FB0" w:rsidRDefault="00BB6B27" w:rsidP="00464193">
            <w:pPr>
              <w:jc w:val="both"/>
              <w:rPr>
                <w:rFonts w:ascii="Times New Roman" w:hAnsi="Times New Roman" w:cs="Times New Roman"/>
                <w:b w:val="0"/>
                <w:bCs w:val="0"/>
                <w:i/>
                <w:iCs/>
                <w:sz w:val="20"/>
                <w:szCs w:val="20"/>
                <w:lang w:val="id-ID"/>
              </w:rPr>
            </w:pPr>
            <w:r w:rsidRPr="00F32FB0">
              <w:rPr>
                <w:rFonts w:ascii="Times New Roman" w:hAnsi="Times New Roman" w:cs="Times New Roman"/>
                <w:b w:val="0"/>
                <w:bCs w:val="0"/>
                <w:i/>
                <w:sz w:val="20"/>
                <w:szCs w:val="20"/>
              </w:rPr>
              <w:t xml:space="preserve">Real </w:t>
            </w:r>
            <w:r w:rsidRPr="00F32FB0">
              <w:rPr>
                <w:rFonts w:ascii="Times New Roman" w:hAnsi="Times New Roman" w:cs="Times New Roman"/>
                <w:b w:val="0"/>
                <w:bCs w:val="0"/>
                <w:i/>
                <w:iCs/>
                <w:sz w:val="20"/>
                <w:szCs w:val="20"/>
              </w:rPr>
              <w:t>Interest Rate</w:t>
            </w:r>
          </w:p>
          <w:p w14:paraId="2CC941ED" w14:textId="77777777" w:rsidR="00BB6B27" w:rsidRPr="00F32FB0" w:rsidRDefault="00BB6B27" w:rsidP="00464193">
            <w:pPr>
              <w:jc w:val="both"/>
              <w:rPr>
                <w:rFonts w:ascii="Times New Roman" w:hAnsi="Times New Roman" w:cs="Times New Roman"/>
                <w:b w:val="0"/>
                <w:bCs w:val="0"/>
                <w:i/>
                <w:iCs/>
                <w:sz w:val="20"/>
                <w:szCs w:val="20"/>
                <w:lang w:val="id-ID"/>
              </w:rPr>
            </w:pPr>
          </w:p>
          <w:p w14:paraId="3FF2F0AC"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lang w:val="id-ID"/>
              </w:rPr>
              <w:t>Sumber:</w:t>
            </w:r>
          </w:p>
          <w:p w14:paraId="6607CC93"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rPr>
              <w:t>Fisher (1896)</w:t>
            </w:r>
          </w:p>
        </w:tc>
        <w:tc>
          <w:tcPr>
            <w:tcW w:w="3461" w:type="dxa"/>
          </w:tcPr>
          <w:p w14:paraId="5440184A"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32FB0">
              <w:rPr>
                <w:rFonts w:ascii="Times New Roman" w:hAnsi="Times New Roman" w:cs="Times New Roman"/>
                <w:sz w:val="20"/>
                <w:szCs w:val="20"/>
              </w:rPr>
              <w:t>Menurut</w:t>
            </w:r>
            <w:proofErr w:type="spellEnd"/>
            <w:r w:rsidRPr="00F32FB0">
              <w:rPr>
                <w:rFonts w:ascii="Times New Roman" w:hAnsi="Times New Roman" w:cs="Times New Roman"/>
                <w:sz w:val="20"/>
                <w:szCs w:val="20"/>
              </w:rPr>
              <w:t xml:space="preserve"> Bank Indonesia (2024) BI Rate </w:t>
            </w:r>
            <w:proofErr w:type="spellStart"/>
            <w:r w:rsidRPr="00F32FB0">
              <w:rPr>
                <w:rFonts w:ascii="Times New Roman" w:hAnsi="Times New Roman" w:cs="Times New Roman"/>
                <w:sz w:val="20"/>
                <w:szCs w:val="20"/>
              </w:rPr>
              <w:t>adalah</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suku</w:t>
            </w:r>
            <w:proofErr w:type="spellEnd"/>
            <w:r w:rsidRPr="00F32FB0">
              <w:rPr>
                <w:rFonts w:ascii="Times New Roman" w:hAnsi="Times New Roman" w:cs="Times New Roman"/>
                <w:sz w:val="20"/>
                <w:szCs w:val="20"/>
              </w:rPr>
              <w:t xml:space="preserve"> bunga </w:t>
            </w:r>
            <w:proofErr w:type="spellStart"/>
            <w:r w:rsidRPr="00F32FB0">
              <w:rPr>
                <w:rFonts w:ascii="Times New Roman" w:hAnsi="Times New Roman" w:cs="Times New Roman"/>
                <w:sz w:val="20"/>
                <w:szCs w:val="20"/>
              </w:rPr>
              <w:t>kebijakan</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mencerminkan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sikap</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atau</w:t>
            </w:r>
            <w:proofErr w:type="spellEnd"/>
            <w:r w:rsidRPr="00F32FB0">
              <w:rPr>
                <w:rFonts w:ascii="Times New Roman" w:hAnsi="Times New Roman" w:cs="Times New Roman"/>
                <w:sz w:val="20"/>
                <w:szCs w:val="20"/>
              </w:rPr>
              <w:t xml:space="preserve"> stance </w:t>
            </w:r>
            <w:proofErr w:type="spellStart"/>
            <w:r w:rsidRPr="00F32FB0">
              <w:rPr>
                <w:rFonts w:ascii="Times New Roman" w:hAnsi="Times New Roman" w:cs="Times New Roman"/>
                <w:sz w:val="20"/>
                <w:szCs w:val="20"/>
              </w:rPr>
              <w:t>terkait</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kebijakan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moneter</w:t>
            </w:r>
            <w:proofErr w:type="spellEnd"/>
            <w:r w:rsidRPr="00F32FB0">
              <w:rPr>
                <w:rFonts w:ascii="Times New Roman" w:hAnsi="Times New Roman" w:cs="Times New Roman"/>
                <w:sz w:val="20"/>
                <w:szCs w:val="20"/>
              </w:rPr>
              <w:t xml:space="preserve"> negara. </w:t>
            </w:r>
            <w:proofErr w:type="spellStart"/>
            <w:r w:rsidRPr="00F32FB0">
              <w:rPr>
                <w:rFonts w:ascii="Times New Roman" w:hAnsi="Times New Roman" w:cs="Times New Roman"/>
                <w:sz w:val="20"/>
                <w:szCs w:val="20"/>
              </w:rPr>
              <w:t>Setiap</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bulannya</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suku</w:t>
            </w:r>
            <w:proofErr w:type="spellEnd"/>
            <w:r w:rsidRPr="00F32FB0">
              <w:rPr>
                <w:rFonts w:ascii="Times New Roman" w:hAnsi="Times New Roman" w:cs="Times New Roman"/>
                <w:sz w:val="20"/>
                <w:szCs w:val="20"/>
              </w:rPr>
              <w:t xml:space="preserve"> bunga BI Rate </w:t>
            </w:r>
            <w:proofErr w:type="spellStart"/>
            <w:r w:rsidRPr="00F32FB0">
              <w:rPr>
                <w:rFonts w:ascii="Times New Roman" w:hAnsi="Times New Roman" w:cs="Times New Roman"/>
                <w:sz w:val="20"/>
                <w:szCs w:val="20"/>
              </w:rPr>
              <w:t>akan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mengalami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perubahan</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disesuaikan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dengan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kondisi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ekonomi</w:t>
            </w:r>
            <w:proofErr w:type="spellEnd"/>
            <w:r w:rsidRPr="00F32FB0">
              <w:rPr>
                <w:rFonts w:ascii="Times New Roman" w:hAnsi="Times New Roman" w:cs="Times New Roman"/>
                <w:sz w:val="20"/>
                <w:szCs w:val="20"/>
              </w:rPr>
              <w:t xml:space="preserve"> negara.</w:t>
            </w:r>
          </w:p>
        </w:tc>
        <w:tc>
          <w:tcPr>
            <w:tcW w:w="2551" w:type="dxa"/>
          </w:tcPr>
          <w:p w14:paraId="39F0B682"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p>
          <w:p w14:paraId="62967B15"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p>
          <w:p w14:paraId="41FCB703"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p>
          <w:p w14:paraId="1705B486"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2FB0">
              <w:rPr>
                <w:rFonts w:ascii="Times New Roman" w:hAnsi="Times New Roman" w:cs="Times New Roman"/>
                <w:iCs/>
                <w:sz w:val="20"/>
                <w:szCs w:val="20"/>
              </w:rPr>
              <w:t>= BI rate</w:t>
            </w:r>
          </w:p>
        </w:tc>
        <w:tc>
          <w:tcPr>
            <w:tcW w:w="801" w:type="dxa"/>
          </w:tcPr>
          <w:p w14:paraId="50EB48A1"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proofErr w:type="spellStart"/>
            <w:r w:rsidRPr="00F32FB0">
              <w:rPr>
                <w:rFonts w:ascii="Times New Roman" w:hAnsi="Times New Roman" w:cs="Times New Roman"/>
                <w:sz w:val="20"/>
                <w:szCs w:val="20"/>
              </w:rPr>
              <w:t>Rasio</w:t>
            </w:r>
            <w:proofErr w:type="spellEnd"/>
          </w:p>
        </w:tc>
      </w:tr>
      <w:tr w:rsidR="00BB6B27" w:rsidRPr="00F32FB0" w14:paraId="19ADE1BE" w14:textId="77777777" w:rsidTr="00464193">
        <w:trPr>
          <w:trHeight w:val="656"/>
        </w:trPr>
        <w:tc>
          <w:tcPr>
            <w:cnfStyle w:val="001000000000" w:firstRow="0" w:lastRow="0" w:firstColumn="1" w:lastColumn="0" w:oddVBand="0" w:evenVBand="0" w:oddHBand="0" w:evenHBand="0" w:firstRowFirstColumn="0" w:firstRowLastColumn="0" w:lastRowFirstColumn="0" w:lastRowLastColumn="0"/>
            <w:tcW w:w="2063" w:type="dxa"/>
          </w:tcPr>
          <w:p w14:paraId="6870EEBB"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i/>
                <w:sz w:val="20"/>
                <w:szCs w:val="20"/>
              </w:rPr>
              <w:t>Return Saham</w:t>
            </w:r>
          </w:p>
          <w:p w14:paraId="4F836582" w14:textId="77777777" w:rsidR="00BB6B27" w:rsidRPr="00F32FB0" w:rsidRDefault="00BB6B27" w:rsidP="00464193">
            <w:pPr>
              <w:jc w:val="both"/>
              <w:rPr>
                <w:rFonts w:ascii="Times New Roman" w:hAnsi="Times New Roman" w:cs="Times New Roman"/>
                <w:b w:val="0"/>
                <w:bCs w:val="0"/>
                <w:sz w:val="20"/>
                <w:szCs w:val="20"/>
                <w:lang w:val="id-ID"/>
              </w:rPr>
            </w:pPr>
          </w:p>
          <w:p w14:paraId="7EDA0371"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lang w:val="id-ID"/>
              </w:rPr>
              <w:t>Sumber:</w:t>
            </w:r>
          </w:p>
          <w:p w14:paraId="0CC2F061"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rPr>
              <w:t>Kasmir (2014)</w:t>
            </w:r>
          </w:p>
        </w:tc>
        <w:tc>
          <w:tcPr>
            <w:tcW w:w="3461" w:type="dxa"/>
          </w:tcPr>
          <w:p w14:paraId="2D8C6320" w14:textId="77777777"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proofErr w:type="spellStart"/>
            <w:r w:rsidRPr="00F32FB0">
              <w:rPr>
                <w:rFonts w:ascii="Times New Roman" w:hAnsi="Times New Roman" w:cs="Times New Roman"/>
                <w:sz w:val="20"/>
                <w:szCs w:val="20"/>
              </w:rPr>
              <w:t>Menurut</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Hardiningsih</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dalam</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Hendrata</w:t>
            </w:r>
            <w:proofErr w:type="spellEnd"/>
            <w:r w:rsidRPr="00F32FB0">
              <w:rPr>
                <w:rFonts w:ascii="Times New Roman" w:hAnsi="Times New Roman" w:cs="Times New Roman"/>
                <w:sz w:val="20"/>
                <w:szCs w:val="20"/>
              </w:rPr>
              <w:t xml:space="preserve"> (2018), </w:t>
            </w:r>
            <w:r w:rsidRPr="00F32FB0">
              <w:rPr>
                <w:rFonts w:ascii="Times New Roman" w:hAnsi="Times New Roman" w:cs="Times New Roman"/>
                <w:i/>
                <w:iCs/>
                <w:sz w:val="20"/>
                <w:szCs w:val="20"/>
              </w:rPr>
              <w:t>Return</w:t>
            </w:r>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merupakan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hasil</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diperoleh</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dari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investasi</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berupa</w:t>
            </w:r>
            <w:proofErr w:type="spellEnd"/>
            <w:r w:rsidRPr="00F32FB0">
              <w:rPr>
                <w:rFonts w:ascii="Times New Roman" w:hAnsi="Times New Roman" w:cs="Times New Roman"/>
                <w:sz w:val="20"/>
                <w:szCs w:val="20"/>
              </w:rPr>
              <w:t xml:space="preserve"> </w:t>
            </w:r>
            <w:r w:rsidRPr="00F32FB0">
              <w:rPr>
                <w:rFonts w:ascii="Times New Roman" w:hAnsi="Times New Roman" w:cs="Times New Roman"/>
                <w:i/>
                <w:iCs/>
                <w:sz w:val="20"/>
                <w:szCs w:val="20"/>
              </w:rPr>
              <w:t>return</w:t>
            </w:r>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ke</w:t>
            </w:r>
            <w:proofErr w:type="spellEnd"/>
            <w:r w:rsidRPr="00F32FB0">
              <w:rPr>
                <w:rFonts w:ascii="Times New Roman" w:hAnsi="Times New Roman" w:cs="Times New Roman"/>
                <w:sz w:val="20"/>
                <w:szCs w:val="20"/>
              </w:rPr>
              <w:t xml:space="preserve"> t </w:t>
            </w:r>
            <w:proofErr w:type="spellStart"/>
            <w:r w:rsidRPr="00F32FB0">
              <w:rPr>
                <w:rFonts w:ascii="Times New Roman" w:hAnsi="Times New Roman" w:cs="Times New Roman"/>
                <w:sz w:val="20"/>
                <w:szCs w:val="20"/>
              </w:rPr>
              <w:t>dikurangi</w:t>
            </w:r>
            <w:proofErr w:type="spellEnd"/>
            <w:r w:rsidRPr="00F32FB0">
              <w:rPr>
                <w:rFonts w:ascii="Times New Roman" w:hAnsi="Times New Roman" w:cs="Times New Roman"/>
                <w:sz w:val="20"/>
                <w:szCs w:val="20"/>
              </w:rPr>
              <w:t xml:space="preserve"> return </w:t>
            </w:r>
            <w:proofErr w:type="spellStart"/>
            <w:r w:rsidRPr="00F32FB0">
              <w:rPr>
                <w:rFonts w:ascii="Times New Roman" w:hAnsi="Times New Roman" w:cs="Times New Roman"/>
                <w:sz w:val="20"/>
                <w:szCs w:val="20"/>
              </w:rPr>
              <w:t>ke</w:t>
            </w:r>
            <w:proofErr w:type="spellEnd"/>
            <w:r w:rsidRPr="00F32FB0">
              <w:rPr>
                <w:rFonts w:ascii="Times New Roman" w:hAnsi="Times New Roman" w:cs="Times New Roman"/>
                <w:sz w:val="20"/>
                <w:szCs w:val="20"/>
              </w:rPr>
              <w:t xml:space="preserve"> t-1, </w:t>
            </w:r>
            <w:proofErr w:type="spellStart"/>
            <w:r w:rsidRPr="00F32FB0">
              <w:rPr>
                <w:rFonts w:ascii="Times New Roman" w:hAnsi="Times New Roman" w:cs="Times New Roman"/>
                <w:sz w:val="20"/>
                <w:szCs w:val="20"/>
              </w:rPr>
              <w:t>hasilnya</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dibagi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dengan</w:t>
            </w:r>
            <w:proofErr w:type="spellEnd"/>
            <w:r w:rsidRPr="00F32FB0">
              <w:rPr>
                <w:rFonts w:ascii="Times New Roman" w:hAnsi="Times New Roman" w:cs="Times New Roman"/>
                <w:sz w:val="20"/>
                <w:szCs w:val="20"/>
              </w:rPr>
              <w:t xml:space="preserve"> return </w:t>
            </w:r>
            <w:proofErr w:type="spellStart"/>
            <w:r w:rsidRPr="00F32FB0">
              <w:rPr>
                <w:rFonts w:ascii="Times New Roman" w:hAnsi="Times New Roman" w:cs="Times New Roman"/>
                <w:sz w:val="20"/>
                <w:szCs w:val="20"/>
              </w:rPr>
              <w:t>ke</w:t>
            </w:r>
            <w:proofErr w:type="spellEnd"/>
            <w:r w:rsidRPr="00F32FB0">
              <w:rPr>
                <w:rFonts w:ascii="Times New Roman" w:hAnsi="Times New Roman" w:cs="Times New Roman"/>
                <w:sz w:val="20"/>
                <w:szCs w:val="20"/>
              </w:rPr>
              <w:t xml:space="preserve"> t-1</w:t>
            </w:r>
          </w:p>
        </w:tc>
        <w:tc>
          <w:tcPr>
            <w:tcW w:w="2551" w:type="dxa"/>
          </w:tcPr>
          <w:p w14:paraId="7DC38AB4" w14:textId="77777777"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1AD118D" w14:textId="77777777"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F32FB0">
              <w:rPr>
                <w:rFonts w:ascii="Times New Roman" w:hAnsi="Times New Roman" w:cs="Times New Roman"/>
                <w:noProof/>
                <w:sz w:val="20"/>
                <w:szCs w:val="20"/>
              </w:rPr>
              <w:drawing>
                <wp:inline distT="0" distB="0" distL="0" distR="0" wp14:anchorId="6E14B655" wp14:editId="2BA3DEDE">
                  <wp:extent cx="1146412" cy="533400"/>
                  <wp:effectExtent l="0" t="0" r="0" b="0"/>
                  <wp:docPr id="98954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43715" name=""/>
                          <pic:cNvPicPr/>
                        </pic:nvPicPr>
                        <pic:blipFill>
                          <a:blip r:embed="rId15"/>
                          <a:stretch>
                            <a:fillRect/>
                          </a:stretch>
                        </pic:blipFill>
                        <pic:spPr>
                          <a:xfrm>
                            <a:off x="0" y="0"/>
                            <a:ext cx="1148936" cy="534574"/>
                          </a:xfrm>
                          <a:prstGeom prst="rect">
                            <a:avLst/>
                          </a:prstGeom>
                        </pic:spPr>
                      </pic:pic>
                    </a:graphicData>
                  </a:graphic>
                </wp:inline>
              </w:drawing>
            </w:r>
            <w:r w:rsidRPr="00F32FB0">
              <w:rPr>
                <w:rFonts w:ascii="Times New Roman" w:hAnsi="Times New Roman" w:cs="Times New Roman"/>
                <w:sz w:val="20"/>
                <w:szCs w:val="20"/>
              </w:rPr>
              <w:t xml:space="preserve"> </w:t>
            </w:r>
          </w:p>
        </w:tc>
        <w:tc>
          <w:tcPr>
            <w:tcW w:w="801" w:type="dxa"/>
          </w:tcPr>
          <w:p w14:paraId="7787394B" w14:textId="77777777" w:rsidR="00BB6B27" w:rsidRPr="00F32FB0" w:rsidRDefault="00BB6B27" w:rsidP="0046419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F32FB0">
              <w:rPr>
                <w:rFonts w:ascii="Times New Roman" w:hAnsi="Times New Roman" w:cs="Times New Roman"/>
                <w:sz w:val="20"/>
                <w:szCs w:val="20"/>
              </w:rPr>
              <w:t>Rasio</w:t>
            </w:r>
            <w:proofErr w:type="spellEnd"/>
          </w:p>
        </w:tc>
      </w:tr>
      <w:tr w:rsidR="00BB6B27" w:rsidRPr="00F32FB0" w14:paraId="682B3C30" w14:textId="77777777" w:rsidTr="00464193">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2063" w:type="dxa"/>
          </w:tcPr>
          <w:p w14:paraId="3EB9F44A"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rPr>
              <w:t>Corporate Governance</w:t>
            </w:r>
          </w:p>
          <w:p w14:paraId="7EDD928C" w14:textId="77777777" w:rsidR="00BB6B27" w:rsidRPr="00F32FB0" w:rsidRDefault="00BB6B27" w:rsidP="00464193">
            <w:pPr>
              <w:jc w:val="both"/>
              <w:rPr>
                <w:rFonts w:ascii="Times New Roman" w:hAnsi="Times New Roman" w:cs="Times New Roman"/>
                <w:b w:val="0"/>
                <w:bCs w:val="0"/>
                <w:sz w:val="20"/>
                <w:szCs w:val="20"/>
                <w:lang w:val="id-ID"/>
              </w:rPr>
            </w:pPr>
            <w:r w:rsidRPr="00F32FB0">
              <w:rPr>
                <w:rFonts w:ascii="Times New Roman" w:hAnsi="Times New Roman" w:cs="Times New Roman"/>
                <w:b w:val="0"/>
                <w:bCs w:val="0"/>
                <w:sz w:val="20"/>
                <w:szCs w:val="20"/>
                <w:lang w:val="id-ID"/>
              </w:rPr>
              <w:t>Sumber:</w:t>
            </w:r>
          </w:p>
          <w:p w14:paraId="154BF2A2" w14:textId="77777777" w:rsidR="00BB6B27" w:rsidRPr="00F32FB0" w:rsidRDefault="00BB6B27" w:rsidP="00464193">
            <w:pPr>
              <w:jc w:val="both"/>
              <w:rPr>
                <w:rFonts w:ascii="Times New Roman" w:hAnsi="Times New Roman" w:cs="Times New Roman"/>
                <w:b w:val="0"/>
                <w:bCs w:val="0"/>
                <w:sz w:val="20"/>
                <w:szCs w:val="20"/>
                <w:lang w:val="id-ID"/>
              </w:rPr>
            </w:pPr>
            <w:proofErr w:type="spellStart"/>
            <w:r w:rsidRPr="00F32FB0">
              <w:rPr>
                <w:rFonts w:ascii="Times New Roman" w:hAnsi="Times New Roman" w:cs="Times New Roman"/>
                <w:b w:val="0"/>
                <w:bCs w:val="0"/>
                <w:sz w:val="20"/>
                <w:szCs w:val="20"/>
              </w:rPr>
              <w:t>Riduwan</w:t>
            </w:r>
            <w:proofErr w:type="spellEnd"/>
            <w:r w:rsidRPr="00F32FB0">
              <w:rPr>
                <w:rFonts w:ascii="Times New Roman" w:hAnsi="Times New Roman" w:cs="Times New Roman"/>
                <w:b w:val="0"/>
                <w:bCs w:val="0"/>
                <w:sz w:val="20"/>
                <w:szCs w:val="20"/>
              </w:rPr>
              <w:t xml:space="preserve"> dan Sari (2013)</w:t>
            </w:r>
          </w:p>
        </w:tc>
        <w:tc>
          <w:tcPr>
            <w:tcW w:w="3461" w:type="dxa"/>
          </w:tcPr>
          <w:p w14:paraId="1DA7E860"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sidRPr="00F32FB0">
              <w:rPr>
                <w:rFonts w:ascii="Times New Roman" w:hAnsi="Times New Roman" w:cs="Times New Roman"/>
                <w:sz w:val="20"/>
                <w:szCs w:val="20"/>
              </w:rPr>
              <w:t>Corporate Governance</w:t>
            </w:r>
            <w:r w:rsidRPr="00F32FB0">
              <w:rPr>
                <w:rFonts w:ascii="Times New Roman" w:hAnsi="Times New Roman" w:cs="Times New Roman"/>
                <w:sz w:val="20"/>
                <w:szCs w:val="20"/>
                <w:lang w:val="id-ID"/>
              </w:rPr>
              <w:t xml:space="preserve"> diproksikan oleh </w:t>
            </w:r>
            <w:proofErr w:type="spellStart"/>
            <w:r w:rsidRPr="00F32FB0">
              <w:rPr>
                <w:rFonts w:ascii="Times New Roman" w:hAnsi="Times New Roman" w:cs="Times New Roman"/>
                <w:sz w:val="20"/>
                <w:szCs w:val="20"/>
              </w:rPr>
              <w:t>Kepemilikan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institusional</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diukur</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dengan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menggunakan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indikator</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jumlah</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presentase</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kepemilikan</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saham</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dimiliki</w:t>
            </w:r>
            <w:proofErr w:type="spellEnd"/>
            <w:r w:rsidRPr="00F32FB0">
              <w:rPr>
                <w:rFonts w:ascii="Times New Roman" w:hAnsi="Times New Roman" w:cs="Times New Roman"/>
                <w:sz w:val="20"/>
                <w:szCs w:val="20"/>
              </w:rPr>
              <w:t xml:space="preserve"> oleh </w:t>
            </w:r>
            <w:proofErr w:type="spellStart"/>
            <w:r w:rsidRPr="00F32FB0">
              <w:rPr>
                <w:rFonts w:ascii="Times New Roman" w:hAnsi="Times New Roman" w:cs="Times New Roman"/>
                <w:sz w:val="20"/>
                <w:szCs w:val="20"/>
              </w:rPr>
              <w:t>pihak</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institusi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dari</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seluruh</w:t>
            </w:r>
            <w:proofErr w:type="spellEnd"/>
            <w:r w:rsidRPr="00F32FB0">
              <w:rPr>
                <w:rFonts w:ascii="Times New Roman" w:hAnsi="Times New Roman" w:cs="Times New Roman"/>
                <w:sz w:val="20"/>
                <w:szCs w:val="20"/>
              </w:rPr>
              <w:t xml:space="preserve"> </w:t>
            </w:r>
            <w:proofErr w:type="spellStart"/>
            <w:r w:rsidRPr="00F32FB0">
              <w:rPr>
                <w:rFonts w:ascii="Times New Roman" w:hAnsi="Times New Roman" w:cs="Times New Roman"/>
                <w:sz w:val="20"/>
                <w:szCs w:val="20"/>
              </w:rPr>
              <w:t>jumlah</w:t>
            </w:r>
            <w:proofErr w:type="spellEnd"/>
            <w:r w:rsidRPr="00F32FB0">
              <w:rPr>
                <w:rFonts w:ascii="Times New Roman" w:hAnsi="Times New Roman" w:cs="Times New Roman"/>
                <w:sz w:val="20"/>
                <w:szCs w:val="20"/>
              </w:rPr>
              <w:t xml:space="preserve"> modal </w:t>
            </w:r>
            <w:proofErr w:type="spellStart"/>
            <w:r w:rsidRPr="00F32FB0">
              <w:rPr>
                <w:rFonts w:ascii="Times New Roman" w:hAnsi="Times New Roman" w:cs="Times New Roman"/>
                <w:sz w:val="20"/>
                <w:szCs w:val="20"/>
              </w:rPr>
              <w:t>saham</w:t>
            </w:r>
            <w:proofErr w:type="spellEnd"/>
            <w:r w:rsidRPr="00F32FB0">
              <w:rPr>
                <w:rFonts w:ascii="Times New Roman" w:hAnsi="Times New Roman" w:cs="Times New Roman"/>
                <w:sz w:val="20"/>
                <w:szCs w:val="20"/>
              </w:rPr>
              <w:t xml:space="preserve"> yang </w:t>
            </w:r>
            <w:proofErr w:type="spellStart"/>
            <w:r w:rsidRPr="00F32FB0">
              <w:rPr>
                <w:rFonts w:ascii="Times New Roman" w:hAnsi="Times New Roman" w:cs="Times New Roman"/>
                <w:sz w:val="20"/>
                <w:szCs w:val="20"/>
              </w:rPr>
              <w:t>beredar</w:t>
            </w:r>
            <w:proofErr w:type="spellEnd"/>
            <w:r w:rsidRPr="00F32FB0">
              <w:rPr>
                <w:rFonts w:ascii="Times New Roman" w:hAnsi="Times New Roman" w:cs="Times New Roman"/>
                <w:sz w:val="20"/>
                <w:szCs w:val="20"/>
              </w:rPr>
              <w:t xml:space="preserve">. </w:t>
            </w:r>
          </w:p>
        </w:tc>
        <w:tc>
          <w:tcPr>
            <w:tcW w:w="2551" w:type="dxa"/>
          </w:tcPr>
          <w:p w14:paraId="4D8A7534"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rPr>
            </w:pPr>
            <w:r w:rsidRPr="00F32FB0">
              <w:rPr>
                <w:rFonts w:ascii="Times New Roman" w:hAnsi="Times New Roman" w:cs="Times New Roman"/>
                <w:i/>
                <w:noProof/>
                <w:sz w:val="20"/>
                <w:szCs w:val="20"/>
              </w:rPr>
              <w:drawing>
                <wp:inline distT="0" distB="0" distL="0" distR="0" wp14:anchorId="48A9AFCF" wp14:editId="30CA64C7">
                  <wp:extent cx="1482725" cy="647700"/>
                  <wp:effectExtent l="0" t="0" r="0" b="0"/>
                  <wp:docPr id="127034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45998" name=""/>
                          <pic:cNvPicPr/>
                        </pic:nvPicPr>
                        <pic:blipFill>
                          <a:blip r:embed="rId16"/>
                          <a:stretch>
                            <a:fillRect/>
                          </a:stretch>
                        </pic:blipFill>
                        <pic:spPr>
                          <a:xfrm>
                            <a:off x="0" y="0"/>
                            <a:ext cx="1482725" cy="647700"/>
                          </a:xfrm>
                          <a:prstGeom prst="rect">
                            <a:avLst/>
                          </a:prstGeom>
                        </pic:spPr>
                      </pic:pic>
                    </a:graphicData>
                  </a:graphic>
                </wp:inline>
              </w:drawing>
            </w:r>
          </w:p>
        </w:tc>
        <w:tc>
          <w:tcPr>
            <w:tcW w:w="801" w:type="dxa"/>
          </w:tcPr>
          <w:p w14:paraId="53BF2CEC" w14:textId="77777777" w:rsidR="00BB6B27" w:rsidRPr="00F32FB0" w:rsidRDefault="00BB6B27" w:rsidP="0046419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32FB0">
              <w:rPr>
                <w:rFonts w:ascii="Times New Roman" w:hAnsi="Times New Roman" w:cs="Times New Roman"/>
                <w:sz w:val="20"/>
                <w:szCs w:val="20"/>
              </w:rPr>
              <w:t>Rasio</w:t>
            </w:r>
            <w:proofErr w:type="spellEnd"/>
          </w:p>
        </w:tc>
      </w:tr>
    </w:tbl>
    <w:p w14:paraId="6A5C5A9B" w14:textId="77777777" w:rsidR="003668E7" w:rsidRDefault="003668E7" w:rsidP="003668E7">
      <w:pPr>
        <w:spacing w:after="0" w:line="240" w:lineRule="auto"/>
        <w:jc w:val="both"/>
        <w:rPr>
          <w:rFonts w:ascii="Times New Roman" w:eastAsia="Calibri" w:hAnsi="Times New Roman" w:cs="Times New Roman"/>
          <w:bCs/>
        </w:rPr>
      </w:pPr>
    </w:p>
    <w:p w14:paraId="33141F2A" w14:textId="77777777" w:rsidR="009A7133" w:rsidRPr="009A7133" w:rsidRDefault="009A7133" w:rsidP="00C73F8C">
      <w:pPr>
        <w:spacing w:after="0"/>
        <w:jc w:val="both"/>
        <w:rPr>
          <w:rFonts w:ascii="Times New Roman" w:eastAsia="Calibri" w:hAnsi="Times New Roman" w:cs="Times New Roman"/>
          <w:b/>
        </w:rPr>
      </w:pPr>
      <w:r w:rsidRPr="009A7133">
        <w:rPr>
          <w:rFonts w:ascii="Times New Roman" w:eastAsia="Calibri" w:hAnsi="Times New Roman" w:cs="Times New Roman"/>
          <w:b/>
        </w:rPr>
        <w:t xml:space="preserve">Sampel </w:t>
      </w:r>
      <w:proofErr w:type="spellStart"/>
      <w:r w:rsidRPr="009A7133">
        <w:rPr>
          <w:rFonts w:ascii="Times New Roman" w:eastAsia="Calibri" w:hAnsi="Times New Roman" w:cs="Times New Roman"/>
          <w:b/>
        </w:rPr>
        <w:t>Penelitian</w:t>
      </w:r>
      <w:proofErr w:type="spellEnd"/>
      <w:r w:rsidRPr="009A7133">
        <w:rPr>
          <w:rFonts w:ascii="Times New Roman" w:eastAsia="Calibri" w:hAnsi="Times New Roman" w:cs="Times New Roman"/>
          <w:b/>
        </w:rPr>
        <w:t xml:space="preserve"> </w:t>
      </w:r>
    </w:p>
    <w:p w14:paraId="61572CBA" w14:textId="5BBA20B7" w:rsidR="009A7133" w:rsidRDefault="009A7133" w:rsidP="00C73F8C">
      <w:pPr>
        <w:spacing w:after="0"/>
        <w:jc w:val="both"/>
        <w:rPr>
          <w:rFonts w:ascii="Times New Roman" w:eastAsia="Calibri" w:hAnsi="Times New Roman" w:cs="Times New Roman"/>
          <w:bCs/>
        </w:rPr>
      </w:pPr>
      <w:r w:rsidRPr="009A7133">
        <w:rPr>
          <w:rFonts w:ascii="Times New Roman" w:eastAsia="Calibri" w:hAnsi="Times New Roman" w:cs="Times New Roman"/>
          <w:bCs/>
        </w:rPr>
        <w:t xml:space="preserve">Proses </w:t>
      </w:r>
      <w:proofErr w:type="spellStart"/>
      <w:r w:rsidRPr="009A7133">
        <w:rPr>
          <w:rFonts w:ascii="Times New Roman" w:eastAsia="Calibri" w:hAnsi="Times New Roman" w:cs="Times New Roman"/>
          <w:bCs/>
        </w:rPr>
        <w:t>pengambilan</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sampel</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menggunakan</w:t>
      </w:r>
      <w:proofErr w:type="spellEnd"/>
      <w:r w:rsidRPr="009A7133">
        <w:rPr>
          <w:rFonts w:ascii="Times New Roman" w:eastAsia="Calibri" w:hAnsi="Times New Roman" w:cs="Times New Roman"/>
          <w:bCs/>
        </w:rPr>
        <w:t xml:space="preserve"> purposive sampling, </w:t>
      </w:r>
      <w:proofErr w:type="spellStart"/>
      <w:r w:rsidRPr="009A7133">
        <w:rPr>
          <w:rFonts w:ascii="Times New Roman" w:eastAsia="Calibri" w:hAnsi="Times New Roman" w:cs="Times New Roman"/>
          <w:bCs/>
        </w:rPr>
        <w:t>sehingga</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diperoleh</w:t>
      </w:r>
      <w:proofErr w:type="spellEnd"/>
      <w:r w:rsidRPr="009A7133">
        <w:rPr>
          <w:rFonts w:ascii="Times New Roman" w:eastAsia="Calibri" w:hAnsi="Times New Roman" w:cs="Times New Roman"/>
          <w:bCs/>
        </w:rPr>
        <w:t xml:space="preserve"> 9 </w:t>
      </w:r>
      <w:proofErr w:type="spellStart"/>
      <w:r w:rsidRPr="009A7133">
        <w:rPr>
          <w:rFonts w:ascii="Times New Roman" w:eastAsia="Calibri" w:hAnsi="Times New Roman" w:cs="Times New Roman"/>
          <w:bCs/>
        </w:rPr>
        <w:t>sampel</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perusahaan</w:t>
      </w:r>
      <w:proofErr w:type="spellEnd"/>
      <w:r w:rsidRPr="009A7133">
        <w:rPr>
          <w:rFonts w:ascii="Times New Roman" w:eastAsia="Calibri" w:hAnsi="Times New Roman" w:cs="Times New Roman"/>
          <w:bCs/>
        </w:rPr>
        <w:t xml:space="preserve"> yang </w:t>
      </w:r>
      <w:proofErr w:type="spellStart"/>
      <w:r w:rsidRPr="009A7133">
        <w:rPr>
          <w:rFonts w:ascii="Times New Roman" w:eastAsia="Calibri" w:hAnsi="Times New Roman" w:cs="Times New Roman"/>
          <w:bCs/>
        </w:rPr>
        <w:t>terdaftar</w:t>
      </w:r>
      <w:proofErr w:type="spellEnd"/>
      <w:r w:rsidRPr="009A7133">
        <w:rPr>
          <w:rFonts w:ascii="Times New Roman" w:eastAsia="Calibri" w:hAnsi="Times New Roman" w:cs="Times New Roman"/>
          <w:bCs/>
        </w:rPr>
        <w:t xml:space="preserve"> di </w:t>
      </w:r>
      <w:proofErr w:type="spellStart"/>
      <w:r w:rsidRPr="009A7133">
        <w:rPr>
          <w:rFonts w:ascii="Times New Roman" w:eastAsia="Calibri" w:hAnsi="Times New Roman" w:cs="Times New Roman"/>
          <w:bCs/>
        </w:rPr>
        <w:t>sektor</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makanan</w:t>
      </w:r>
      <w:proofErr w:type="spellEnd"/>
      <w:r w:rsidRPr="009A7133">
        <w:rPr>
          <w:rFonts w:ascii="Times New Roman" w:eastAsia="Calibri" w:hAnsi="Times New Roman" w:cs="Times New Roman"/>
          <w:bCs/>
        </w:rPr>
        <w:t xml:space="preserve"> dan </w:t>
      </w:r>
      <w:proofErr w:type="spellStart"/>
      <w:r w:rsidRPr="009A7133">
        <w:rPr>
          <w:rFonts w:ascii="Times New Roman" w:eastAsia="Calibri" w:hAnsi="Times New Roman" w:cs="Times New Roman"/>
          <w:bCs/>
        </w:rPr>
        <w:t>minuman</w:t>
      </w:r>
      <w:proofErr w:type="spellEnd"/>
      <w:r w:rsidRPr="009A7133">
        <w:rPr>
          <w:rFonts w:ascii="Times New Roman" w:eastAsia="Calibri" w:hAnsi="Times New Roman" w:cs="Times New Roman"/>
          <w:bCs/>
        </w:rPr>
        <w:t xml:space="preserve"> di Bursa </w:t>
      </w:r>
      <w:proofErr w:type="spellStart"/>
      <w:r w:rsidRPr="009A7133">
        <w:rPr>
          <w:rFonts w:ascii="Times New Roman" w:eastAsia="Calibri" w:hAnsi="Times New Roman" w:cs="Times New Roman"/>
          <w:bCs/>
        </w:rPr>
        <w:t>Efek</w:t>
      </w:r>
      <w:proofErr w:type="spellEnd"/>
      <w:r w:rsidRPr="009A7133">
        <w:rPr>
          <w:rFonts w:ascii="Times New Roman" w:eastAsia="Calibri" w:hAnsi="Times New Roman" w:cs="Times New Roman"/>
          <w:bCs/>
        </w:rPr>
        <w:t xml:space="preserve"> Indonesia </w:t>
      </w:r>
      <w:proofErr w:type="spellStart"/>
      <w:r w:rsidRPr="009A7133">
        <w:rPr>
          <w:rFonts w:ascii="Times New Roman" w:eastAsia="Calibri" w:hAnsi="Times New Roman" w:cs="Times New Roman"/>
          <w:bCs/>
        </w:rPr>
        <w:t>selama</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periode</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observasi</w:t>
      </w:r>
      <w:proofErr w:type="spellEnd"/>
      <w:r w:rsidRPr="009A7133">
        <w:rPr>
          <w:rFonts w:ascii="Times New Roman" w:eastAsia="Calibri" w:hAnsi="Times New Roman" w:cs="Times New Roman"/>
          <w:bCs/>
        </w:rPr>
        <w:t xml:space="preserve"> 2019 </w:t>
      </w:r>
      <w:proofErr w:type="spellStart"/>
      <w:r w:rsidRPr="009A7133">
        <w:rPr>
          <w:rFonts w:ascii="Times New Roman" w:eastAsia="Calibri" w:hAnsi="Times New Roman" w:cs="Times New Roman"/>
          <w:bCs/>
        </w:rPr>
        <w:t>hingga</w:t>
      </w:r>
      <w:proofErr w:type="spellEnd"/>
      <w:r w:rsidRPr="009A7133">
        <w:rPr>
          <w:rFonts w:ascii="Times New Roman" w:eastAsia="Calibri" w:hAnsi="Times New Roman" w:cs="Times New Roman"/>
          <w:bCs/>
        </w:rPr>
        <w:t xml:space="preserve"> 2023. Data </w:t>
      </w:r>
      <w:proofErr w:type="spellStart"/>
      <w:r w:rsidRPr="009A7133">
        <w:rPr>
          <w:rFonts w:ascii="Times New Roman" w:eastAsia="Calibri" w:hAnsi="Times New Roman" w:cs="Times New Roman"/>
          <w:bCs/>
        </w:rPr>
        <w:t>penelitian</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selanjutnya</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diolah</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menggunakan</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perangkat</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lunak</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Eviews</w:t>
      </w:r>
      <w:proofErr w:type="spellEnd"/>
      <w:r w:rsidRPr="009A7133">
        <w:rPr>
          <w:rFonts w:ascii="Times New Roman" w:eastAsia="Calibri" w:hAnsi="Times New Roman" w:cs="Times New Roman"/>
          <w:bCs/>
        </w:rPr>
        <w:t xml:space="preserve"> 12. Metode </w:t>
      </w:r>
      <w:proofErr w:type="spellStart"/>
      <w:r w:rsidRPr="009A7133">
        <w:rPr>
          <w:rFonts w:ascii="Times New Roman" w:eastAsia="Calibri" w:hAnsi="Times New Roman" w:cs="Times New Roman"/>
          <w:bCs/>
        </w:rPr>
        <w:t>analisis</w:t>
      </w:r>
      <w:proofErr w:type="spellEnd"/>
      <w:r w:rsidRPr="009A7133">
        <w:rPr>
          <w:rFonts w:ascii="Times New Roman" w:eastAsia="Calibri" w:hAnsi="Times New Roman" w:cs="Times New Roman"/>
          <w:bCs/>
        </w:rPr>
        <w:t xml:space="preserve"> yang </w:t>
      </w:r>
      <w:proofErr w:type="spellStart"/>
      <w:r w:rsidRPr="009A7133">
        <w:rPr>
          <w:rFonts w:ascii="Times New Roman" w:eastAsia="Calibri" w:hAnsi="Times New Roman" w:cs="Times New Roman"/>
          <w:bCs/>
        </w:rPr>
        <w:t>digunakan</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adalah</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regresi</w:t>
      </w:r>
      <w:proofErr w:type="spellEnd"/>
      <w:r w:rsidRPr="009A7133">
        <w:rPr>
          <w:rFonts w:ascii="Times New Roman" w:eastAsia="Calibri" w:hAnsi="Times New Roman" w:cs="Times New Roman"/>
          <w:bCs/>
        </w:rPr>
        <w:t xml:space="preserve"> data panel.</w:t>
      </w:r>
    </w:p>
    <w:tbl>
      <w:tblPr>
        <w:tblStyle w:val="PlainTable2"/>
        <w:tblW w:w="0" w:type="auto"/>
        <w:jc w:val="center"/>
        <w:tblLook w:val="04A0" w:firstRow="1" w:lastRow="0" w:firstColumn="1" w:lastColumn="0" w:noHBand="0" w:noVBand="1"/>
      </w:tblPr>
      <w:tblGrid>
        <w:gridCol w:w="614"/>
        <w:gridCol w:w="1512"/>
        <w:gridCol w:w="4048"/>
      </w:tblGrid>
      <w:tr w:rsidR="009A7133" w:rsidRPr="009A7133" w14:paraId="3CDEA2A3" w14:textId="77777777" w:rsidTr="009A713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dxa"/>
          </w:tcPr>
          <w:p w14:paraId="124B5D70"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No</w:t>
            </w:r>
          </w:p>
        </w:tc>
        <w:tc>
          <w:tcPr>
            <w:tcW w:w="1512" w:type="dxa"/>
          </w:tcPr>
          <w:p w14:paraId="704C4EE7" w14:textId="77777777" w:rsidR="009A7133" w:rsidRPr="009A7133" w:rsidRDefault="009A7133" w:rsidP="0046419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pt-BR"/>
              </w:rPr>
            </w:pPr>
            <w:r w:rsidRPr="009A7133">
              <w:rPr>
                <w:rFonts w:ascii="Times New Roman" w:hAnsi="Times New Roman" w:cs="Times New Roman"/>
                <w:b w:val="0"/>
                <w:bCs w:val="0"/>
                <w:lang w:val="pt-BR"/>
              </w:rPr>
              <w:t>Kode</w:t>
            </w:r>
          </w:p>
        </w:tc>
        <w:tc>
          <w:tcPr>
            <w:tcW w:w="4048" w:type="dxa"/>
          </w:tcPr>
          <w:p w14:paraId="3A7BDD1E" w14:textId="77777777" w:rsidR="009A7133" w:rsidRPr="009A7133" w:rsidRDefault="009A7133" w:rsidP="0046419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pt-BR"/>
              </w:rPr>
            </w:pPr>
            <w:r w:rsidRPr="009A7133">
              <w:rPr>
                <w:rFonts w:ascii="Times New Roman" w:hAnsi="Times New Roman" w:cs="Times New Roman"/>
                <w:b w:val="0"/>
                <w:bCs w:val="0"/>
                <w:lang w:val="pt-BR"/>
              </w:rPr>
              <w:t>Nama Perusahaan</w:t>
            </w:r>
          </w:p>
        </w:tc>
      </w:tr>
      <w:tr w:rsidR="009A7133" w:rsidRPr="009A7133" w14:paraId="02D37D6E" w14:textId="77777777" w:rsidTr="009A71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dxa"/>
          </w:tcPr>
          <w:p w14:paraId="44121FC8"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1</w:t>
            </w:r>
          </w:p>
        </w:tc>
        <w:tc>
          <w:tcPr>
            <w:tcW w:w="1512" w:type="dxa"/>
          </w:tcPr>
          <w:p w14:paraId="065A09F6"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BBCA</w:t>
            </w:r>
          </w:p>
        </w:tc>
        <w:tc>
          <w:tcPr>
            <w:tcW w:w="4048" w:type="dxa"/>
          </w:tcPr>
          <w:p w14:paraId="473CCEBA"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Bank Central Asia Tbk</w:t>
            </w:r>
          </w:p>
        </w:tc>
      </w:tr>
      <w:tr w:rsidR="009A7133" w:rsidRPr="009A7133" w14:paraId="5407D625" w14:textId="77777777" w:rsidTr="009A7133">
        <w:trPr>
          <w:jc w:val="center"/>
        </w:trPr>
        <w:tc>
          <w:tcPr>
            <w:cnfStyle w:val="001000000000" w:firstRow="0" w:lastRow="0" w:firstColumn="1" w:lastColumn="0" w:oddVBand="0" w:evenVBand="0" w:oddHBand="0" w:evenHBand="0" w:firstRowFirstColumn="0" w:firstRowLastColumn="0" w:lastRowFirstColumn="0" w:lastRowLastColumn="0"/>
            <w:tcW w:w="614" w:type="dxa"/>
          </w:tcPr>
          <w:p w14:paraId="067F9FDC"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2</w:t>
            </w:r>
          </w:p>
        </w:tc>
        <w:tc>
          <w:tcPr>
            <w:tcW w:w="1512" w:type="dxa"/>
          </w:tcPr>
          <w:p w14:paraId="6924658E"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BBRI</w:t>
            </w:r>
          </w:p>
        </w:tc>
        <w:tc>
          <w:tcPr>
            <w:tcW w:w="4048" w:type="dxa"/>
          </w:tcPr>
          <w:p w14:paraId="3458F6FB"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Bank Rakyat Indonesia (Persero) Tbk</w:t>
            </w:r>
          </w:p>
        </w:tc>
      </w:tr>
      <w:tr w:rsidR="009A7133" w:rsidRPr="009A7133" w14:paraId="789B4121" w14:textId="77777777" w:rsidTr="009A71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dxa"/>
          </w:tcPr>
          <w:p w14:paraId="4BAF36E9"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3</w:t>
            </w:r>
          </w:p>
        </w:tc>
        <w:tc>
          <w:tcPr>
            <w:tcW w:w="1512" w:type="dxa"/>
          </w:tcPr>
          <w:p w14:paraId="1BDA70F2"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AMMN</w:t>
            </w:r>
          </w:p>
        </w:tc>
        <w:tc>
          <w:tcPr>
            <w:tcW w:w="4048" w:type="dxa"/>
          </w:tcPr>
          <w:p w14:paraId="262BC7C3"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Amman Mineral Internasional Tbk</w:t>
            </w:r>
          </w:p>
        </w:tc>
      </w:tr>
      <w:tr w:rsidR="009A7133" w:rsidRPr="009A7133" w14:paraId="07858DEE" w14:textId="77777777" w:rsidTr="009A7133">
        <w:trPr>
          <w:jc w:val="center"/>
        </w:trPr>
        <w:tc>
          <w:tcPr>
            <w:cnfStyle w:val="001000000000" w:firstRow="0" w:lastRow="0" w:firstColumn="1" w:lastColumn="0" w:oddVBand="0" w:evenVBand="0" w:oddHBand="0" w:evenHBand="0" w:firstRowFirstColumn="0" w:firstRowLastColumn="0" w:lastRowFirstColumn="0" w:lastRowLastColumn="0"/>
            <w:tcW w:w="614" w:type="dxa"/>
          </w:tcPr>
          <w:p w14:paraId="771E7F27"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4</w:t>
            </w:r>
          </w:p>
        </w:tc>
        <w:tc>
          <w:tcPr>
            <w:tcW w:w="1512" w:type="dxa"/>
          </w:tcPr>
          <w:p w14:paraId="6800F839"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BMRI</w:t>
            </w:r>
          </w:p>
        </w:tc>
        <w:tc>
          <w:tcPr>
            <w:tcW w:w="4048" w:type="dxa"/>
          </w:tcPr>
          <w:p w14:paraId="083F82B2"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Bank Mandiri (Persero) Tbk</w:t>
            </w:r>
          </w:p>
        </w:tc>
      </w:tr>
      <w:tr w:rsidR="009A7133" w:rsidRPr="009A7133" w14:paraId="038280F2" w14:textId="77777777" w:rsidTr="009A71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dxa"/>
          </w:tcPr>
          <w:p w14:paraId="29A29DD5"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5</w:t>
            </w:r>
          </w:p>
        </w:tc>
        <w:tc>
          <w:tcPr>
            <w:tcW w:w="1512" w:type="dxa"/>
          </w:tcPr>
          <w:p w14:paraId="5E8DBAF6"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TLKM</w:t>
            </w:r>
          </w:p>
        </w:tc>
        <w:tc>
          <w:tcPr>
            <w:tcW w:w="4048" w:type="dxa"/>
          </w:tcPr>
          <w:p w14:paraId="7E4A4D40"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Telkom Indonesia (Persero) Tbk</w:t>
            </w:r>
          </w:p>
        </w:tc>
      </w:tr>
      <w:tr w:rsidR="009A7133" w:rsidRPr="009A7133" w14:paraId="527CC405" w14:textId="77777777" w:rsidTr="009A7133">
        <w:trPr>
          <w:jc w:val="center"/>
        </w:trPr>
        <w:tc>
          <w:tcPr>
            <w:cnfStyle w:val="001000000000" w:firstRow="0" w:lastRow="0" w:firstColumn="1" w:lastColumn="0" w:oddVBand="0" w:evenVBand="0" w:oddHBand="0" w:evenHBand="0" w:firstRowFirstColumn="0" w:firstRowLastColumn="0" w:lastRowFirstColumn="0" w:lastRowLastColumn="0"/>
            <w:tcW w:w="614" w:type="dxa"/>
          </w:tcPr>
          <w:p w14:paraId="40997E95"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6</w:t>
            </w:r>
          </w:p>
        </w:tc>
        <w:tc>
          <w:tcPr>
            <w:tcW w:w="1512" w:type="dxa"/>
          </w:tcPr>
          <w:p w14:paraId="5B99FC95"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ASII</w:t>
            </w:r>
          </w:p>
        </w:tc>
        <w:tc>
          <w:tcPr>
            <w:tcW w:w="4048" w:type="dxa"/>
          </w:tcPr>
          <w:p w14:paraId="3D7BD3E5"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Astra International Tbk</w:t>
            </w:r>
          </w:p>
        </w:tc>
      </w:tr>
      <w:tr w:rsidR="009A7133" w:rsidRPr="009A7133" w14:paraId="5E3FAD3A" w14:textId="77777777" w:rsidTr="009A71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dxa"/>
          </w:tcPr>
          <w:p w14:paraId="1778C6C4"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7</w:t>
            </w:r>
          </w:p>
        </w:tc>
        <w:tc>
          <w:tcPr>
            <w:tcW w:w="1512" w:type="dxa"/>
          </w:tcPr>
          <w:p w14:paraId="0F6E039B"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BBNI</w:t>
            </w:r>
          </w:p>
        </w:tc>
        <w:tc>
          <w:tcPr>
            <w:tcW w:w="4048" w:type="dxa"/>
          </w:tcPr>
          <w:p w14:paraId="0A8CFFD8"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Bank Negara Indonesia (Persero) Tbk</w:t>
            </w:r>
          </w:p>
        </w:tc>
      </w:tr>
      <w:tr w:rsidR="009A7133" w:rsidRPr="009A7133" w14:paraId="50ADBF43" w14:textId="77777777" w:rsidTr="009A7133">
        <w:trPr>
          <w:jc w:val="center"/>
        </w:trPr>
        <w:tc>
          <w:tcPr>
            <w:cnfStyle w:val="001000000000" w:firstRow="0" w:lastRow="0" w:firstColumn="1" w:lastColumn="0" w:oddVBand="0" w:evenVBand="0" w:oddHBand="0" w:evenHBand="0" w:firstRowFirstColumn="0" w:firstRowLastColumn="0" w:lastRowFirstColumn="0" w:lastRowLastColumn="0"/>
            <w:tcW w:w="614" w:type="dxa"/>
          </w:tcPr>
          <w:p w14:paraId="4BE566E8"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8</w:t>
            </w:r>
          </w:p>
        </w:tc>
        <w:tc>
          <w:tcPr>
            <w:tcW w:w="1512" w:type="dxa"/>
          </w:tcPr>
          <w:p w14:paraId="3AA9AE25"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ICBP</w:t>
            </w:r>
          </w:p>
        </w:tc>
        <w:tc>
          <w:tcPr>
            <w:tcW w:w="4048" w:type="dxa"/>
          </w:tcPr>
          <w:p w14:paraId="1A8A8F72" w14:textId="77777777" w:rsidR="009A7133" w:rsidRPr="009A7133" w:rsidRDefault="009A7133" w:rsidP="004641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PT Indofood CBP Sukses Makmur Tbk</w:t>
            </w:r>
          </w:p>
        </w:tc>
      </w:tr>
      <w:tr w:rsidR="009A7133" w:rsidRPr="009A7133" w14:paraId="5D894B84" w14:textId="77777777" w:rsidTr="009A713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dxa"/>
          </w:tcPr>
          <w:p w14:paraId="348F45AE" w14:textId="77777777" w:rsidR="009A7133" w:rsidRPr="009A7133" w:rsidRDefault="009A7133" w:rsidP="00464193">
            <w:pPr>
              <w:rPr>
                <w:rFonts w:ascii="Times New Roman" w:hAnsi="Times New Roman" w:cs="Times New Roman"/>
                <w:b w:val="0"/>
                <w:bCs w:val="0"/>
                <w:lang w:val="pt-BR"/>
              </w:rPr>
            </w:pPr>
            <w:r w:rsidRPr="009A7133">
              <w:rPr>
                <w:rFonts w:ascii="Times New Roman" w:hAnsi="Times New Roman" w:cs="Times New Roman"/>
                <w:b w:val="0"/>
                <w:bCs w:val="0"/>
                <w:lang w:val="pt-BR"/>
              </w:rPr>
              <w:t>9</w:t>
            </w:r>
          </w:p>
        </w:tc>
        <w:tc>
          <w:tcPr>
            <w:tcW w:w="1512" w:type="dxa"/>
          </w:tcPr>
          <w:p w14:paraId="777103F7"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BRIS</w:t>
            </w:r>
          </w:p>
        </w:tc>
        <w:tc>
          <w:tcPr>
            <w:tcW w:w="4048" w:type="dxa"/>
          </w:tcPr>
          <w:p w14:paraId="45B2202E" w14:textId="77777777" w:rsidR="009A7133" w:rsidRPr="009A7133" w:rsidRDefault="009A7133" w:rsidP="004641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9A7133">
              <w:rPr>
                <w:rFonts w:ascii="Times New Roman" w:hAnsi="Times New Roman" w:cs="Times New Roman"/>
                <w:lang w:val="id"/>
              </w:rPr>
              <w:t xml:space="preserve">PT </w:t>
            </w:r>
            <w:r w:rsidRPr="009A7133">
              <w:rPr>
                <w:rFonts w:ascii="Times New Roman" w:hAnsi="Times New Roman" w:cs="Times New Roman"/>
              </w:rPr>
              <w:t>Bank Syariah Indonesia</w:t>
            </w:r>
          </w:p>
        </w:tc>
      </w:tr>
    </w:tbl>
    <w:p w14:paraId="42ECFD6F" w14:textId="77777777" w:rsidR="009A7133" w:rsidRDefault="009A7133" w:rsidP="009A7133">
      <w:pPr>
        <w:spacing w:after="0" w:line="240" w:lineRule="auto"/>
        <w:jc w:val="both"/>
        <w:rPr>
          <w:rFonts w:ascii="Times New Roman" w:eastAsia="Calibri" w:hAnsi="Times New Roman" w:cs="Times New Roman"/>
          <w:bCs/>
        </w:rPr>
      </w:pPr>
    </w:p>
    <w:p w14:paraId="05EE5C5E" w14:textId="77777777" w:rsidR="009A7133" w:rsidRPr="009A7133" w:rsidRDefault="009A7133" w:rsidP="009A7133">
      <w:pPr>
        <w:spacing w:after="0" w:line="240" w:lineRule="auto"/>
        <w:jc w:val="both"/>
        <w:rPr>
          <w:rFonts w:ascii="Times New Roman" w:eastAsia="Calibri" w:hAnsi="Times New Roman" w:cs="Times New Roman"/>
          <w:b/>
          <w:sz w:val="28"/>
          <w:szCs w:val="28"/>
        </w:rPr>
      </w:pPr>
      <w:r w:rsidRPr="009A7133">
        <w:rPr>
          <w:rFonts w:ascii="Times New Roman" w:eastAsia="Calibri" w:hAnsi="Times New Roman" w:cs="Times New Roman"/>
          <w:b/>
          <w:sz w:val="28"/>
          <w:szCs w:val="28"/>
        </w:rPr>
        <w:lastRenderedPageBreak/>
        <w:t>HASIL DAN PEMBAHASAN</w:t>
      </w:r>
    </w:p>
    <w:p w14:paraId="245A3B65" w14:textId="77777777" w:rsidR="009A7133" w:rsidRPr="009A7133" w:rsidRDefault="009A7133" w:rsidP="009A7133">
      <w:pPr>
        <w:spacing w:after="0" w:line="240" w:lineRule="auto"/>
        <w:jc w:val="both"/>
        <w:rPr>
          <w:rFonts w:ascii="Times New Roman" w:eastAsia="Calibri" w:hAnsi="Times New Roman" w:cs="Times New Roman"/>
          <w:b/>
          <w:sz w:val="24"/>
          <w:szCs w:val="24"/>
        </w:rPr>
      </w:pPr>
      <w:r w:rsidRPr="009A7133">
        <w:rPr>
          <w:rFonts w:ascii="Times New Roman" w:eastAsia="Calibri" w:hAnsi="Times New Roman" w:cs="Times New Roman"/>
          <w:b/>
          <w:sz w:val="24"/>
          <w:szCs w:val="24"/>
        </w:rPr>
        <w:t>Hasil</w:t>
      </w:r>
    </w:p>
    <w:p w14:paraId="03AFFB03" w14:textId="36A96757" w:rsidR="009A7133" w:rsidRDefault="009A7133" w:rsidP="009A7133">
      <w:pPr>
        <w:spacing w:after="0" w:line="240" w:lineRule="auto"/>
        <w:jc w:val="both"/>
        <w:rPr>
          <w:rFonts w:ascii="Times New Roman" w:eastAsia="Calibri" w:hAnsi="Times New Roman" w:cs="Times New Roman"/>
          <w:bCs/>
        </w:rPr>
      </w:pPr>
      <w:proofErr w:type="spellStart"/>
      <w:r w:rsidRPr="009A7133">
        <w:rPr>
          <w:rFonts w:ascii="Times New Roman" w:eastAsia="Calibri" w:hAnsi="Times New Roman" w:cs="Times New Roman"/>
          <w:bCs/>
        </w:rPr>
        <w:t>Analisis</w:t>
      </w:r>
      <w:proofErr w:type="spellEnd"/>
      <w:r w:rsidRPr="009A7133">
        <w:rPr>
          <w:rFonts w:ascii="Times New Roman" w:eastAsia="Calibri" w:hAnsi="Times New Roman" w:cs="Times New Roman"/>
          <w:bCs/>
        </w:rPr>
        <w:t xml:space="preserve"> </w:t>
      </w:r>
      <w:proofErr w:type="spellStart"/>
      <w:r w:rsidRPr="009A7133">
        <w:rPr>
          <w:rFonts w:ascii="Times New Roman" w:eastAsia="Calibri" w:hAnsi="Times New Roman" w:cs="Times New Roman"/>
          <w:bCs/>
        </w:rPr>
        <w:t>Deskrip</w:t>
      </w:r>
      <w:r>
        <w:rPr>
          <w:rFonts w:ascii="Times New Roman" w:eastAsia="Calibri" w:hAnsi="Times New Roman" w:cs="Times New Roman"/>
          <w:bCs/>
        </w:rPr>
        <w:t>si</w:t>
      </w:r>
      <w:proofErr w:type="spellEnd"/>
    </w:p>
    <w:p w14:paraId="1DC339EE" w14:textId="77777777" w:rsidR="009A7133" w:rsidRDefault="009A7133" w:rsidP="009A7133">
      <w:pPr>
        <w:spacing w:after="0" w:line="240" w:lineRule="auto"/>
        <w:jc w:val="both"/>
        <w:rPr>
          <w:rFonts w:ascii="Times New Roman" w:eastAsia="Calibri" w:hAnsi="Times New Roman" w:cs="Times New Roman"/>
          <w:bCs/>
        </w:rPr>
      </w:pPr>
    </w:p>
    <w:p w14:paraId="2DA0C562" w14:textId="264274A4" w:rsidR="002702CE" w:rsidRDefault="00C73F8C" w:rsidP="002702CE">
      <w:pPr>
        <w:spacing w:after="0" w:line="240" w:lineRule="auto"/>
        <w:jc w:val="center"/>
        <w:rPr>
          <w:rFonts w:ascii="Times New Roman" w:eastAsia="Calibri" w:hAnsi="Times New Roman" w:cs="Times New Roman"/>
          <w:bCs/>
        </w:rPr>
      </w:pPr>
      <w:r w:rsidRPr="007B5CC7">
        <w:rPr>
          <w:noProof/>
        </w:rPr>
        <w:drawing>
          <wp:anchor distT="0" distB="0" distL="114300" distR="114300" simplePos="0" relativeHeight="251661312" behindDoc="0" locked="0" layoutInCell="1" allowOverlap="1" wp14:anchorId="5E816F66" wp14:editId="19A5782E">
            <wp:simplePos x="0" y="0"/>
            <wp:positionH relativeFrom="column">
              <wp:posOffset>304800</wp:posOffset>
            </wp:positionH>
            <wp:positionV relativeFrom="page">
              <wp:posOffset>1619250</wp:posOffset>
            </wp:positionV>
            <wp:extent cx="5124450" cy="2933700"/>
            <wp:effectExtent l="0" t="0" r="0" b="0"/>
            <wp:wrapNone/>
            <wp:docPr id="16244143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10724"/>
                    <a:stretch>
                      <a:fillRect/>
                    </a:stretch>
                  </pic:blipFill>
                  <pic:spPr bwMode="auto">
                    <a:xfrm>
                      <a:off x="0" y="0"/>
                      <a:ext cx="5124450" cy="2933700"/>
                    </a:xfrm>
                    <a:prstGeom prst="rect">
                      <a:avLst/>
                    </a:prstGeom>
                    <a:noFill/>
                    <a:ln>
                      <a:noFill/>
                    </a:ln>
                    <a:extLst>
                      <a:ext uri="{53640926-AAD7-44D8-BBD7-CCE9431645EC}">
                        <a14:shadowObscured xmlns:a14="http://schemas.microsoft.com/office/drawing/2010/main"/>
                      </a:ext>
                    </a:extLst>
                  </pic:spPr>
                </pic:pic>
              </a:graphicData>
            </a:graphic>
          </wp:anchor>
        </w:drawing>
      </w:r>
    </w:p>
    <w:p w14:paraId="114DA73A" w14:textId="77777777" w:rsidR="00C73F8C" w:rsidRDefault="00C73F8C" w:rsidP="002702CE">
      <w:pPr>
        <w:spacing w:after="0" w:line="240" w:lineRule="auto"/>
        <w:jc w:val="center"/>
        <w:rPr>
          <w:rFonts w:ascii="Times New Roman" w:eastAsia="Calibri" w:hAnsi="Times New Roman" w:cs="Times New Roman"/>
          <w:bCs/>
        </w:rPr>
      </w:pPr>
    </w:p>
    <w:p w14:paraId="324A84D0" w14:textId="77777777" w:rsidR="00C73F8C" w:rsidRDefault="00C73F8C" w:rsidP="002702CE">
      <w:pPr>
        <w:spacing w:after="0" w:line="240" w:lineRule="auto"/>
        <w:jc w:val="center"/>
        <w:rPr>
          <w:rFonts w:ascii="Times New Roman" w:eastAsia="Calibri" w:hAnsi="Times New Roman" w:cs="Times New Roman"/>
          <w:bCs/>
        </w:rPr>
      </w:pPr>
    </w:p>
    <w:p w14:paraId="7C1BD520" w14:textId="77777777" w:rsidR="00C73F8C" w:rsidRDefault="00C73F8C" w:rsidP="002702CE">
      <w:pPr>
        <w:spacing w:after="0" w:line="240" w:lineRule="auto"/>
        <w:jc w:val="center"/>
        <w:rPr>
          <w:rFonts w:ascii="Times New Roman" w:eastAsia="Calibri" w:hAnsi="Times New Roman" w:cs="Times New Roman"/>
          <w:bCs/>
        </w:rPr>
      </w:pPr>
    </w:p>
    <w:p w14:paraId="7C9321C3" w14:textId="77777777" w:rsidR="00C73F8C" w:rsidRDefault="00C73F8C" w:rsidP="002702CE">
      <w:pPr>
        <w:spacing w:after="0" w:line="240" w:lineRule="auto"/>
        <w:jc w:val="center"/>
        <w:rPr>
          <w:rFonts w:ascii="Times New Roman" w:eastAsia="Calibri" w:hAnsi="Times New Roman" w:cs="Times New Roman"/>
          <w:bCs/>
        </w:rPr>
      </w:pPr>
    </w:p>
    <w:p w14:paraId="499DCE43" w14:textId="77777777" w:rsidR="00C73F8C" w:rsidRDefault="00C73F8C" w:rsidP="002702CE">
      <w:pPr>
        <w:spacing w:after="0" w:line="240" w:lineRule="auto"/>
        <w:jc w:val="center"/>
        <w:rPr>
          <w:rFonts w:ascii="Times New Roman" w:eastAsia="Calibri" w:hAnsi="Times New Roman" w:cs="Times New Roman"/>
          <w:bCs/>
        </w:rPr>
      </w:pPr>
    </w:p>
    <w:p w14:paraId="563C7F46" w14:textId="77777777" w:rsidR="00C73F8C" w:rsidRDefault="00C73F8C" w:rsidP="002702CE">
      <w:pPr>
        <w:spacing w:after="0" w:line="240" w:lineRule="auto"/>
        <w:jc w:val="center"/>
        <w:rPr>
          <w:rFonts w:ascii="Times New Roman" w:eastAsia="Calibri" w:hAnsi="Times New Roman" w:cs="Times New Roman"/>
          <w:bCs/>
        </w:rPr>
      </w:pPr>
    </w:p>
    <w:p w14:paraId="09C15A9D" w14:textId="77777777" w:rsidR="00C73F8C" w:rsidRDefault="00C73F8C" w:rsidP="002702CE">
      <w:pPr>
        <w:spacing w:after="0" w:line="240" w:lineRule="auto"/>
        <w:jc w:val="center"/>
        <w:rPr>
          <w:rFonts w:ascii="Times New Roman" w:eastAsia="Calibri" w:hAnsi="Times New Roman" w:cs="Times New Roman"/>
          <w:bCs/>
        </w:rPr>
      </w:pPr>
    </w:p>
    <w:p w14:paraId="6577D726" w14:textId="77777777" w:rsidR="00C73F8C" w:rsidRDefault="00C73F8C" w:rsidP="002702CE">
      <w:pPr>
        <w:spacing w:after="0" w:line="240" w:lineRule="auto"/>
        <w:jc w:val="center"/>
        <w:rPr>
          <w:rFonts w:ascii="Times New Roman" w:eastAsia="Calibri" w:hAnsi="Times New Roman" w:cs="Times New Roman"/>
          <w:bCs/>
        </w:rPr>
      </w:pPr>
    </w:p>
    <w:p w14:paraId="427315CA" w14:textId="77777777" w:rsidR="00C73F8C" w:rsidRDefault="00C73F8C" w:rsidP="002702CE">
      <w:pPr>
        <w:spacing w:after="0" w:line="240" w:lineRule="auto"/>
        <w:jc w:val="center"/>
        <w:rPr>
          <w:rFonts w:ascii="Times New Roman" w:eastAsia="Calibri" w:hAnsi="Times New Roman" w:cs="Times New Roman"/>
          <w:bCs/>
        </w:rPr>
      </w:pPr>
    </w:p>
    <w:p w14:paraId="2F8C2CFE" w14:textId="77777777" w:rsidR="00C73F8C" w:rsidRDefault="00C73F8C" w:rsidP="002702CE">
      <w:pPr>
        <w:spacing w:after="0" w:line="240" w:lineRule="auto"/>
        <w:jc w:val="center"/>
        <w:rPr>
          <w:rFonts w:ascii="Times New Roman" w:eastAsia="Calibri" w:hAnsi="Times New Roman" w:cs="Times New Roman"/>
          <w:bCs/>
        </w:rPr>
      </w:pPr>
    </w:p>
    <w:p w14:paraId="2C44CCD8" w14:textId="77777777" w:rsidR="00C73F8C" w:rsidRDefault="00C73F8C" w:rsidP="002702CE">
      <w:pPr>
        <w:spacing w:after="0" w:line="240" w:lineRule="auto"/>
        <w:jc w:val="center"/>
        <w:rPr>
          <w:rFonts w:ascii="Times New Roman" w:eastAsia="Calibri" w:hAnsi="Times New Roman" w:cs="Times New Roman"/>
          <w:bCs/>
        </w:rPr>
      </w:pPr>
    </w:p>
    <w:p w14:paraId="6FC9DFA3" w14:textId="77777777" w:rsidR="00C73F8C" w:rsidRDefault="00C73F8C" w:rsidP="002702CE">
      <w:pPr>
        <w:spacing w:after="0" w:line="240" w:lineRule="auto"/>
        <w:jc w:val="center"/>
        <w:rPr>
          <w:rFonts w:ascii="Times New Roman" w:eastAsia="Calibri" w:hAnsi="Times New Roman" w:cs="Times New Roman"/>
          <w:bCs/>
        </w:rPr>
      </w:pPr>
    </w:p>
    <w:p w14:paraId="35FDEAEF" w14:textId="77777777" w:rsidR="00C73F8C" w:rsidRDefault="00C73F8C" w:rsidP="002702CE">
      <w:pPr>
        <w:spacing w:after="0" w:line="240" w:lineRule="auto"/>
        <w:jc w:val="center"/>
        <w:rPr>
          <w:rFonts w:ascii="Times New Roman" w:eastAsia="Calibri" w:hAnsi="Times New Roman" w:cs="Times New Roman"/>
          <w:bCs/>
        </w:rPr>
      </w:pPr>
    </w:p>
    <w:p w14:paraId="21381515" w14:textId="77777777" w:rsidR="00C73F8C" w:rsidRDefault="00C73F8C" w:rsidP="002702CE">
      <w:pPr>
        <w:spacing w:after="0" w:line="240" w:lineRule="auto"/>
        <w:jc w:val="center"/>
        <w:rPr>
          <w:rFonts w:ascii="Times New Roman" w:eastAsia="Calibri" w:hAnsi="Times New Roman" w:cs="Times New Roman"/>
          <w:bCs/>
        </w:rPr>
      </w:pPr>
    </w:p>
    <w:p w14:paraId="76CAD357" w14:textId="77777777" w:rsidR="00C73F8C" w:rsidRDefault="00C73F8C" w:rsidP="002702CE">
      <w:pPr>
        <w:spacing w:after="0" w:line="240" w:lineRule="auto"/>
        <w:jc w:val="center"/>
        <w:rPr>
          <w:rFonts w:ascii="Times New Roman" w:eastAsia="Calibri" w:hAnsi="Times New Roman" w:cs="Times New Roman"/>
          <w:bCs/>
        </w:rPr>
      </w:pPr>
    </w:p>
    <w:p w14:paraId="4137445C" w14:textId="77777777" w:rsidR="00C73F8C" w:rsidRDefault="00C73F8C" w:rsidP="002702CE">
      <w:pPr>
        <w:spacing w:after="0" w:line="240" w:lineRule="auto"/>
        <w:jc w:val="center"/>
        <w:rPr>
          <w:rFonts w:ascii="Times New Roman" w:eastAsia="Calibri" w:hAnsi="Times New Roman" w:cs="Times New Roman"/>
          <w:bCs/>
        </w:rPr>
      </w:pPr>
    </w:p>
    <w:p w14:paraId="25AE1597" w14:textId="77777777" w:rsidR="00C73F8C" w:rsidRDefault="00C73F8C" w:rsidP="002702CE">
      <w:pPr>
        <w:spacing w:after="0" w:line="240" w:lineRule="auto"/>
        <w:jc w:val="center"/>
        <w:rPr>
          <w:rFonts w:ascii="Times New Roman" w:eastAsia="Calibri" w:hAnsi="Times New Roman" w:cs="Times New Roman"/>
          <w:bCs/>
        </w:rPr>
      </w:pPr>
    </w:p>
    <w:p w14:paraId="62CAA247" w14:textId="77777777" w:rsidR="00C73F8C" w:rsidRPr="00C73F8C" w:rsidRDefault="00C73F8C" w:rsidP="00C73F8C">
      <w:pPr>
        <w:spacing w:after="0"/>
        <w:jc w:val="both"/>
        <w:rPr>
          <w:rFonts w:ascii="Times New Roman" w:eastAsia="Calibri" w:hAnsi="Times New Roman" w:cs="Times New Roman"/>
          <w:bCs/>
        </w:rPr>
      </w:pPr>
      <w:r w:rsidRPr="00C73F8C">
        <w:rPr>
          <w:rFonts w:ascii="Times New Roman" w:eastAsia="Calibri" w:hAnsi="Times New Roman" w:cs="Times New Roman"/>
          <w:bCs/>
        </w:rPr>
        <w:t xml:space="preserve">Dari Tabel 4.1 </w:t>
      </w:r>
      <w:proofErr w:type="spellStart"/>
      <w:r w:rsidRPr="00C73F8C">
        <w:rPr>
          <w:rFonts w:ascii="Times New Roman" w:eastAsia="Calibri" w:hAnsi="Times New Roman" w:cs="Times New Roman"/>
          <w:bCs/>
        </w:rPr>
        <w:t>dapat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dijelaskan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bahwa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Deskripsi</w:t>
      </w:r>
      <w:proofErr w:type="spellEnd"/>
      <w:r w:rsidRPr="00C73F8C">
        <w:rPr>
          <w:rFonts w:ascii="Times New Roman" w:eastAsia="Calibri" w:hAnsi="Times New Roman" w:cs="Times New Roman"/>
          <w:bCs/>
        </w:rPr>
        <w:t xml:space="preserve"> data </w:t>
      </w:r>
      <w:proofErr w:type="spellStart"/>
      <w:r w:rsidRPr="00C73F8C">
        <w:rPr>
          <w:rFonts w:ascii="Times New Roman" w:eastAsia="Calibri" w:hAnsi="Times New Roman" w:cs="Times New Roman"/>
          <w:bCs/>
        </w:rPr>
        <w:t>statistik</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terdiri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dari</w:t>
      </w:r>
      <w:proofErr w:type="spellEnd"/>
      <w:r w:rsidRPr="00C73F8C">
        <w:rPr>
          <w:rFonts w:ascii="Times New Roman" w:eastAsia="Calibri" w:hAnsi="Times New Roman" w:cs="Times New Roman"/>
          <w:bCs/>
        </w:rPr>
        <w:t xml:space="preserve"> mean, median, maximum, minimum, </w:t>
      </w:r>
      <w:proofErr w:type="spellStart"/>
      <w:r w:rsidRPr="00C73F8C">
        <w:rPr>
          <w:rFonts w:ascii="Times New Roman" w:eastAsia="Calibri" w:hAnsi="Times New Roman" w:cs="Times New Roman"/>
          <w:bCs/>
        </w:rPr>
        <w:t>standar</w:t>
      </w:r>
      <w:proofErr w:type="spellEnd"/>
      <w:r w:rsidRPr="00C73F8C">
        <w:rPr>
          <w:rFonts w:ascii="Times New Roman" w:eastAsia="Calibri" w:hAnsi="Times New Roman" w:cs="Times New Roman"/>
          <w:bCs/>
        </w:rPr>
        <w:t xml:space="preserve"> deviation, skewness, kurtosis dan statistic Jarque-Bera </w:t>
      </w:r>
      <w:proofErr w:type="spellStart"/>
      <w:r w:rsidRPr="00C73F8C">
        <w:rPr>
          <w:rFonts w:ascii="Times New Roman" w:eastAsia="Calibri" w:hAnsi="Times New Roman" w:cs="Times New Roman"/>
          <w:bCs/>
        </w:rPr>
        <w:t>serta</w:t>
      </w:r>
      <w:proofErr w:type="spellEnd"/>
      <w:r w:rsidRPr="00C73F8C">
        <w:rPr>
          <w:rFonts w:ascii="Times New Roman" w:eastAsia="Calibri" w:hAnsi="Times New Roman" w:cs="Times New Roman"/>
          <w:bCs/>
        </w:rPr>
        <w:t xml:space="preserve"> p-value. Nilai mean, median, maximum dan minimum </w:t>
      </w:r>
      <w:proofErr w:type="spellStart"/>
      <w:r w:rsidRPr="00C73F8C">
        <w:rPr>
          <w:rFonts w:ascii="Times New Roman" w:eastAsia="Calibri" w:hAnsi="Times New Roman" w:cs="Times New Roman"/>
          <w:bCs/>
        </w:rPr>
        <w:t>untuk</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setiap</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variabel</w:t>
      </w:r>
      <w:proofErr w:type="spellEnd"/>
      <w:r w:rsidRPr="00C73F8C">
        <w:rPr>
          <w:rFonts w:ascii="Times New Roman" w:eastAsia="Calibri" w:hAnsi="Times New Roman" w:cs="Times New Roman"/>
          <w:bCs/>
        </w:rPr>
        <w:t xml:space="preserve"> yang </w:t>
      </w:r>
      <w:proofErr w:type="spellStart"/>
      <w:r w:rsidRPr="00C73F8C">
        <w:rPr>
          <w:rFonts w:ascii="Times New Roman" w:eastAsia="Calibri" w:hAnsi="Times New Roman" w:cs="Times New Roman"/>
          <w:bCs/>
        </w:rPr>
        <w:t>digunakan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dalam</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penelitian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memiliki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angka</w:t>
      </w:r>
      <w:proofErr w:type="spellEnd"/>
      <w:r w:rsidRPr="00C73F8C">
        <w:rPr>
          <w:rFonts w:ascii="Times New Roman" w:eastAsia="Calibri" w:hAnsi="Times New Roman" w:cs="Times New Roman"/>
          <w:bCs/>
        </w:rPr>
        <w:t xml:space="preserve"> yang </w:t>
      </w:r>
      <w:proofErr w:type="spellStart"/>
      <w:r w:rsidRPr="00C73F8C">
        <w:rPr>
          <w:rFonts w:ascii="Times New Roman" w:eastAsia="Calibri" w:hAnsi="Times New Roman" w:cs="Times New Roman"/>
          <w:bCs/>
        </w:rPr>
        <w:t>berbeda</w:t>
      </w:r>
      <w:proofErr w:type="spellEnd"/>
      <w:r w:rsidRPr="00C73F8C">
        <w:rPr>
          <w:rFonts w:ascii="Times New Roman" w:eastAsia="Calibri" w:hAnsi="Times New Roman" w:cs="Times New Roman"/>
          <w:bCs/>
        </w:rPr>
        <w:t xml:space="preserve">, Angka mean </w:t>
      </w:r>
      <w:proofErr w:type="spellStart"/>
      <w:r w:rsidRPr="00C73F8C">
        <w:rPr>
          <w:rFonts w:ascii="Times New Roman" w:eastAsia="Calibri" w:hAnsi="Times New Roman" w:cs="Times New Roman"/>
          <w:bCs/>
        </w:rPr>
        <w:t>tertinggi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dari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keempat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variabel</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dialami</w:t>
      </w:r>
      <w:proofErr w:type="spellEnd"/>
      <w:r w:rsidRPr="00C73F8C">
        <w:rPr>
          <w:rFonts w:ascii="Times New Roman" w:eastAsia="Calibri" w:hAnsi="Times New Roman" w:cs="Times New Roman"/>
          <w:bCs/>
        </w:rPr>
        <w:t xml:space="preserve"> oleh RISK </w:t>
      </w:r>
      <w:proofErr w:type="spellStart"/>
      <w:r w:rsidRPr="00C73F8C">
        <w:rPr>
          <w:rFonts w:ascii="Times New Roman" w:eastAsia="Calibri" w:hAnsi="Times New Roman" w:cs="Times New Roman"/>
          <w:bCs/>
        </w:rPr>
        <w:t>sebesar</w:t>
      </w:r>
      <w:proofErr w:type="spellEnd"/>
      <w:r w:rsidRPr="00C73F8C">
        <w:rPr>
          <w:rFonts w:ascii="Times New Roman" w:eastAsia="Calibri" w:hAnsi="Times New Roman" w:cs="Times New Roman"/>
          <w:bCs/>
        </w:rPr>
        <w:t xml:space="preserve"> 3.896816. Standar </w:t>
      </w:r>
      <w:proofErr w:type="spellStart"/>
      <w:r w:rsidRPr="00C73F8C">
        <w:rPr>
          <w:rFonts w:ascii="Times New Roman" w:eastAsia="Calibri" w:hAnsi="Times New Roman" w:cs="Times New Roman"/>
          <w:bCs/>
        </w:rPr>
        <w:t>deviasi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sebagai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ukuran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untuk</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mengukur</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dispersi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atau</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penyebaran</w:t>
      </w:r>
      <w:proofErr w:type="spellEnd"/>
      <w:r w:rsidRPr="00C73F8C">
        <w:rPr>
          <w:rFonts w:ascii="Times New Roman" w:eastAsia="Calibri" w:hAnsi="Times New Roman" w:cs="Times New Roman"/>
          <w:bCs/>
        </w:rPr>
        <w:t xml:space="preserve"> data </w:t>
      </w:r>
      <w:proofErr w:type="spellStart"/>
      <w:r w:rsidRPr="00C73F8C">
        <w:rPr>
          <w:rFonts w:ascii="Times New Roman" w:eastAsia="Calibri" w:hAnsi="Times New Roman" w:cs="Times New Roman"/>
          <w:bCs/>
        </w:rPr>
        <w:t>menunjukkan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angka</w:t>
      </w:r>
      <w:proofErr w:type="spellEnd"/>
      <w:r w:rsidRPr="00C73F8C">
        <w:rPr>
          <w:rFonts w:ascii="Times New Roman" w:eastAsia="Calibri" w:hAnsi="Times New Roman" w:cs="Times New Roman"/>
          <w:bCs/>
        </w:rPr>
        <w:t xml:space="preserve"> yang </w:t>
      </w:r>
      <w:proofErr w:type="spellStart"/>
      <w:r w:rsidRPr="00C73F8C">
        <w:rPr>
          <w:rFonts w:ascii="Times New Roman" w:eastAsia="Calibri" w:hAnsi="Times New Roman" w:cs="Times New Roman"/>
          <w:bCs/>
        </w:rPr>
        <w:t>fluktuatif</w:t>
      </w:r>
      <w:proofErr w:type="spellEnd"/>
      <w:r w:rsidRPr="00C73F8C">
        <w:rPr>
          <w:rFonts w:ascii="Times New Roman" w:eastAsia="Calibri" w:hAnsi="Times New Roman" w:cs="Times New Roman"/>
          <w:bCs/>
        </w:rPr>
        <w:t xml:space="preserve">. Nilai </w:t>
      </w:r>
      <w:proofErr w:type="spellStart"/>
      <w:r w:rsidRPr="00C73F8C">
        <w:rPr>
          <w:rFonts w:ascii="Times New Roman" w:eastAsia="Calibri" w:hAnsi="Times New Roman" w:cs="Times New Roman"/>
          <w:bCs/>
        </w:rPr>
        <w:t>standar</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deviasi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terbesar</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dialami</w:t>
      </w:r>
      <w:proofErr w:type="spellEnd"/>
      <w:r w:rsidRPr="00C73F8C">
        <w:rPr>
          <w:rFonts w:ascii="Times New Roman" w:eastAsia="Calibri" w:hAnsi="Times New Roman" w:cs="Times New Roman"/>
          <w:bCs/>
        </w:rPr>
        <w:t xml:space="preserve"> oleh </w:t>
      </w:r>
      <w:proofErr w:type="spellStart"/>
      <w:r w:rsidRPr="00C73F8C">
        <w:rPr>
          <w:rFonts w:ascii="Times New Roman" w:eastAsia="Calibri" w:hAnsi="Times New Roman" w:cs="Times New Roman"/>
          <w:bCs/>
        </w:rPr>
        <w:t>variabel</w:t>
      </w:r>
      <w:proofErr w:type="spellEnd"/>
      <w:r w:rsidRPr="00C73F8C">
        <w:rPr>
          <w:rFonts w:ascii="Times New Roman" w:eastAsia="Calibri" w:hAnsi="Times New Roman" w:cs="Times New Roman"/>
          <w:bCs/>
        </w:rPr>
        <w:t xml:space="preserve"> RISK </w:t>
      </w:r>
      <w:proofErr w:type="spellStart"/>
      <w:r w:rsidRPr="00C73F8C">
        <w:rPr>
          <w:rFonts w:ascii="Times New Roman" w:eastAsia="Calibri" w:hAnsi="Times New Roman" w:cs="Times New Roman"/>
          <w:bCs/>
        </w:rPr>
        <w:t>yaitu</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sebesar</w:t>
      </w:r>
      <w:proofErr w:type="spellEnd"/>
      <w:r w:rsidRPr="00C73F8C">
        <w:rPr>
          <w:rFonts w:ascii="Times New Roman" w:eastAsia="Calibri" w:hAnsi="Times New Roman" w:cs="Times New Roman"/>
          <w:bCs/>
        </w:rPr>
        <w:t xml:space="preserve"> 2.944428 yang </w:t>
      </w:r>
      <w:proofErr w:type="spellStart"/>
      <w:r w:rsidRPr="00C73F8C">
        <w:rPr>
          <w:rFonts w:ascii="Times New Roman" w:eastAsia="Calibri" w:hAnsi="Times New Roman" w:cs="Times New Roman"/>
          <w:bCs/>
        </w:rPr>
        <w:t>berarti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bahwa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variabel</w:t>
      </w:r>
      <w:proofErr w:type="spellEnd"/>
      <w:r w:rsidRPr="00C73F8C">
        <w:rPr>
          <w:rFonts w:ascii="Times New Roman" w:eastAsia="Calibri" w:hAnsi="Times New Roman" w:cs="Times New Roman"/>
          <w:bCs/>
        </w:rPr>
        <w:t xml:space="preserve"> RISK </w:t>
      </w:r>
      <w:proofErr w:type="spellStart"/>
      <w:r w:rsidRPr="00C73F8C">
        <w:rPr>
          <w:rFonts w:ascii="Times New Roman" w:eastAsia="Calibri" w:hAnsi="Times New Roman" w:cs="Times New Roman"/>
          <w:bCs/>
        </w:rPr>
        <w:t>memiliki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tingkat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simpangan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baku</w:t>
      </w:r>
      <w:proofErr w:type="spellEnd"/>
      <w:r w:rsidRPr="00C73F8C">
        <w:rPr>
          <w:rFonts w:ascii="Times New Roman" w:eastAsia="Calibri" w:hAnsi="Times New Roman" w:cs="Times New Roman"/>
          <w:bCs/>
        </w:rPr>
        <w:t xml:space="preserve"> yang </w:t>
      </w:r>
      <w:proofErr w:type="spellStart"/>
      <w:r w:rsidRPr="00C73F8C">
        <w:rPr>
          <w:rFonts w:ascii="Times New Roman" w:eastAsia="Calibri" w:hAnsi="Times New Roman" w:cs="Times New Roman"/>
          <w:bCs/>
        </w:rPr>
        <w:t>lebih</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tinggi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dibandingkan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dengan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variabel-variabel</w:t>
      </w:r>
      <w:proofErr w:type="spellEnd"/>
      <w:r w:rsidRPr="00C73F8C">
        <w:rPr>
          <w:rFonts w:ascii="Times New Roman" w:eastAsia="Calibri" w:hAnsi="Times New Roman" w:cs="Times New Roman"/>
          <w:bCs/>
        </w:rPr>
        <w:t xml:space="preserve"> yang lain. </w:t>
      </w:r>
      <w:proofErr w:type="spellStart"/>
      <w:r w:rsidRPr="00C73F8C">
        <w:rPr>
          <w:rFonts w:ascii="Times New Roman" w:eastAsia="Calibri" w:hAnsi="Times New Roman" w:cs="Times New Roman"/>
          <w:bCs/>
        </w:rPr>
        <w:t>Sementara</w:t>
      </w:r>
      <w:proofErr w:type="spellEnd"/>
      <w:r w:rsidRPr="00C73F8C">
        <w:rPr>
          <w:rFonts w:ascii="Times New Roman" w:eastAsia="Calibri" w:hAnsi="Times New Roman" w:cs="Times New Roman"/>
          <w:bCs/>
        </w:rPr>
        <w:t xml:space="preserve"> variable BI </w:t>
      </w:r>
      <w:proofErr w:type="spellStart"/>
      <w:r w:rsidRPr="00C73F8C">
        <w:rPr>
          <w:rFonts w:ascii="Times New Roman" w:eastAsia="Calibri" w:hAnsi="Times New Roman" w:cs="Times New Roman"/>
          <w:bCs/>
        </w:rPr>
        <w:t>mempunyai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tingkat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risiko</w:t>
      </w:r>
      <w:proofErr w:type="spellEnd"/>
      <w:r w:rsidRPr="00C73F8C">
        <w:rPr>
          <w:rFonts w:ascii="Times New Roman" w:eastAsia="Calibri" w:hAnsi="Times New Roman" w:cs="Times New Roman"/>
          <w:bCs/>
        </w:rPr>
        <w:t xml:space="preserve"> yang paling </w:t>
      </w:r>
      <w:proofErr w:type="spellStart"/>
      <w:r w:rsidRPr="00C73F8C">
        <w:rPr>
          <w:rFonts w:ascii="Times New Roman" w:eastAsia="Calibri" w:hAnsi="Times New Roman" w:cs="Times New Roman"/>
          <w:bCs/>
        </w:rPr>
        <w:t>rendah</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yaitu</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sebesar</w:t>
      </w:r>
      <w:proofErr w:type="spellEnd"/>
      <w:r w:rsidRPr="00C73F8C">
        <w:rPr>
          <w:rFonts w:ascii="Times New Roman" w:eastAsia="Calibri" w:hAnsi="Times New Roman" w:cs="Times New Roman"/>
          <w:bCs/>
        </w:rPr>
        <w:t xml:space="preserve">    0.009857.  Skewness </w:t>
      </w:r>
      <w:proofErr w:type="spellStart"/>
      <w:r w:rsidRPr="00C73F8C">
        <w:rPr>
          <w:rFonts w:ascii="Times New Roman" w:eastAsia="Calibri" w:hAnsi="Times New Roman" w:cs="Times New Roman"/>
          <w:bCs/>
        </w:rPr>
        <w:t>adalah</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ukuran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asimetri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penyebaran</w:t>
      </w:r>
      <w:proofErr w:type="spellEnd"/>
      <w:r w:rsidRPr="00C73F8C">
        <w:rPr>
          <w:rFonts w:ascii="Times New Roman" w:eastAsia="Calibri" w:hAnsi="Times New Roman" w:cs="Times New Roman"/>
          <w:bCs/>
        </w:rPr>
        <w:t xml:space="preserve"> data </w:t>
      </w:r>
      <w:proofErr w:type="spellStart"/>
      <w:r w:rsidRPr="00C73F8C">
        <w:rPr>
          <w:rFonts w:ascii="Times New Roman" w:eastAsia="Calibri" w:hAnsi="Times New Roman" w:cs="Times New Roman"/>
          <w:bCs/>
        </w:rPr>
        <w:t>statistik</w:t>
      </w:r>
      <w:proofErr w:type="spellEnd"/>
      <w:r w:rsidRPr="00C73F8C">
        <w:rPr>
          <w:rFonts w:ascii="Times New Roman" w:eastAsia="Calibri" w:hAnsi="Times New Roman" w:cs="Times New Roman"/>
          <w:bCs/>
        </w:rPr>
        <w:t xml:space="preserve"> di </w:t>
      </w:r>
      <w:proofErr w:type="spellStart"/>
      <w:r w:rsidRPr="00C73F8C">
        <w:rPr>
          <w:rFonts w:ascii="Times New Roman" w:eastAsia="Calibri" w:hAnsi="Times New Roman" w:cs="Times New Roman"/>
          <w:bCs/>
        </w:rPr>
        <w:t>sekitar</w:t>
      </w:r>
      <w:proofErr w:type="spellEnd"/>
      <w:r w:rsidRPr="00C73F8C">
        <w:rPr>
          <w:rFonts w:ascii="Times New Roman" w:eastAsia="Calibri" w:hAnsi="Times New Roman" w:cs="Times New Roman"/>
          <w:bCs/>
        </w:rPr>
        <w:t xml:space="preserve"> rata-rata (mean). skewness </w:t>
      </w:r>
      <w:proofErr w:type="spellStart"/>
      <w:r w:rsidRPr="00C73F8C">
        <w:rPr>
          <w:rFonts w:ascii="Times New Roman" w:eastAsia="Calibri" w:hAnsi="Times New Roman" w:cs="Times New Roman"/>
          <w:bCs/>
        </w:rPr>
        <w:t>dari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suatu</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penyebaran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simetris</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distribusi</w:t>
      </w:r>
      <w:proofErr w:type="spellEnd"/>
      <w:r w:rsidRPr="00C73F8C">
        <w:rPr>
          <w:rFonts w:ascii="Times New Roman" w:eastAsia="Calibri" w:hAnsi="Times New Roman" w:cs="Times New Roman"/>
          <w:bCs/>
        </w:rPr>
        <w:t xml:space="preserve"> normal) </w:t>
      </w:r>
      <w:proofErr w:type="spellStart"/>
      <w:r w:rsidRPr="00C73F8C">
        <w:rPr>
          <w:rFonts w:ascii="Times New Roman" w:eastAsia="Calibri" w:hAnsi="Times New Roman" w:cs="Times New Roman"/>
          <w:bCs/>
        </w:rPr>
        <w:t>adalah</w:t>
      </w:r>
      <w:proofErr w:type="spellEnd"/>
      <w:r w:rsidRPr="00C73F8C">
        <w:rPr>
          <w:rFonts w:ascii="Times New Roman" w:eastAsia="Calibri" w:hAnsi="Times New Roman" w:cs="Times New Roman"/>
          <w:bCs/>
        </w:rPr>
        <w:t xml:space="preserve"> nol.  Positive skewness </w:t>
      </w:r>
      <w:proofErr w:type="spellStart"/>
      <w:r w:rsidRPr="00C73F8C">
        <w:rPr>
          <w:rFonts w:ascii="Times New Roman" w:eastAsia="Calibri" w:hAnsi="Times New Roman" w:cs="Times New Roman"/>
          <w:bCs/>
        </w:rPr>
        <w:t>menunjukkan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bahwa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penyebaran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datanya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memiliki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ekor</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panjang</w:t>
      </w:r>
      <w:proofErr w:type="spellEnd"/>
      <w:r w:rsidRPr="00C73F8C">
        <w:rPr>
          <w:rFonts w:ascii="Times New Roman" w:eastAsia="Calibri" w:hAnsi="Times New Roman" w:cs="Times New Roman"/>
          <w:bCs/>
        </w:rPr>
        <w:t xml:space="preserve"> di </w:t>
      </w:r>
      <w:proofErr w:type="spellStart"/>
      <w:r w:rsidRPr="00C73F8C">
        <w:rPr>
          <w:rFonts w:ascii="Times New Roman" w:eastAsia="Calibri" w:hAnsi="Times New Roman" w:cs="Times New Roman"/>
          <w:bCs/>
        </w:rPr>
        <w:t>sisi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kanan</w:t>
      </w:r>
      <w:proofErr w:type="spellEnd"/>
      <w:r w:rsidRPr="00C73F8C">
        <w:rPr>
          <w:rFonts w:ascii="Times New Roman" w:eastAsia="Calibri" w:hAnsi="Times New Roman" w:cs="Times New Roman"/>
          <w:bCs/>
        </w:rPr>
        <w:t xml:space="preserve"> (long right tail) dan negative Skewness </w:t>
      </w:r>
      <w:proofErr w:type="spellStart"/>
      <w:r w:rsidRPr="00C73F8C">
        <w:rPr>
          <w:rFonts w:ascii="Times New Roman" w:eastAsia="Calibri" w:hAnsi="Times New Roman" w:cs="Times New Roman"/>
          <w:bCs/>
        </w:rPr>
        <w:t>memiliki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ekor</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panjang</w:t>
      </w:r>
      <w:proofErr w:type="spellEnd"/>
      <w:r w:rsidRPr="00C73F8C">
        <w:rPr>
          <w:rFonts w:ascii="Times New Roman" w:eastAsia="Calibri" w:hAnsi="Times New Roman" w:cs="Times New Roman"/>
          <w:bCs/>
        </w:rPr>
        <w:t xml:space="preserve"> di </w:t>
      </w:r>
      <w:proofErr w:type="spellStart"/>
      <w:r w:rsidRPr="00C73F8C">
        <w:rPr>
          <w:rFonts w:ascii="Times New Roman" w:eastAsia="Calibri" w:hAnsi="Times New Roman" w:cs="Times New Roman"/>
          <w:bCs/>
        </w:rPr>
        <w:t>sisi</w:t>
      </w:r>
      <w:proofErr w:type="spellEnd"/>
      <w:r w:rsidRPr="00C73F8C">
        <w:rPr>
          <w:rFonts w:ascii="Times New Roman" w:eastAsia="Calibri" w:hAnsi="Times New Roman" w:cs="Times New Roman"/>
          <w:bCs/>
        </w:rPr>
        <w:t xml:space="preserve"> kiri (long left tail). </w:t>
      </w:r>
      <w:proofErr w:type="spellStart"/>
      <w:r w:rsidRPr="00C73F8C">
        <w:rPr>
          <w:rFonts w:ascii="Times New Roman" w:eastAsia="Calibri" w:hAnsi="Times New Roman" w:cs="Times New Roman"/>
          <w:bCs/>
        </w:rPr>
        <w:t>Semua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variabel</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penelitian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yaitu</w:t>
      </w:r>
      <w:proofErr w:type="spellEnd"/>
      <w:r w:rsidRPr="00C73F8C">
        <w:rPr>
          <w:rFonts w:ascii="Times New Roman" w:eastAsia="Calibri" w:hAnsi="Times New Roman" w:cs="Times New Roman"/>
          <w:bCs/>
        </w:rPr>
        <w:t xml:space="preserve"> RSHM </w:t>
      </w:r>
      <w:proofErr w:type="spellStart"/>
      <w:r w:rsidRPr="00C73F8C">
        <w:rPr>
          <w:rFonts w:ascii="Times New Roman" w:eastAsia="Calibri" w:hAnsi="Times New Roman" w:cs="Times New Roman"/>
          <w:bCs/>
        </w:rPr>
        <w:t>memiliki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swekness</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positif</w:t>
      </w:r>
      <w:proofErr w:type="spellEnd"/>
      <w:r w:rsidRPr="00C73F8C">
        <w:rPr>
          <w:rFonts w:ascii="Times New Roman" w:eastAsia="Calibri" w:hAnsi="Times New Roman" w:cs="Times New Roman"/>
          <w:bCs/>
        </w:rPr>
        <w:t xml:space="preserve">, Kurtosis </w:t>
      </w:r>
      <w:proofErr w:type="spellStart"/>
      <w:r w:rsidRPr="00C73F8C">
        <w:rPr>
          <w:rFonts w:ascii="Times New Roman" w:eastAsia="Calibri" w:hAnsi="Times New Roman" w:cs="Times New Roman"/>
          <w:bCs/>
        </w:rPr>
        <w:t>digunakan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untuk</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mengukur</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ketinggian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suatu</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distribusi</w:t>
      </w:r>
      <w:proofErr w:type="spellEnd"/>
      <w:r w:rsidRPr="00C73F8C">
        <w:rPr>
          <w:rFonts w:ascii="Times New Roman" w:eastAsia="Calibri" w:hAnsi="Times New Roman" w:cs="Times New Roman"/>
          <w:bCs/>
        </w:rPr>
        <w:t xml:space="preserve">. Kurtosis </w:t>
      </w:r>
      <w:proofErr w:type="spellStart"/>
      <w:r w:rsidRPr="00C73F8C">
        <w:rPr>
          <w:rFonts w:ascii="Times New Roman" w:eastAsia="Calibri" w:hAnsi="Times New Roman" w:cs="Times New Roman"/>
          <w:bCs/>
        </w:rPr>
        <w:t>suatu</w:t>
      </w:r>
      <w:proofErr w:type="spellEnd"/>
      <w:r w:rsidRPr="00C73F8C">
        <w:rPr>
          <w:rFonts w:ascii="Times New Roman" w:eastAsia="Calibri" w:hAnsi="Times New Roman" w:cs="Times New Roman"/>
          <w:bCs/>
        </w:rPr>
        <w:t xml:space="preserve"> data </w:t>
      </w:r>
      <w:proofErr w:type="spellStart"/>
      <w:r w:rsidRPr="00C73F8C">
        <w:rPr>
          <w:rFonts w:ascii="Times New Roman" w:eastAsia="Calibri" w:hAnsi="Times New Roman" w:cs="Times New Roman"/>
          <w:bCs/>
        </w:rPr>
        <w:t>berdistribusi</w:t>
      </w:r>
      <w:proofErr w:type="spellEnd"/>
      <w:r w:rsidRPr="00C73F8C">
        <w:rPr>
          <w:rFonts w:ascii="Times New Roman" w:eastAsia="Calibri" w:hAnsi="Times New Roman" w:cs="Times New Roman"/>
          <w:bCs/>
        </w:rPr>
        <w:t xml:space="preserve"> normal </w:t>
      </w:r>
      <w:proofErr w:type="spellStart"/>
      <w:r w:rsidRPr="00C73F8C">
        <w:rPr>
          <w:rFonts w:ascii="Times New Roman" w:eastAsia="Calibri" w:hAnsi="Times New Roman" w:cs="Times New Roman"/>
          <w:bCs/>
        </w:rPr>
        <w:t>adalah</w:t>
      </w:r>
      <w:proofErr w:type="spellEnd"/>
      <w:r w:rsidRPr="00C73F8C">
        <w:rPr>
          <w:rFonts w:ascii="Times New Roman" w:eastAsia="Calibri" w:hAnsi="Times New Roman" w:cs="Times New Roman"/>
          <w:bCs/>
        </w:rPr>
        <w:t xml:space="preserve"> 3. </w:t>
      </w:r>
      <w:proofErr w:type="spellStart"/>
      <w:r w:rsidRPr="00C73F8C">
        <w:rPr>
          <w:rFonts w:ascii="Times New Roman" w:eastAsia="Calibri" w:hAnsi="Times New Roman" w:cs="Times New Roman"/>
          <w:bCs/>
        </w:rPr>
        <w:t>bila</w:t>
      </w:r>
      <w:proofErr w:type="spellEnd"/>
      <w:r w:rsidRPr="00C73F8C">
        <w:rPr>
          <w:rFonts w:ascii="Times New Roman" w:eastAsia="Calibri" w:hAnsi="Times New Roman" w:cs="Times New Roman"/>
          <w:bCs/>
        </w:rPr>
        <w:t xml:space="preserve"> kurtosis </w:t>
      </w:r>
      <w:proofErr w:type="spellStart"/>
      <w:r w:rsidRPr="00C73F8C">
        <w:rPr>
          <w:rFonts w:ascii="Times New Roman" w:eastAsia="Calibri" w:hAnsi="Times New Roman" w:cs="Times New Roman"/>
          <w:bCs/>
        </w:rPr>
        <w:t>melebihi</w:t>
      </w:r>
      <w:proofErr w:type="spellEnd"/>
      <w:r w:rsidRPr="00C73F8C">
        <w:rPr>
          <w:rFonts w:ascii="Times New Roman" w:eastAsia="Calibri" w:hAnsi="Times New Roman" w:cs="Times New Roman"/>
          <w:bCs/>
        </w:rPr>
        <w:t xml:space="preserve"> 3, </w:t>
      </w:r>
      <w:proofErr w:type="spellStart"/>
      <w:r w:rsidRPr="00C73F8C">
        <w:rPr>
          <w:rFonts w:ascii="Times New Roman" w:eastAsia="Calibri" w:hAnsi="Times New Roman" w:cs="Times New Roman"/>
          <w:bCs/>
        </w:rPr>
        <w:t>maka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distribusi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dikatakan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Leptokurtis</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kurva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meruncing</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terhadap</w:t>
      </w:r>
      <w:proofErr w:type="spellEnd"/>
      <w:r w:rsidRPr="00C73F8C">
        <w:rPr>
          <w:rFonts w:ascii="Times New Roman" w:eastAsia="Calibri" w:hAnsi="Times New Roman" w:cs="Times New Roman"/>
          <w:bCs/>
        </w:rPr>
        <w:t xml:space="preserve"> normal. </w:t>
      </w:r>
      <w:proofErr w:type="spellStart"/>
      <w:r w:rsidRPr="00C73F8C">
        <w:rPr>
          <w:rFonts w:ascii="Times New Roman" w:eastAsia="Calibri" w:hAnsi="Times New Roman" w:cs="Times New Roman"/>
          <w:bCs/>
        </w:rPr>
        <w:t>bila</w:t>
      </w:r>
      <w:proofErr w:type="spellEnd"/>
      <w:r w:rsidRPr="00C73F8C">
        <w:rPr>
          <w:rFonts w:ascii="Times New Roman" w:eastAsia="Calibri" w:hAnsi="Times New Roman" w:cs="Times New Roman"/>
          <w:bCs/>
        </w:rPr>
        <w:t xml:space="preserve"> kurtosis </w:t>
      </w:r>
      <w:proofErr w:type="spellStart"/>
      <w:r w:rsidRPr="00C73F8C">
        <w:rPr>
          <w:rFonts w:ascii="Times New Roman" w:eastAsia="Calibri" w:hAnsi="Times New Roman" w:cs="Times New Roman"/>
          <w:bCs/>
        </w:rPr>
        <w:t>kurang</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dari</w:t>
      </w:r>
      <w:proofErr w:type="spellEnd"/>
      <w:r w:rsidRPr="00C73F8C">
        <w:rPr>
          <w:rFonts w:ascii="Times New Roman" w:eastAsia="Calibri" w:hAnsi="Times New Roman" w:cs="Times New Roman"/>
          <w:bCs/>
        </w:rPr>
        <w:t xml:space="preserve"> 3, </w:t>
      </w:r>
      <w:proofErr w:type="spellStart"/>
      <w:r w:rsidRPr="00C73F8C">
        <w:rPr>
          <w:rFonts w:ascii="Times New Roman" w:eastAsia="Calibri" w:hAnsi="Times New Roman" w:cs="Times New Roman"/>
          <w:bCs/>
        </w:rPr>
        <w:t>distribusi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datanya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datar</w:t>
      </w:r>
      <w:proofErr w:type="spellEnd"/>
      <w:r w:rsidRPr="00C73F8C">
        <w:rPr>
          <w:rFonts w:ascii="Times New Roman" w:eastAsia="Calibri" w:hAnsi="Times New Roman" w:cs="Times New Roman"/>
          <w:bCs/>
        </w:rPr>
        <w:t xml:space="preserve"> (platykurtic) </w:t>
      </w:r>
      <w:proofErr w:type="spellStart"/>
      <w:r w:rsidRPr="00C73F8C">
        <w:rPr>
          <w:rFonts w:ascii="Times New Roman" w:eastAsia="Calibri" w:hAnsi="Times New Roman" w:cs="Times New Roman"/>
          <w:bCs/>
        </w:rPr>
        <w:t>dibanding</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dengan</w:t>
      </w:r>
      <w:proofErr w:type="spellEnd"/>
      <w:r w:rsidRPr="00C73F8C">
        <w:rPr>
          <w:rFonts w:ascii="Times New Roman" w:eastAsia="Calibri" w:hAnsi="Times New Roman" w:cs="Times New Roman"/>
          <w:bCs/>
        </w:rPr>
        <w:t xml:space="preserve"> data </w:t>
      </w:r>
      <w:proofErr w:type="spellStart"/>
      <w:r w:rsidRPr="00C73F8C">
        <w:rPr>
          <w:rFonts w:ascii="Times New Roman" w:eastAsia="Calibri" w:hAnsi="Times New Roman" w:cs="Times New Roman"/>
          <w:bCs/>
        </w:rPr>
        <w:t>berdistribusi</w:t>
      </w:r>
      <w:proofErr w:type="spellEnd"/>
      <w:r w:rsidRPr="00C73F8C">
        <w:rPr>
          <w:rFonts w:ascii="Times New Roman" w:eastAsia="Calibri" w:hAnsi="Times New Roman" w:cs="Times New Roman"/>
          <w:bCs/>
        </w:rPr>
        <w:t xml:space="preserve"> normal. </w:t>
      </w:r>
      <w:proofErr w:type="spellStart"/>
      <w:r w:rsidRPr="00C73F8C">
        <w:rPr>
          <w:rFonts w:ascii="Times New Roman" w:eastAsia="Calibri" w:hAnsi="Times New Roman" w:cs="Times New Roman"/>
          <w:bCs/>
        </w:rPr>
        <w:t>Untuk</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semua</w:t>
      </w:r>
      <w:proofErr w:type="spellEnd"/>
      <w:r w:rsidRPr="00C73F8C">
        <w:rPr>
          <w:rFonts w:ascii="Times New Roman" w:eastAsia="Calibri" w:hAnsi="Times New Roman" w:cs="Times New Roman"/>
          <w:bCs/>
        </w:rPr>
        <w:t xml:space="preserve"> variable </w:t>
      </w:r>
      <w:proofErr w:type="spellStart"/>
      <w:r w:rsidRPr="00C73F8C">
        <w:rPr>
          <w:rFonts w:ascii="Times New Roman" w:eastAsia="Calibri" w:hAnsi="Times New Roman" w:cs="Times New Roman"/>
          <w:bCs/>
        </w:rPr>
        <w:t>penelitian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memiliki</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nilai</w:t>
      </w:r>
      <w:proofErr w:type="spellEnd"/>
      <w:r w:rsidRPr="00C73F8C">
        <w:rPr>
          <w:rFonts w:ascii="Times New Roman" w:eastAsia="Calibri" w:hAnsi="Times New Roman" w:cs="Times New Roman"/>
          <w:bCs/>
        </w:rPr>
        <w:t xml:space="preserve"> kurtosis </w:t>
      </w:r>
      <w:proofErr w:type="spellStart"/>
      <w:r w:rsidRPr="00C73F8C">
        <w:rPr>
          <w:rFonts w:ascii="Times New Roman" w:eastAsia="Calibri" w:hAnsi="Times New Roman" w:cs="Times New Roman"/>
          <w:bCs/>
        </w:rPr>
        <w:t>kurang</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dari</w:t>
      </w:r>
      <w:proofErr w:type="spellEnd"/>
      <w:r w:rsidRPr="00C73F8C">
        <w:rPr>
          <w:rFonts w:ascii="Times New Roman" w:eastAsia="Calibri" w:hAnsi="Times New Roman" w:cs="Times New Roman"/>
          <w:bCs/>
        </w:rPr>
        <w:t xml:space="preserve"> 3.</w:t>
      </w:r>
    </w:p>
    <w:p w14:paraId="12C063B3" w14:textId="77777777" w:rsidR="00C73F8C" w:rsidRPr="00C73F8C" w:rsidRDefault="00C73F8C" w:rsidP="00C73F8C">
      <w:pPr>
        <w:spacing w:after="0"/>
        <w:jc w:val="both"/>
        <w:rPr>
          <w:rFonts w:ascii="Times New Roman" w:eastAsia="Calibri" w:hAnsi="Times New Roman" w:cs="Times New Roman"/>
          <w:bCs/>
        </w:rPr>
      </w:pPr>
    </w:p>
    <w:p w14:paraId="79BD7EB3" w14:textId="486AB06A" w:rsidR="00C73F8C" w:rsidRDefault="00C73F8C" w:rsidP="00C73F8C">
      <w:pPr>
        <w:spacing w:after="0"/>
        <w:jc w:val="both"/>
        <w:rPr>
          <w:rFonts w:ascii="Times New Roman" w:eastAsia="Calibri" w:hAnsi="Times New Roman" w:cs="Times New Roman"/>
          <w:b/>
        </w:rPr>
      </w:pPr>
      <w:r w:rsidRPr="00C73F8C">
        <w:rPr>
          <w:rFonts w:ascii="Times New Roman" w:eastAsia="Calibri" w:hAnsi="Times New Roman" w:cs="Times New Roman"/>
          <w:b/>
        </w:rPr>
        <w:t xml:space="preserve">Uji </w:t>
      </w:r>
      <w:proofErr w:type="spellStart"/>
      <w:r w:rsidRPr="00C73F8C">
        <w:rPr>
          <w:rFonts w:ascii="Times New Roman" w:eastAsia="Calibri" w:hAnsi="Times New Roman" w:cs="Times New Roman"/>
          <w:b/>
        </w:rPr>
        <w:t>Pemilihan</w:t>
      </w:r>
      <w:proofErr w:type="spellEnd"/>
      <w:r w:rsidRPr="00C73F8C">
        <w:rPr>
          <w:rFonts w:ascii="Times New Roman" w:eastAsia="Calibri" w:hAnsi="Times New Roman" w:cs="Times New Roman"/>
          <w:b/>
        </w:rPr>
        <w:t xml:space="preserve"> Model </w:t>
      </w:r>
    </w:p>
    <w:p w14:paraId="6A4E3D02" w14:textId="75B28D77" w:rsidR="00C73F8C" w:rsidRDefault="00C73F8C" w:rsidP="00C73F8C">
      <w:pPr>
        <w:spacing w:after="0"/>
        <w:jc w:val="both"/>
        <w:rPr>
          <w:rFonts w:ascii="Times New Roman" w:eastAsia="Calibri" w:hAnsi="Times New Roman" w:cs="Times New Roman"/>
          <w:bCs/>
        </w:rPr>
      </w:pPr>
      <w:proofErr w:type="spellStart"/>
      <w:r w:rsidRPr="00C73F8C">
        <w:rPr>
          <w:rFonts w:ascii="Times New Roman" w:eastAsia="Calibri" w:hAnsi="Times New Roman" w:cs="Times New Roman"/>
          <w:bCs/>
        </w:rPr>
        <w:t>Pengujian</w:t>
      </w:r>
      <w:proofErr w:type="spellEnd"/>
      <w:r w:rsidRPr="00C73F8C">
        <w:rPr>
          <w:rFonts w:ascii="Times New Roman" w:eastAsia="Calibri" w:hAnsi="Times New Roman" w:cs="Times New Roman"/>
          <w:bCs/>
        </w:rPr>
        <w:t xml:space="preserve"> guna </w:t>
      </w:r>
      <w:proofErr w:type="spellStart"/>
      <w:r w:rsidRPr="00C73F8C">
        <w:rPr>
          <w:rFonts w:ascii="Times New Roman" w:eastAsia="Calibri" w:hAnsi="Times New Roman" w:cs="Times New Roman"/>
          <w:bCs/>
        </w:rPr>
        <w:t>menentukan</w:t>
      </w:r>
      <w:proofErr w:type="spellEnd"/>
      <w:r w:rsidRPr="00C73F8C">
        <w:rPr>
          <w:rFonts w:ascii="Times New Roman" w:eastAsia="Calibri" w:hAnsi="Times New Roman" w:cs="Times New Roman"/>
          <w:bCs/>
        </w:rPr>
        <w:t xml:space="preserve"> model </w:t>
      </w:r>
      <w:proofErr w:type="spellStart"/>
      <w:r w:rsidRPr="00C73F8C">
        <w:rPr>
          <w:rFonts w:ascii="Times New Roman" w:eastAsia="Calibri" w:hAnsi="Times New Roman" w:cs="Times New Roman"/>
          <w:bCs/>
        </w:rPr>
        <w:t>regresi</w:t>
      </w:r>
      <w:proofErr w:type="spellEnd"/>
      <w:r w:rsidRPr="00C73F8C">
        <w:rPr>
          <w:rFonts w:ascii="Times New Roman" w:eastAsia="Calibri" w:hAnsi="Times New Roman" w:cs="Times New Roman"/>
          <w:bCs/>
        </w:rPr>
        <w:t xml:space="preserve"> data panel </w:t>
      </w:r>
      <w:proofErr w:type="spellStart"/>
      <w:r w:rsidRPr="00C73F8C">
        <w:rPr>
          <w:rFonts w:ascii="Times New Roman" w:eastAsia="Calibri" w:hAnsi="Times New Roman" w:cs="Times New Roman"/>
          <w:bCs/>
        </w:rPr>
        <w:t>harus</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dilakukan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dengan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tujuannya</w:t>
      </w:r>
      <w:proofErr w:type="spellEnd"/>
      <w:r w:rsidRPr="00C73F8C">
        <w:rPr>
          <w:rFonts w:ascii="Times New Roman" w:eastAsia="Calibri" w:hAnsi="Times New Roman" w:cs="Times New Roman"/>
          <w:bCs/>
        </w:rPr>
        <w:t xml:space="preserve"> agar </w:t>
      </w:r>
      <w:proofErr w:type="spellStart"/>
      <w:r w:rsidRPr="00C73F8C">
        <w:rPr>
          <w:rFonts w:ascii="Times New Roman" w:eastAsia="Calibri" w:hAnsi="Times New Roman" w:cs="Times New Roman"/>
          <w:bCs/>
        </w:rPr>
        <w:t>dapat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menentukan</w:t>
      </w:r>
      <w:proofErr w:type="spellEnd"/>
      <w:r w:rsidRPr="00C73F8C">
        <w:rPr>
          <w:rFonts w:ascii="Times New Roman" w:eastAsia="Calibri" w:hAnsi="Times New Roman" w:cs="Times New Roman"/>
          <w:bCs/>
        </w:rPr>
        <w:t xml:space="preserve"> model yang </w:t>
      </w:r>
      <w:proofErr w:type="spellStart"/>
      <w:r w:rsidRPr="00C73F8C">
        <w:rPr>
          <w:rFonts w:ascii="Times New Roman" w:eastAsia="Calibri" w:hAnsi="Times New Roman" w:cs="Times New Roman"/>
          <w:bCs/>
        </w:rPr>
        <w:t>akan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digunakan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apakah</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itu</w:t>
      </w:r>
      <w:proofErr w:type="spellEnd"/>
      <w:r w:rsidRPr="00C73F8C">
        <w:rPr>
          <w:rFonts w:ascii="Times New Roman" w:eastAsia="Calibri" w:hAnsi="Times New Roman" w:cs="Times New Roman"/>
          <w:bCs/>
        </w:rPr>
        <w:t xml:space="preserve"> Common Effect Model (CEM), Fixed Effect Model (FEM), </w:t>
      </w:r>
      <w:proofErr w:type="spellStart"/>
      <w:r w:rsidRPr="00C73F8C">
        <w:rPr>
          <w:rFonts w:ascii="Times New Roman" w:eastAsia="Calibri" w:hAnsi="Times New Roman" w:cs="Times New Roman"/>
          <w:bCs/>
        </w:rPr>
        <w:t>atau</w:t>
      </w:r>
      <w:proofErr w:type="spellEnd"/>
      <w:r w:rsidRPr="00C73F8C">
        <w:rPr>
          <w:rFonts w:ascii="Times New Roman" w:eastAsia="Calibri" w:hAnsi="Times New Roman" w:cs="Times New Roman"/>
          <w:bCs/>
        </w:rPr>
        <w:t xml:space="preserve"> Random Effect Model (REM).</w:t>
      </w:r>
    </w:p>
    <w:p w14:paraId="2540CAE0" w14:textId="41B3BC0E" w:rsidR="00C73F8C" w:rsidRDefault="00C73F8C" w:rsidP="00C73F8C">
      <w:pPr>
        <w:spacing w:after="0"/>
        <w:jc w:val="center"/>
        <w:rPr>
          <w:rFonts w:ascii="Times New Roman" w:eastAsia="Calibri" w:hAnsi="Times New Roman" w:cs="Times New Roman"/>
          <w:bCs/>
        </w:rPr>
      </w:pPr>
      <w:bookmarkStart w:id="1" w:name="_Hlk92404954"/>
      <w:r w:rsidRPr="00C8088D">
        <w:rPr>
          <w:noProof/>
        </w:rPr>
        <w:lastRenderedPageBreak/>
        <w:drawing>
          <wp:anchor distT="0" distB="0" distL="114300" distR="114300" simplePos="0" relativeHeight="251662336" behindDoc="0" locked="0" layoutInCell="1" allowOverlap="1" wp14:anchorId="27424645" wp14:editId="53A5CF0E">
            <wp:simplePos x="0" y="0"/>
            <wp:positionH relativeFrom="column">
              <wp:posOffset>266700</wp:posOffset>
            </wp:positionH>
            <wp:positionV relativeFrom="page">
              <wp:posOffset>914400</wp:posOffset>
            </wp:positionV>
            <wp:extent cx="5191125" cy="1295400"/>
            <wp:effectExtent l="0" t="0" r="0" b="0"/>
            <wp:wrapNone/>
            <wp:docPr id="141775306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b="18563"/>
                    <a:stretch>
                      <a:fillRect/>
                    </a:stretch>
                  </pic:blipFill>
                  <pic:spPr bwMode="auto">
                    <a:xfrm>
                      <a:off x="0" y="0"/>
                      <a:ext cx="5191125" cy="1295400"/>
                    </a:xfrm>
                    <a:prstGeom prst="rect">
                      <a:avLst/>
                    </a:prstGeom>
                    <a:noFill/>
                    <a:ln>
                      <a:noFill/>
                    </a:ln>
                    <a:extLst>
                      <a:ext uri="{53640926-AAD7-44D8-BBD7-CCE9431645EC}">
                        <a14:shadowObscured xmlns:a14="http://schemas.microsoft.com/office/drawing/2010/main"/>
                      </a:ext>
                    </a:extLst>
                  </pic:spPr>
                </pic:pic>
              </a:graphicData>
            </a:graphic>
          </wp:anchor>
        </w:drawing>
      </w:r>
      <w:bookmarkEnd w:id="1"/>
    </w:p>
    <w:p w14:paraId="128A69D3" w14:textId="77777777" w:rsidR="00C73F8C" w:rsidRDefault="00C73F8C" w:rsidP="00C73F8C">
      <w:pPr>
        <w:spacing w:after="0"/>
        <w:jc w:val="both"/>
        <w:rPr>
          <w:rFonts w:ascii="Times New Roman" w:eastAsia="Calibri" w:hAnsi="Times New Roman" w:cs="Times New Roman"/>
          <w:bCs/>
        </w:rPr>
      </w:pPr>
    </w:p>
    <w:p w14:paraId="32C001EA" w14:textId="77777777" w:rsidR="00C73F8C" w:rsidRDefault="00C73F8C" w:rsidP="00C73F8C">
      <w:pPr>
        <w:spacing w:after="0"/>
        <w:jc w:val="both"/>
        <w:rPr>
          <w:rFonts w:ascii="Times New Roman" w:eastAsia="Calibri" w:hAnsi="Times New Roman" w:cs="Times New Roman"/>
          <w:bCs/>
        </w:rPr>
      </w:pPr>
    </w:p>
    <w:p w14:paraId="6D346B04" w14:textId="77777777" w:rsidR="00C73F8C" w:rsidRDefault="00C73F8C" w:rsidP="00C73F8C">
      <w:pPr>
        <w:spacing w:after="0"/>
        <w:jc w:val="both"/>
        <w:rPr>
          <w:rFonts w:ascii="Times New Roman" w:eastAsia="Calibri" w:hAnsi="Times New Roman" w:cs="Times New Roman"/>
          <w:bCs/>
        </w:rPr>
      </w:pPr>
    </w:p>
    <w:p w14:paraId="36E899C0" w14:textId="77777777" w:rsidR="00C73F8C" w:rsidRDefault="00C73F8C" w:rsidP="00C73F8C">
      <w:pPr>
        <w:spacing w:after="0"/>
        <w:jc w:val="both"/>
        <w:rPr>
          <w:rFonts w:ascii="Times New Roman" w:eastAsia="Calibri" w:hAnsi="Times New Roman" w:cs="Times New Roman"/>
          <w:bCs/>
        </w:rPr>
      </w:pPr>
    </w:p>
    <w:p w14:paraId="2403EFEF" w14:textId="77777777" w:rsidR="00C73F8C" w:rsidRDefault="00C73F8C" w:rsidP="00C73F8C">
      <w:pPr>
        <w:spacing w:after="0"/>
        <w:jc w:val="both"/>
        <w:rPr>
          <w:rFonts w:ascii="Times New Roman" w:eastAsia="Calibri" w:hAnsi="Times New Roman" w:cs="Times New Roman"/>
          <w:bCs/>
        </w:rPr>
      </w:pPr>
    </w:p>
    <w:p w14:paraId="31C834E4" w14:textId="77777777" w:rsidR="00C73F8C" w:rsidRDefault="00C73F8C" w:rsidP="00C73F8C">
      <w:pPr>
        <w:spacing w:after="0"/>
        <w:jc w:val="both"/>
        <w:rPr>
          <w:rFonts w:ascii="Times New Roman" w:eastAsia="Calibri" w:hAnsi="Times New Roman" w:cs="Times New Roman"/>
          <w:bCs/>
        </w:rPr>
      </w:pPr>
    </w:p>
    <w:p w14:paraId="0E885DC6" w14:textId="77777777" w:rsidR="00C73F8C" w:rsidRPr="00C73F8C" w:rsidRDefault="00C73F8C" w:rsidP="00C73F8C">
      <w:pPr>
        <w:spacing w:after="0"/>
        <w:jc w:val="both"/>
        <w:rPr>
          <w:rFonts w:ascii="Times New Roman" w:eastAsia="Calibri" w:hAnsi="Times New Roman" w:cs="Times New Roman"/>
          <w:bCs/>
        </w:rPr>
      </w:pPr>
      <w:proofErr w:type="spellStart"/>
      <w:r w:rsidRPr="00C73F8C">
        <w:rPr>
          <w:rFonts w:ascii="Times New Roman" w:eastAsia="Calibri" w:hAnsi="Times New Roman" w:cs="Times New Roman"/>
          <w:bCs/>
        </w:rPr>
        <w:t>Berdasarkan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hasil</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pengujian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berpasangan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menggunakan</w:t>
      </w:r>
      <w:proofErr w:type="spellEnd"/>
      <w:r w:rsidRPr="00C73F8C">
        <w:rPr>
          <w:rFonts w:ascii="Times New Roman" w:eastAsia="Calibri" w:hAnsi="Times New Roman" w:cs="Times New Roman"/>
          <w:bCs/>
        </w:rPr>
        <w:t xml:space="preserve"> uji chow, uji </w:t>
      </w:r>
      <w:proofErr w:type="spellStart"/>
      <w:r w:rsidRPr="00C73F8C">
        <w:rPr>
          <w:rFonts w:ascii="Times New Roman" w:eastAsia="Calibri" w:hAnsi="Times New Roman" w:cs="Times New Roman"/>
          <w:bCs/>
        </w:rPr>
        <w:t>hausman</w:t>
      </w:r>
      <w:proofErr w:type="spellEnd"/>
      <w:r w:rsidRPr="00C73F8C">
        <w:rPr>
          <w:rFonts w:ascii="Times New Roman" w:eastAsia="Calibri" w:hAnsi="Times New Roman" w:cs="Times New Roman"/>
          <w:bCs/>
        </w:rPr>
        <w:t xml:space="preserve"> dan uji LM </w:t>
      </w:r>
      <w:proofErr w:type="spellStart"/>
      <w:r w:rsidRPr="00C73F8C">
        <w:rPr>
          <w:rFonts w:ascii="Times New Roman" w:eastAsia="Calibri" w:hAnsi="Times New Roman" w:cs="Times New Roman"/>
          <w:bCs/>
        </w:rPr>
        <w:t>terhadap</w:t>
      </w:r>
      <w:proofErr w:type="spellEnd"/>
      <w:r w:rsidRPr="00C73F8C">
        <w:rPr>
          <w:rFonts w:ascii="Times New Roman" w:eastAsia="Calibri" w:hAnsi="Times New Roman" w:cs="Times New Roman"/>
          <w:bCs/>
        </w:rPr>
        <w:t xml:space="preserve"> model </w:t>
      </w:r>
      <w:proofErr w:type="spellStart"/>
      <w:r w:rsidRPr="00C73F8C">
        <w:rPr>
          <w:rFonts w:ascii="Times New Roman" w:eastAsia="Calibri" w:hAnsi="Times New Roman" w:cs="Times New Roman"/>
          <w:bCs/>
        </w:rPr>
        <w:t>regresi</w:t>
      </w:r>
      <w:proofErr w:type="spellEnd"/>
      <w:r w:rsidRPr="00C73F8C">
        <w:rPr>
          <w:rFonts w:ascii="Times New Roman" w:eastAsia="Calibri" w:hAnsi="Times New Roman" w:cs="Times New Roman"/>
          <w:bCs/>
        </w:rPr>
        <w:t xml:space="preserve"> data panel </w:t>
      </w:r>
      <w:proofErr w:type="spellStart"/>
      <w:r w:rsidRPr="00C73F8C">
        <w:rPr>
          <w:rFonts w:ascii="Times New Roman" w:eastAsia="Calibri" w:hAnsi="Times New Roman" w:cs="Times New Roman"/>
          <w:bCs/>
        </w:rPr>
        <w:t>diatas</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dapat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disimpulkan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bahwa</w:t>
      </w:r>
      <w:proofErr w:type="spellEnd"/>
      <w:r w:rsidRPr="00C73F8C">
        <w:rPr>
          <w:rFonts w:ascii="Times New Roman" w:eastAsia="Calibri" w:hAnsi="Times New Roman" w:cs="Times New Roman"/>
          <w:bCs/>
        </w:rPr>
        <w:t xml:space="preserve"> Fixed Effect Model (FEM) </w:t>
      </w:r>
      <w:proofErr w:type="spellStart"/>
      <w:r w:rsidRPr="00C73F8C">
        <w:rPr>
          <w:rFonts w:ascii="Times New Roman" w:eastAsia="Calibri" w:hAnsi="Times New Roman" w:cs="Times New Roman"/>
          <w:bCs/>
        </w:rPr>
        <w:t>dalam</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metode</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regresi</w:t>
      </w:r>
      <w:proofErr w:type="spellEnd"/>
      <w:r w:rsidRPr="00C73F8C">
        <w:rPr>
          <w:rFonts w:ascii="Times New Roman" w:eastAsia="Calibri" w:hAnsi="Times New Roman" w:cs="Times New Roman"/>
          <w:bCs/>
        </w:rPr>
        <w:t xml:space="preserve"> data panel </w:t>
      </w:r>
      <w:proofErr w:type="spellStart"/>
      <w:r w:rsidRPr="00C73F8C">
        <w:rPr>
          <w:rFonts w:ascii="Times New Roman" w:eastAsia="Calibri" w:hAnsi="Times New Roman" w:cs="Times New Roman"/>
          <w:bCs/>
        </w:rPr>
        <w:t>digunakan</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lebih</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lanjut</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untuk</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mengestimasi</w:t>
      </w:r>
      <w:proofErr w:type="spellEnd"/>
      <w:r w:rsidRPr="00C73F8C">
        <w:rPr>
          <w:rFonts w:ascii="Times New Roman" w:eastAsia="Calibri" w:hAnsi="Times New Roman" w:cs="Times New Roman"/>
          <w:bCs/>
        </w:rPr>
        <w:t xml:space="preserve"> dan </w:t>
      </w:r>
      <w:proofErr w:type="spellStart"/>
      <w:r w:rsidRPr="00C73F8C">
        <w:rPr>
          <w:rFonts w:ascii="Times New Roman" w:eastAsia="Calibri" w:hAnsi="Times New Roman" w:cs="Times New Roman"/>
          <w:bCs/>
        </w:rPr>
        <w:t>menganalisis</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pengaruh</w:t>
      </w:r>
      <w:proofErr w:type="spellEnd"/>
      <w:r w:rsidRPr="00C73F8C">
        <w:rPr>
          <w:rFonts w:ascii="Times New Roman" w:eastAsia="Calibri" w:hAnsi="Times New Roman" w:cs="Times New Roman"/>
          <w:bCs/>
        </w:rPr>
        <w:t xml:space="preserve"> Laba </w:t>
      </w:r>
      <w:proofErr w:type="spellStart"/>
      <w:r w:rsidRPr="00C73F8C">
        <w:rPr>
          <w:rFonts w:ascii="Times New Roman" w:eastAsia="Calibri" w:hAnsi="Times New Roman" w:cs="Times New Roman"/>
          <w:bCs/>
        </w:rPr>
        <w:t>Operasional</w:t>
      </w:r>
      <w:proofErr w:type="spellEnd"/>
      <w:r w:rsidRPr="00C73F8C">
        <w:rPr>
          <w:rFonts w:ascii="Times New Roman" w:eastAsia="Calibri" w:hAnsi="Times New Roman" w:cs="Times New Roman"/>
          <w:bCs/>
        </w:rPr>
        <w:t xml:space="preserve"> (OPM), </w:t>
      </w:r>
      <w:proofErr w:type="spellStart"/>
      <w:r w:rsidRPr="00C73F8C">
        <w:rPr>
          <w:rFonts w:ascii="Times New Roman" w:eastAsia="Calibri" w:hAnsi="Times New Roman" w:cs="Times New Roman"/>
          <w:bCs/>
        </w:rPr>
        <w:t>Resiko</w:t>
      </w:r>
      <w:proofErr w:type="spellEnd"/>
      <w:r w:rsidRPr="00C73F8C">
        <w:rPr>
          <w:rFonts w:ascii="Times New Roman" w:eastAsia="Calibri" w:hAnsi="Times New Roman" w:cs="Times New Roman"/>
          <w:bCs/>
        </w:rPr>
        <w:t xml:space="preserve"> Perusahaan (CR), Suku Bunga BI (BI) </w:t>
      </w:r>
      <w:proofErr w:type="spellStart"/>
      <w:r w:rsidRPr="00C73F8C">
        <w:rPr>
          <w:rFonts w:ascii="Times New Roman" w:eastAsia="Calibri" w:hAnsi="Times New Roman" w:cs="Times New Roman"/>
          <w:bCs/>
        </w:rPr>
        <w:t>terhadap</w:t>
      </w:r>
      <w:proofErr w:type="spellEnd"/>
      <w:r w:rsidRPr="00C73F8C">
        <w:rPr>
          <w:rFonts w:ascii="Times New Roman" w:eastAsia="Calibri" w:hAnsi="Times New Roman" w:cs="Times New Roman"/>
          <w:bCs/>
        </w:rPr>
        <w:t xml:space="preserve"> Return Saham (RSHM) yang </w:t>
      </w:r>
      <w:proofErr w:type="spellStart"/>
      <w:r w:rsidRPr="00C73F8C">
        <w:rPr>
          <w:rFonts w:ascii="Times New Roman" w:eastAsia="Calibri" w:hAnsi="Times New Roman" w:cs="Times New Roman"/>
          <w:bCs/>
        </w:rPr>
        <w:t>dimoderasi</w:t>
      </w:r>
      <w:proofErr w:type="spellEnd"/>
      <w:r w:rsidRPr="00C73F8C">
        <w:rPr>
          <w:rFonts w:ascii="Times New Roman" w:eastAsia="Calibri" w:hAnsi="Times New Roman" w:cs="Times New Roman"/>
          <w:bCs/>
        </w:rPr>
        <w:t xml:space="preserve"> oleh Corporate Governance pada Perusahaan Index LQ 45 yang </w:t>
      </w:r>
      <w:proofErr w:type="spellStart"/>
      <w:r w:rsidRPr="00C73F8C">
        <w:rPr>
          <w:rFonts w:ascii="Times New Roman" w:eastAsia="Calibri" w:hAnsi="Times New Roman" w:cs="Times New Roman"/>
          <w:bCs/>
        </w:rPr>
        <w:t>terdaftar</w:t>
      </w:r>
      <w:proofErr w:type="spellEnd"/>
      <w:r w:rsidRPr="00C73F8C">
        <w:rPr>
          <w:rFonts w:ascii="Times New Roman" w:eastAsia="Calibri" w:hAnsi="Times New Roman" w:cs="Times New Roman"/>
          <w:bCs/>
        </w:rPr>
        <w:t xml:space="preserve"> di Bursa </w:t>
      </w:r>
      <w:proofErr w:type="spellStart"/>
      <w:r w:rsidRPr="00C73F8C">
        <w:rPr>
          <w:rFonts w:ascii="Times New Roman" w:eastAsia="Calibri" w:hAnsi="Times New Roman" w:cs="Times New Roman"/>
          <w:bCs/>
        </w:rPr>
        <w:t>Efek</w:t>
      </w:r>
      <w:proofErr w:type="spellEnd"/>
      <w:r w:rsidRPr="00C73F8C">
        <w:rPr>
          <w:rFonts w:ascii="Times New Roman" w:eastAsia="Calibri" w:hAnsi="Times New Roman" w:cs="Times New Roman"/>
          <w:bCs/>
        </w:rPr>
        <w:t xml:space="preserve"> Indonesia (BEI) </w:t>
      </w:r>
      <w:proofErr w:type="spellStart"/>
      <w:r w:rsidRPr="00C73F8C">
        <w:rPr>
          <w:rFonts w:ascii="Times New Roman" w:eastAsia="Calibri" w:hAnsi="Times New Roman" w:cs="Times New Roman"/>
          <w:bCs/>
        </w:rPr>
        <w:t>selama</w:t>
      </w:r>
      <w:proofErr w:type="spellEnd"/>
      <w:r w:rsidRPr="00C73F8C">
        <w:rPr>
          <w:rFonts w:ascii="Times New Roman" w:eastAsia="Calibri" w:hAnsi="Times New Roman" w:cs="Times New Roman"/>
          <w:bCs/>
        </w:rPr>
        <w:t xml:space="preserve"> </w:t>
      </w:r>
      <w:proofErr w:type="spellStart"/>
      <w:r w:rsidRPr="00C73F8C">
        <w:rPr>
          <w:rFonts w:ascii="Times New Roman" w:eastAsia="Calibri" w:hAnsi="Times New Roman" w:cs="Times New Roman"/>
          <w:bCs/>
        </w:rPr>
        <w:t>periode</w:t>
      </w:r>
      <w:proofErr w:type="spellEnd"/>
      <w:r w:rsidRPr="00C73F8C">
        <w:rPr>
          <w:rFonts w:ascii="Times New Roman" w:eastAsia="Calibri" w:hAnsi="Times New Roman" w:cs="Times New Roman"/>
          <w:bCs/>
        </w:rPr>
        <w:t xml:space="preserve"> 2019-2023.</w:t>
      </w:r>
    </w:p>
    <w:p w14:paraId="208235D2" w14:textId="77777777" w:rsidR="00C73F8C" w:rsidRPr="00C73F8C" w:rsidRDefault="00C73F8C" w:rsidP="00C73F8C">
      <w:pPr>
        <w:spacing w:after="0"/>
        <w:jc w:val="both"/>
        <w:rPr>
          <w:rFonts w:ascii="Times New Roman" w:eastAsia="Calibri" w:hAnsi="Times New Roman" w:cs="Times New Roman"/>
          <w:bCs/>
        </w:rPr>
      </w:pPr>
    </w:p>
    <w:p w14:paraId="261FDD07" w14:textId="3E57784E" w:rsidR="00C73F8C" w:rsidRDefault="00C73F8C" w:rsidP="00C73F8C">
      <w:pPr>
        <w:spacing w:after="0"/>
        <w:jc w:val="both"/>
        <w:rPr>
          <w:rFonts w:ascii="Times New Roman" w:eastAsia="Calibri" w:hAnsi="Times New Roman" w:cs="Times New Roman"/>
          <w:bCs/>
        </w:rPr>
      </w:pPr>
      <w:proofErr w:type="spellStart"/>
      <w:r w:rsidRPr="00C73F8C">
        <w:rPr>
          <w:rFonts w:ascii="Times New Roman" w:eastAsia="Calibri" w:hAnsi="Times New Roman" w:cs="Times New Roman"/>
          <w:bCs/>
        </w:rPr>
        <w:t>Regresi</w:t>
      </w:r>
      <w:proofErr w:type="spellEnd"/>
      <w:r w:rsidRPr="00C73F8C">
        <w:rPr>
          <w:rFonts w:ascii="Times New Roman" w:eastAsia="Calibri" w:hAnsi="Times New Roman" w:cs="Times New Roman"/>
          <w:bCs/>
        </w:rPr>
        <w:t xml:space="preserve"> Data Panel</w:t>
      </w:r>
    </w:p>
    <w:p w14:paraId="25264E61" w14:textId="6C8A03E3" w:rsidR="00C73F8C" w:rsidRDefault="00605AB8" w:rsidP="00605AB8">
      <w:pPr>
        <w:spacing w:after="0"/>
        <w:jc w:val="center"/>
        <w:rPr>
          <w:rFonts w:ascii="Times New Roman" w:eastAsia="Calibri" w:hAnsi="Times New Roman" w:cs="Times New Roman"/>
          <w:bCs/>
        </w:rPr>
      </w:pPr>
      <w:r w:rsidRPr="00C8088D">
        <w:rPr>
          <w:noProof/>
        </w:rPr>
        <w:drawing>
          <wp:anchor distT="0" distB="0" distL="114300" distR="114300" simplePos="0" relativeHeight="251663360" behindDoc="0" locked="0" layoutInCell="1" allowOverlap="1" wp14:anchorId="05C401D2" wp14:editId="5E31E37C">
            <wp:simplePos x="0" y="0"/>
            <wp:positionH relativeFrom="column">
              <wp:posOffset>762000</wp:posOffset>
            </wp:positionH>
            <wp:positionV relativeFrom="page">
              <wp:posOffset>3686175</wp:posOffset>
            </wp:positionV>
            <wp:extent cx="4210050" cy="4297045"/>
            <wp:effectExtent l="0" t="0" r="0" b="0"/>
            <wp:wrapNone/>
            <wp:docPr id="8881772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b="4578"/>
                    <a:stretch>
                      <a:fillRect/>
                    </a:stretch>
                  </pic:blipFill>
                  <pic:spPr bwMode="auto">
                    <a:xfrm>
                      <a:off x="0" y="0"/>
                      <a:ext cx="4210050" cy="4297045"/>
                    </a:xfrm>
                    <a:prstGeom prst="rect">
                      <a:avLst/>
                    </a:prstGeom>
                    <a:noFill/>
                    <a:ln>
                      <a:noFill/>
                    </a:ln>
                    <a:extLst>
                      <a:ext uri="{53640926-AAD7-44D8-BBD7-CCE9431645EC}">
                        <a14:shadowObscured xmlns:a14="http://schemas.microsoft.com/office/drawing/2010/main"/>
                      </a:ext>
                    </a:extLst>
                  </pic:spPr>
                </pic:pic>
              </a:graphicData>
            </a:graphic>
          </wp:anchor>
        </w:drawing>
      </w:r>
    </w:p>
    <w:p w14:paraId="245D59EE" w14:textId="77777777" w:rsidR="00C73F8C" w:rsidRDefault="00C73F8C" w:rsidP="00C73F8C">
      <w:pPr>
        <w:spacing w:after="0"/>
        <w:jc w:val="both"/>
        <w:rPr>
          <w:rFonts w:ascii="Times New Roman" w:eastAsia="Calibri" w:hAnsi="Times New Roman" w:cs="Times New Roman"/>
          <w:bCs/>
        </w:rPr>
      </w:pPr>
    </w:p>
    <w:p w14:paraId="46260D58" w14:textId="77777777" w:rsidR="00605AB8" w:rsidRDefault="00605AB8" w:rsidP="00C73F8C">
      <w:pPr>
        <w:spacing w:after="0"/>
        <w:jc w:val="both"/>
        <w:rPr>
          <w:rFonts w:ascii="Times New Roman" w:eastAsia="Calibri" w:hAnsi="Times New Roman" w:cs="Times New Roman"/>
          <w:bCs/>
        </w:rPr>
      </w:pPr>
    </w:p>
    <w:p w14:paraId="3045074D" w14:textId="77777777" w:rsidR="00605AB8" w:rsidRDefault="00605AB8" w:rsidP="00C73F8C">
      <w:pPr>
        <w:spacing w:after="0"/>
        <w:jc w:val="both"/>
        <w:rPr>
          <w:rFonts w:ascii="Times New Roman" w:eastAsia="Calibri" w:hAnsi="Times New Roman" w:cs="Times New Roman"/>
          <w:bCs/>
        </w:rPr>
      </w:pPr>
    </w:p>
    <w:p w14:paraId="2750F0A6" w14:textId="77777777" w:rsidR="00605AB8" w:rsidRDefault="00605AB8" w:rsidP="00C73F8C">
      <w:pPr>
        <w:spacing w:after="0"/>
        <w:jc w:val="both"/>
        <w:rPr>
          <w:rFonts w:ascii="Times New Roman" w:eastAsia="Calibri" w:hAnsi="Times New Roman" w:cs="Times New Roman"/>
          <w:bCs/>
        </w:rPr>
      </w:pPr>
    </w:p>
    <w:p w14:paraId="4033A9B8" w14:textId="77777777" w:rsidR="00605AB8" w:rsidRDefault="00605AB8" w:rsidP="00C73F8C">
      <w:pPr>
        <w:spacing w:after="0"/>
        <w:jc w:val="both"/>
        <w:rPr>
          <w:rFonts w:ascii="Times New Roman" w:eastAsia="Calibri" w:hAnsi="Times New Roman" w:cs="Times New Roman"/>
          <w:bCs/>
        </w:rPr>
      </w:pPr>
    </w:p>
    <w:p w14:paraId="1B0805B3" w14:textId="77777777" w:rsidR="00605AB8" w:rsidRDefault="00605AB8" w:rsidP="00C73F8C">
      <w:pPr>
        <w:spacing w:after="0"/>
        <w:jc w:val="both"/>
        <w:rPr>
          <w:rFonts w:ascii="Times New Roman" w:eastAsia="Calibri" w:hAnsi="Times New Roman" w:cs="Times New Roman"/>
          <w:bCs/>
        </w:rPr>
      </w:pPr>
    </w:p>
    <w:p w14:paraId="374876EE" w14:textId="77777777" w:rsidR="00605AB8" w:rsidRDefault="00605AB8" w:rsidP="00C73F8C">
      <w:pPr>
        <w:spacing w:after="0"/>
        <w:jc w:val="both"/>
        <w:rPr>
          <w:rFonts w:ascii="Times New Roman" w:eastAsia="Calibri" w:hAnsi="Times New Roman" w:cs="Times New Roman"/>
          <w:bCs/>
        </w:rPr>
      </w:pPr>
    </w:p>
    <w:p w14:paraId="215B69C0" w14:textId="77777777" w:rsidR="00605AB8" w:rsidRDefault="00605AB8" w:rsidP="00C73F8C">
      <w:pPr>
        <w:spacing w:after="0"/>
        <w:jc w:val="both"/>
        <w:rPr>
          <w:rFonts w:ascii="Times New Roman" w:eastAsia="Calibri" w:hAnsi="Times New Roman" w:cs="Times New Roman"/>
          <w:bCs/>
        </w:rPr>
      </w:pPr>
    </w:p>
    <w:p w14:paraId="2607E180" w14:textId="77777777" w:rsidR="00605AB8" w:rsidRDefault="00605AB8" w:rsidP="00C73F8C">
      <w:pPr>
        <w:spacing w:after="0"/>
        <w:jc w:val="both"/>
        <w:rPr>
          <w:rFonts w:ascii="Times New Roman" w:eastAsia="Calibri" w:hAnsi="Times New Roman" w:cs="Times New Roman"/>
          <w:bCs/>
        </w:rPr>
      </w:pPr>
    </w:p>
    <w:p w14:paraId="43112E17" w14:textId="77777777" w:rsidR="00605AB8" w:rsidRDefault="00605AB8" w:rsidP="00C73F8C">
      <w:pPr>
        <w:spacing w:after="0"/>
        <w:jc w:val="both"/>
        <w:rPr>
          <w:rFonts w:ascii="Times New Roman" w:eastAsia="Calibri" w:hAnsi="Times New Roman" w:cs="Times New Roman"/>
          <w:bCs/>
        </w:rPr>
      </w:pPr>
    </w:p>
    <w:p w14:paraId="01CFAB77" w14:textId="77777777" w:rsidR="00605AB8" w:rsidRDefault="00605AB8" w:rsidP="00C73F8C">
      <w:pPr>
        <w:spacing w:after="0"/>
        <w:jc w:val="both"/>
        <w:rPr>
          <w:rFonts w:ascii="Times New Roman" w:eastAsia="Calibri" w:hAnsi="Times New Roman" w:cs="Times New Roman"/>
          <w:bCs/>
        </w:rPr>
      </w:pPr>
    </w:p>
    <w:p w14:paraId="4F42E1DC" w14:textId="77777777" w:rsidR="00605AB8" w:rsidRDefault="00605AB8" w:rsidP="00C73F8C">
      <w:pPr>
        <w:spacing w:after="0"/>
        <w:jc w:val="both"/>
        <w:rPr>
          <w:rFonts w:ascii="Times New Roman" w:eastAsia="Calibri" w:hAnsi="Times New Roman" w:cs="Times New Roman"/>
          <w:bCs/>
        </w:rPr>
      </w:pPr>
    </w:p>
    <w:p w14:paraId="430739EB" w14:textId="77777777" w:rsidR="00605AB8" w:rsidRDefault="00605AB8" w:rsidP="00C73F8C">
      <w:pPr>
        <w:spacing w:after="0"/>
        <w:jc w:val="both"/>
        <w:rPr>
          <w:rFonts w:ascii="Times New Roman" w:eastAsia="Calibri" w:hAnsi="Times New Roman" w:cs="Times New Roman"/>
          <w:bCs/>
        </w:rPr>
      </w:pPr>
    </w:p>
    <w:p w14:paraId="180057C1" w14:textId="77777777" w:rsidR="00605AB8" w:rsidRDefault="00605AB8" w:rsidP="00C73F8C">
      <w:pPr>
        <w:spacing w:after="0"/>
        <w:jc w:val="both"/>
        <w:rPr>
          <w:rFonts w:ascii="Times New Roman" w:eastAsia="Calibri" w:hAnsi="Times New Roman" w:cs="Times New Roman"/>
          <w:bCs/>
        </w:rPr>
      </w:pPr>
    </w:p>
    <w:p w14:paraId="2813A7C3" w14:textId="77777777" w:rsidR="00605AB8" w:rsidRDefault="00605AB8" w:rsidP="00C73F8C">
      <w:pPr>
        <w:spacing w:after="0"/>
        <w:jc w:val="both"/>
        <w:rPr>
          <w:rFonts w:ascii="Times New Roman" w:eastAsia="Calibri" w:hAnsi="Times New Roman" w:cs="Times New Roman"/>
          <w:bCs/>
        </w:rPr>
      </w:pPr>
    </w:p>
    <w:p w14:paraId="48F4837B" w14:textId="77777777" w:rsidR="00605AB8" w:rsidRDefault="00605AB8" w:rsidP="00C73F8C">
      <w:pPr>
        <w:spacing w:after="0"/>
        <w:jc w:val="both"/>
        <w:rPr>
          <w:rFonts w:ascii="Times New Roman" w:eastAsia="Calibri" w:hAnsi="Times New Roman" w:cs="Times New Roman"/>
          <w:bCs/>
        </w:rPr>
      </w:pPr>
    </w:p>
    <w:p w14:paraId="23758E23" w14:textId="77777777" w:rsidR="00605AB8" w:rsidRDefault="00605AB8" w:rsidP="00C73F8C">
      <w:pPr>
        <w:spacing w:after="0"/>
        <w:jc w:val="both"/>
        <w:rPr>
          <w:rFonts w:ascii="Times New Roman" w:eastAsia="Calibri" w:hAnsi="Times New Roman" w:cs="Times New Roman"/>
          <w:bCs/>
        </w:rPr>
      </w:pPr>
    </w:p>
    <w:p w14:paraId="3330B1B7" w14:textId="77777777" w:rsidR="00605AB8" w:rsidRDefault="00605AB8" w:rsidP="00C73F8C">
      <w:pPr>
        <w:spacing w:after="0"/>
        <w:jc w:val="both"/>
        <w:rPr>
          <w:rFonts w:ascii="Times New Roman" w:eastAsia="Calibri" w:hAnsi="Times New Roman" w:cs="Times New Roman"/>
          <w:bCs/>
        </w:rPr>
      </w:pPr>
    </w:p>
    <w:p w14:paraId="26348065" w14:textId="77777777" w:rsidR="00605AB8" w:rsidRDefault="00605AB8" w:rsidP="00C73F8C">
      <w:pPr>
        <w:spacing w:after="0"/>
        <w:jc w:val="both"/>
        <w:rPr>
          <w:rFonts w:ascii="Times New Roman" w:eastAsia="Calibri" w:hAnsi="Times New Roman" w:cs="Times New Roman"/>
          <w:bCs/>
        </w:rPr>
      </w:pPr>
    </w:p>
    <w:p w14:paraId="593EEF30" w14:textId="77777777" w:rsidR="00605AB8" w:rsidRDefault="00605AB8" w:rsidP="00C73F8C">
      <w:pPr>
        <w:spacing w:after="0"/>
        <w:jc w:val="both"/>
        <w:rPr>
          <w:rFonts w:ascii="Times New Roman" w:eastAsia="Calibri" w:hAnsi="Times New Roman" w:cs="Times New Roman"/>
          <w:bCs/>
        </w:rPr>
      </w:pPr>
    </w:p>
    <w:p w14:paraId="44935ED4" w14:textId="77777777" w:rsidR="00605AB8" w:rsidRDefault="00605AB8" w:rsidP="00C73F8C">
      <w:pPr>
        <w:spacing w:after="0"/>
        <w:jc w:val="both"/>
        <w:rPr>
          <w:rFonts w:ascii="Times New Roman" w:eastAsia="Calibri" w:hAnsi="Times New Roman" w:cs="Times New Roman"/>
          <w:bCs/>
        </w:rPr>
      </w:pPr>
    </w:p>
    <w:p w14:paraId="5EAFE5B7" w14:textId="77777777" w:rsidR="00605AB8" w:rsidRDefault="00605AB8" w:rsidP="00C73F8C">
      <w:pPr>
        <w:spacing w:after="0"/>
        <w:jc w:val="both"/>
        <w:rPr>
          <w:rFonts w:ascii="Times New Roman" w:eastAsia="Calibri" w:hAnsi="Times New Roman" w:cs="Times New Roman"/>
          <w:bCs/>
        </w:rPr>
      </w:pPr>
    </w:p>
    <w:p w14:paraId="0267152C" w14:textId="77777777" w:rsidR="00605AB8" w:rsidRDefault="00605AB8" w:rsidP="00C73F8C">
      <w:pPr>
        <w:spacing w:after="0"/>
        <w:jc w:val="both"/>
        <w:rPr>
          <w:rFonts w:ascii="Times New Roman" w:eastAsia="Calibri" w:hAnsi="Times New Roman" w:cs="Times New Roman"/>
          <w:bCs/>
        </w:rPr>
      </w:pPr>
    </w:p>
    <w:p w14:paraId="063F52E8" w14:textId="77777777" w:rsidR="00605AB8" w:rsidRPr="00605AB8" w:rsidRDefault="00605AB8" w:rsidP="00605AB8">
      <w:pPr>
        <w:spacing w:after="0"/>
        <w:jc w:val="both"/>
        <w:rPr>
          <w:rFonts w:ascii="Times New Roman" w:eastAsia="Calibri" w:hAnsi="Times New Roman" w:cs="Times New Roman"/>
          <w:bCs/>
        </w:rPr>
      </w:pPr>
      <w:r w:rsidRPr="00605AB8">
        <w:rPr>
          <w:rFonts w:ascii="Times New Roman" w:eastAsia="Calibri" w:hAnsi="Times New Roman" w:cs="Times New Roman"/>
          <w:bCs/>
        </w:rPr>
        <w:t xml:space="preserve">Adapun </w:t>
      </w:r>
      <w:proofErr w:type="spellStart"/>
      <w:r w:rsidRPr="00605AB8">
        <w:rPr>
          <w:rFonts w:ascii="Times New Roman" w:eastAsia="Calibri" w:hAnsi="Times New Roman" w:cs="Times New Roman"/>
          <w:bCs/>
        </w:rPr>
        <w:t>persamaan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regresi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dari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regresi</w:t>
      </w:r>
      <w:proofErr w:type="spellEnd"/>
      <w:r w:rsidRPr="00605AB8">
        <w:rPr>
          <w:rFonts w:ascii="Times New Roman" w:eastAsia="Calibri" w:hAnsi="Times New Roman" w:cs="Times New Roman"/>
          <w:bCs/>
        </w:rPr>
        <w:t xml:space="preserve"> data panel-</w:t>
      </w:r>
      <w:proofErr w:type="spellStart"/>
      <w:r w:rsidRPr="00605AB8">
        <w:rPr>
          <w:rFonts w:ascii="Times New Roman" w:eastAsia="Calibri" w:hAnsi="Times New Roman" w:cs="Times New Roman"/>
          <w:bCs/>
        </w:rPr>
        <w:t>nya</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adalah</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sebagai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berikut</w:t>
      </w:r>
      <w:proofErr w:type="spellEnd"/>
      <w:r w:rsidRPr="00605AB8">
        <w:rPr>
          <w:rFonts w:ascii="Times New Roman" w:eastAsia="Calibri" w:hAnsi="Times New Roman" w:cs="Times New Roman"/>
          <w:bCs/>
        </w:rPr>
        <w:t xml:space="preserve"> :</w:t>
      </w:r>
    </w:p>
    <w:p w14:paraId="465C4E0C" w14:textId="77777777" w:rsidR="00605AB8" w:rsidRPr="00605AB8" w:rsidRDefault="00605AB8" w:rsidP="00605AB8">
      <w:pPr>
        <w:spacing w:after="0"/>
        <w:jc w:val="both"/>
        <w:rPr>
          <w:rFonts w:ascii="Times New Roman" w:eastAsia="Calibri" w:hAnsi="Times New Roman" w:cs="Times New Roman"/>
          <w:bCs/>
        </w:rPr>
      </w:pPr>
      <w:r w:rsidRPr="00605AB8">
        <w:rPr>
          <w:rFonts w:ascii="Times New Roman" w:eastAsia="Calibri" w:hAnsi="Times New Roman" w:cs="Times New Roman"/>
          <w:bCs/>
        </w:rPr>
        <w:t>RSHM = 6.671960 +0.388496*OPM - 1.190489*RISK - 0.000318*BI</w:t>
      </w:r>
    </w:p>
    <w:p w14:paraId="5E2AEBF0" w14:textId="77777777" w:rsidR="00605AB8" w:rsidRPr="00605AB8" w:rsidRDefault="00605AB8" w:rsidP="00605AB8">
      <w:pPr>
        <w:spacing w:after="0"/>
        <w:jc w:val="both"/>
        <w:rPr>
          <w:rFonts w:ascii="Times New Roman" w:eastAsia="Calibri" w:hAnsi="Times New Roman" w:cs="Times New Roman"/>
          <w:bCs/>
        </w:rPr>
      </w:pPr>
    </w:p>
    <w:p w14:paraId="2FAA3E44" w14:textId="77777777" w:rsidR="00605AB8" w:rsidRPr="00605AB8" w:rsidRDefault="00605AB8" w:rsidP="00605AB8">
      <w:pPr>
        <w:spacing w:after="0"/>
        <w:jc w:val="both"/>
        <w:rPr>
          <w:rFonts w:ascii="Times New Roman" w:eastAsia="Calibri" w:hAnsi="Times New Roman" w:cs="Times New Roman"/>
          <w:b/>
        </w:rPr>
      </w:pPr>
      <w:r w:rsidRPr="00605AB8">
        <w:rPr>
          <w:rFonts w:ascii="Times New Roman" w:eastAsia="Calibri" w:hAnsi="Times New Roman" w:cs="Times New Roman"/>
          <w:b/>
        </w:rPr>
        <w:lastRenderedPageBreak/>
        <w:t xml:space="preserve">Uji </w:t>
      </w:r>
      <w:proofErr w:type="spellStart"/>
      <w:r w:rsidRPr="00605AB8">
        <w:rPr>
          <w:rFonts w:ascii="Times New Roman" w:eastAsia="Calibri" w:hAnsi="Times New Roman" w:cs="Times New Roman"/>
          <w:b/>
        </w:rPr>
        <w:t>Koefisien</w:t>
      </w:r>
      <w:proofErr w:type="spellEnd"/>
      <w:r w:rsidRPr="00605AB8">
        <w:rPr>
          <w:rFonts w:ascii="Times New Roman" w:eastAsia="Calibri" w:hAnsi="Times New Roman" w:cs="Times New Roman"/>
          <w:b/>
        </w:rPr>
        <w:t xml:space="preserve"> </w:t>
      </w:r>
      <w:proofErr w:type="spellStart"/>
      <w:r w:rsidRPr="00605AB8">
        <w:rPr>
          <w:rFonts w:ascii="Times New Roman" w:eastAsia="Calibri" w:hAnsi="Times New Roman" w:cs="Times New Roman"/>
          <w:b/>
        </w:rPr>
        <w:t>Derterminasi</w:t>
      </w:r>
      <w:proofErr w:type="spellEnd"/>
      <w:r w:rsidRPr="00605AB8">
        <w:rPr>
          <w:rFonts w:ascii="Times New Roman" w:eastAsia="Calibri" w:hAnsi="Times New Roman" w:cs="Times New Roman"/>
          <w:b/>
        </w:rPr>
        <w:t xml:space="preserve"> </w:t>
      </w:r>
    </w:p>
    <w:p w14:paraId="312375A5" w14:textId="77777777" w:rsidR="00605AB8" w:rsidRPr="00605AB8" w:rsidRDefault="00605AB8" w:rsidP="00605AB8">
      <w:pPr>
        <w:spacing w:after="0"/>
        <w:jc w:val="both"/>
        <w:rPr>
          <w:rFonts w:ascii="Times New Roman" w:eastAsia="Calibri" w:hAnsi="Times New Roman" w:cs="Times New Roman"/>
          <w:bCs/>
        </w:rPr>
      </w:pPr>
      <w:r w:rsidRPr="00605AB8">
        <w:rPr>
          <w:rFonts w:ascii="Times New Roman" w:eastAsia="Calibri" w:hAnsi="Times New Roman" w:cs="Times New Roman"/>
          <w:bCs/>
        </w:rPr>
        <w:t xml:space="preserve">Uji </w:t>
      </w:r>
      <w:proofErr w:type="spellStart"/>
      <w:r w:rsidRPr="00605AB8">
        <w:rPr>
          <w:rFonts w:ascii="Times New Roman" w:eastAsia="Calibri" w:hAnsi="Times New Roman" w:cs="Times New Roman"/>
          <w:bCs/>
        </w:rPr>
        <w:t>Koefisien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Derterminasi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menunjukkan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persentase</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kontribusi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semua</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variabel</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bebas</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terhadap</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variabel</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dependen</w:t>
      </w:r>
      <w:proofErr w:type="spellEnd"/>
      <w:r w:rsidRPr="00605AB8">
        <w:rPr>
          <w:rFonts w:ascii="Times New Roman" w:eastAsia="Calibri" w:hAnsi="Times New Roman" w:cs="Times New Roman"/>
          <w:bCs/>
        </w:rPr>
        <w:t xml:space="preserve"> yang </w:t>
      </w:r>
      <w:proofErr w:type="spellStart"/>
      <w:r w:rsidRPr="00605AB8">
        <w:rPr>
          <w:rFonts w:ascii="Times New Roman" w:eastAsia="Calibri" w:hAnsi="Times New Roman" w:cs="Times New Roman"/>
          <w:bCs/>
        </w:rPr>
        <w:t>dapat</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dijelaskan</w:t>
      </w:r>
      <w:proofErr w:type="spellEnd"/>
      <w:r w:rsidRPr="00605AB8">
        <w:rPr>
          <w:rFonts w:ascii="Times New Roman" w:eastAsia="Calibri" w:hAnsi="Times New Roman" w:cs="Times New Roman"/>
          <w:bCs/>
        </w:rPr>
        <w:t xml:space="preserve"> oleh model </w:t>
      </w:r>
      <w:proofErr w:type="spellStart"/>
      <w:r w:rsidRPr="00605AB8">
        <w:rPr>
          <w:rFonts w:ascii="Times New Roman" w:eastAsia="Calibri" w:hAnsi="Times New Roman" w:cs="Times New Roman"/>
          <w:bCs/>
        </w:rPr>
        <w:t>regresi</w:t>
      </w:r>
      <w:proofErr w:type="spellEnd"/>
      <w:r w:rsidRPr="00605AB8">
        <w:rPr>
          <w:rFonts w:ascii="Times New Roman" w:eastAsia="Calibri" w:hAnsi="Times New Roman" w:cs="Times New Roman"/>
          <w:bCs/>
        </w:rPr>
        <w:t xml:space="preserve">. Nilai R² </w:t>
      </w:r>
      <w:proofErr w:type="spellStart"/>
      <w:r w:rsidRPr="00605AB8">
        <w:rPr>
          <w:rFonts w:ascii="Times New Roman" w:eastAsia="Calibri" w:hAnsi="Times New Roman" w:cs="Times New Roman"/>
          <w:bCs/>
        </w:rPr>
        <w:t>berkisar</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antara</w:t>
      </w:r>
      <w:proofErr w:type="spellEnd"/>
      <w:r w:rsidRPr="00605AB8">
        <w:rPr>
          <w:rFonts w:ascii="Times New Roman" w:eastAsia="Calibri" w:hAnsi="Times New Roman" w:cs="Times New Roman"/>
          <w:bCs/>
        </w:rPr>
        <w:t xml:space="preserve"> 0 dan 1 (</w:t>
      </w:r>
      <w:proofErr w:type="spellStart"/>
      <w:r w:rsidRPr="00605AB8">
        <w:rPr>
          <w:rFonts w:ascii="Times New Roman" w:eastAsia="Calibri" w:hAnsi="Times New Roman" w:cs="Times New Roman"/>
          <w:bCs/>
        </w:rPr>
        <w:t>atau</w:t>
      </w:r>
      <w:proofErr w:type="spellEnd"/>
      <w:r w:rsidRPr="00605AB8">
        <w:rPr>
          <w:rFonts w:ascii="Times New Roman" w:eastAsia="Calibri" w:hAnsi="Times New Roman" w:cs="Times New Roman"/>
          <w:bCs/>
        </w:rPr>
        <w:t xml:space="preserve"> 0% dan 100%). </w:t>
      </w:r>
      <w:proofErr w:type="spellStart"/>
      <w:r w:rsidRPr="00605AB8">
        <w:rPr>
          <w:rFonts w:ascii="Times New Roman" w:eastAsia="Calibri" w:hAnsi="Times New Roman" w:cs="Times New Roman"/>
          <w:bCs/>
        </w:rPr>
        <w:t>Semakin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tinggi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nilai</w:t>
      </w:r>
      <w:proofErr w:type="spellEnd"/>
      <w:r w:rsidRPr="00605AB8">
        <w:rPr>
          <w:rFonts w:ascii="Times New Roman" w:eastAsia="Calibri" w:hAnsi="Times New Roman" w:cs="Times New Roman"/>
          <w:bCs/>
        </w:rPr>
        <w:t xml:space="preserve"> R², </w:t>
      </w:r>
      <w:proofErr w:type="spellStart"/>
      <w:r w:rsidRPr="00605AB8">
        <w:rPr>
          <w:rFonts w:ascii="Times New Roman" w:eastAsia="Calibri" w:hAnsi="Times New Roman" w:cs="Times New Roman"/>
          <w:bCs/>
        </w:rPr>
        <w:t>semakin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baik</w:t>
      </w:r>
      <w:proofErr w:type="spellEnd"/>
      <w:r w:rsidRPr="00605AB8">
        <w:rPr>
          <w:rFonts w:ascii="Times New Roman" w:eastAsia="Calibri" w:hAnsi="Times New Roman" w:cs="Times New Roman"/>
          <w:bCs/>
        </w:rPr>
        <w:t xml:space="preserve"> model </w:t>
      </w:r>
      <w:proofErr w:type="spellStart"/>
      <w:r w:rsidRPr="00605AB8">
        <w:rPr>
          <w:rFonts w:ascii="Times New Roman" w:eastAsia="Calibri" w:hAnsi="Times New Roman" w:cs="Times New Roman"/>
          <w:bCs/>
        </w:rPr>
        <w:t>dalam</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menjelaskan</w:t>
      </w:r>
      <w:proofErr w:type="spellEnd"/>
      <w:r w:rsidRPr="00605AB8">
        <w:rPr>
          <w:rFonts w:ascii="Times New Roman" w:eastAsia="Calibri" w:hAnsi="Times New Roman" w:cs="Times New Roman"/>
          <w:bCs/>
        </w:rPr>
        <w:t xml:space="preserve"> data. R² </w:t>
      </w:r>
      <w:proofErr w:type="spellStart"/>
      <w:r w:rsidRPr="00605AB8">
        <w:rPr>
          <w:rFonts w:ascii="Times New Roman" w:eastAsia="Calibri" w:hAnsi="Times New Roman" w:cs="Times New Roman"/>
          <w:bCs/>
        </w:rPr>
        <w:t>mendekati</w:t>
      </w:r>
      <w:proofErr w:type="spellEnd"/>
      <w:r w:rsidRPr="00605AB8">
        <w:rPr>
          <w:rFonts w:ascii="Times New Roman" w:eastAsia="Calibri" w:hAnsi="Times New Roman" w:cs="Times New Roman"/>
          <w:bCs/>
        </w:rPr>
        <w:t xml:space="preserve"> 1 </w:t>
      </w:r>
      <w:proofErr w:type="spellStart"/>
      <w:r w:rsidRPr="00605AB8">
        <w:rPr>
          <w:rFonts w:ascii="Times New Roman" w:eastAsia="Calibri" w:hAnsi="Times New Roman" w:cs="Times New Roman"/>
          <w:bCs/>
        </w:rPr>
        <w:t>berarti</w:t>
      </w:r>
      <w:proofErr w:type="spellEnd"/>
      <w:r w:rsidRPr="00605AB8">
        <w:rPr>
          <w:rFonts w:ascii="Times New Roman" w:eastAsia="Calibri" w:hAnsi="Times New Roman" w:cs="Times New Roman"/>
          <w:bCs/>
        </w:rPr>
        <w:t xml:space="preserve"> model </w:t>
      </w:r>
      <w:proofErr w:type="spellStart"/>
      <w:r w:rsidRPr="00605AB8">
        <w:rPr>
          <w:rFonts w:ascii="Times New Roman" w:eastAsia="Calibri" w:hAnsi="Times New Roman" w:cs="Times New Roman"/>
          <w:bCs/>
        </w:rPr>
        <w:t>mampu</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menjelaskan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sebagian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besar</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variasi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dalam</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variabel</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dependen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sedangkan</w:t>
      </w:r>
      <w:proofErr w:type="spellEnd"/>
      <w:r w:rsidRPr="00605AB8">
        <w:rPr>
          <w:rFonts w:ascii="Times New Roman" w:eastAsia="Calibri" w:hAnsi="Times New Roman" w:cs="Times New Roman"/>
          <w:bCs/>
        </w:rPr>
        <w:t xml:space="preserve"> R² </w:t>
      </w:r>
      <w:proofErr w:type="spellStart"/>
      <w:r w:rsidRPr="00605AB8">
        <w:rPr>
          <w:rFonts w:ascii="Times New Roman" w:eastAsia="Calibri" w:hAnsi="Times New Roman" w:cs="Times New Roman"/>
          <w:bCs/>
        </w:rPr>
        <w:t>mendekati</w:t>
      </w:r>
      <w:proofErr w:type="spellEnd"/>
      <w:r w:rsidRPr="00605AB8">
        <w:rPr>
          <w:rFonts w:ascii="Times New Roman" w:eastAsia="Calibri" w:hAnsi="Times New Roman" w:cs="Times New Roman"/>
          <w:bCs/>
        </w:rPr>
        <w:t xml:space="preserve"> 0 </w:t>
      </w:r>
      <w:proofErr w:type="spellStart"/>
      <w:r w:rsidRPr="00605AB8">
        <w:rPr>
          <w:rFonts w:ascii="Times New Roman" w:eastAsia="Calibri" w:hAnsi="Times New Roman" w:cs="Times New Roman"/>
          <w:bCs/>
        </w:rPr>
        <w:t>berarti</w:t>
      </w:r>
      <w:proofErr w:type="spellEnd"/>
      <w:r w:rsidRPr="00605AB8">
        <w:rPr>
          <w:rFonts w:ascii="Times New Roman" w:eastAsia="Calibri" w:hAnsi="Times New Roman" w:cs="Times New Roman"/>
          <w:bCs/>
        </w:rPr>
        <w:t xml:space="preserve"> model </w:t>
      </w:r>
      <w:proofErr w:type="spellStart"/>
      <w:r w:rsidRPr="00605AB8">
        <w:rPr>
          <w:rFonts w:ascii="Times New Roman" w:eastAsia="Calibri" w:hAnsi="Times New Roman" w:cs="Times New Roman"/>
          <w:bCs/>
        </w:rPr>
        <w:t>tidak</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mampu</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menjelaskan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variasi</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tersebut</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dengan</w:t>
      </w:r>
      <w:proofErr w:type="spellEnd"/>
      <w:r w:rsidRPr="00605AB8">
        <w:rPr>
          <w:rFonts w:ascii="Times New Roman" w:eastAsia="Calibri" w:hAnsi="Times New Roman" w:cs="Times New Roman"/>
          <w:bCs/>
        </w:rPr>
        <w:t xml:space="preserve"> </w:t>
      </w:r>
      <w:proofErr w:type="spellStart"/>
      <w:r w:rsidRPr="00605AB8">
        <w:rPr>
          <w:rFonts w:ascii="Times New Roman" w:eastAsia="Calibri" w:hAnsi="Times New Roman" w:cs="Times New Roman"/>
          <w:bCs/>
        </w:rPr>
        <w:t>baik</w:t>
      </w:r>
      <w:proofErr w:type="spellEnd"/>
      <w:r w:rsidRPr="00605AB8">
        <w:rPr>
          <w:rFonts w:ascii="Times New Roman" w:eastAsia="Calibri" w:hAnsi="Times New Roman" w:cs="Times New Roman"/>
          <w:bCs/>
        </w:rPr>
        <w:t xml:space="preserve">. </w:t>
      </w:r>
    </w:p>
    <w:p w14:paraId="7634C23B" w14:textId="38650499" w:rsidR="00605AB8" w:rsidRDefault="00605AB8" w:rsidP="00605AB8">
      <w:pPr>
        <w:spacing w:after="0"/>
        <w:jc w:val="center"/>
        <w:rPr>
          <w:rFonts w:ascii="Times New Roman" w:eastAsia="Calibri" w:hAnsi="Times New Roman" w:cs="Times New Roman"/>
          <w:b/>
        </w:rPr>
      </w:pPr>
      <w:r w:rsidRPr="00605AB8">
        <w:rPr>
          <w:rFonts w:ascii="Times New Roman" w:eastAsia="Calibri" w:hAnsi="Times New Roman" w:cs="Times New Roman"/>
          <w:b/>
        </w:rPr>
        <w:t xml:space="preserve">Tabel 4. 11. Uji </w:t>
      </w:r>
      <w:proofErr w:type="spellStart"/>
      <w:r w:rsidRPr="00605AB8">
        <w:rPr>
          <w:rFonts w:ascii="Times New Roman" w:eastAsia="Calibri" w:hAnsi="Times New Roman" w:cs="Times New Roman"/>
          <w:b/>
        </w:rPr>
        <w:t>Koefisien</w:t>
      </w:r>
      <w:proofErr w:type="spellEnd"/>
      <w:r w:rsidRPr="00605AB8">
        <w:rPr>
          <w:rFonts w:ascii="Times New Roman" w:eastAsia="Calibri" w:hAnsi="Times New Roman" w:cs="Times New Roman"/>
          <w:b/>
        </w:rPr>
        <w:t xml:space="preserve"> </w:t>
      </w:r>
      <w:proofErr w:type="spellStart"/>
      <w:r w:rsidRPr="00605AB8">
        <w:rPr>
          <w:rFonts w:ascii="Times New Roman" w:eastAsia="Calibri" w:hAnsi="Times New Roman" w:cs="Times New Roman"/>
          <w:b/>
        </w:rPr>
        <w:t>Determinasi</w:t>
      </w:r>
      <w:proofErr w:type="spellEnd"/>
    </w:p>
    <w:tbl>
      <w:tblPr>
        <w:tblW w:w="0" w:type="auto"/>
        <w:jc w:val="center"/>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FF5A05" w:rsidRPr="007B78D2" w14:paraId="3DAD9702"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3A7F6359"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103" w:type="dxa"/>
            <w:tcBorders>
              <w:top w:val="nil"/>
              <w:left w:val="nil"/>
              <w:bottom w:val="double" w:sz="6" w:space="0" w:color="auto"/>
              <w:right w:val="nil"/>
              <w:tl2br w:val="nil"/>
              <w:tr2bl w:val="nil"/>
            </w:tcBorders>
            <w:vAlign w:val="bottom"/>
          </w:tcPr>
          <w:p w14:paraId="4413121E"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7" w:type="dxa"/>
            <w:tcBorders>
              <w:top w:val="nil"/>
              <w:left w:val="nil"/>
              <w:bottom w:val="double" w:sz="6" w:space="0" w:color="auto"/>
              <w:right w:val="nil"/>
              <w:tl2br w:val="nil"/>
              <w:tr2bl w:val="nil"/>
            </w:tcBorders>
            <w:vAlign w:val="bottom"/>
          </w:tcPr>
          <w:p w14:paraId="2AAAD900"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8" w:type="dxa"/>
            <w:tcBorders>
              <w:top w:val="nil"/>
              <w:left w:val="nil"/>
              <w:bottom w:val="double" w:sz="6" w:space="0" w:color="auto"/>
              <w:right w:val="nil"/>
              <w:tl2br w:val="nil"/>
              <w:tr2bl w:val="nil"/>
            </w:tcBorders>
            <w:vAlign w:val="bottom"/>
          </w:tcPr>
          <w:p w14:paraId="77538F24"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997" w:type="dxa"/>
            <w:tcBorders>
              <w:top w:val="nil"/>
              <w:left w:val="nil"/>
              <w:bottom w:val="double" w:sz="6" w:space="0" w:color="auto"/>
              <w:right w:val="nil"/>
              <w:tl2br w:val="nil"/>
              <w:tr2bl w:val="nil"/>
            </w:tcBorders>
            <w:vAlign w:val="bottom"/>
          </w:tcPr>
          <w:p w14:paraId="5BA7567B" w14:textId="77777777" w:rsidR="00FF5A05" w:rsidRPr="007B78D2" w:rsidRDefault="00FF5A05" w:rsidP="00464193">
            <w:pPr>
              <w:spacing w:after="0" w:line="240" w:lineRule="auto"/>
              <w:contextualSpacing/>
              <w:jc w:val="both"/>
              <w:rPr>
                <w:rFonts w:ascii="Times New Roman" w:hAnsi="Times New Roman"/>
                <w:bCs/>
                <w:sz w:val="24"/>
                <w:szCs w:val="24"/>
              </w:rPr>
            </w:pPr>
          </w:p>
        </w:tc>
      </w:tr>
      <w:tr w:rsidR="00FF5A05" w:rsidRPr="007B78D2" w14:paraId="20852D50" w14:textId="77777777" w:rsidTr="00464193">
        <w:trPr>
          <w:trHeight w:hRule="exact" w:val="135"/>
          <w:jc w:val="center"/>
        </w:trPr>
        <w:tc>
          <w:tcPr>
            <w:tcW w:w="2017" w:type="dxa"/>
            <w:tcBorders>
              <w:top w:val="nil"/>
              <w:left w:val="nil"/>
              <w:bottom w:val="nil"/>
              <w:right w:val="nil"/>
              <w:tl2br w:val="nil"/>
              <w:tr2bl w:val="nil"/>
            </w:tcBorders>
            <w:vAlign w:val="bottom"/>
          </w:tcPr>
          <w:p w14:paraId="4786F7E6"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103" w:type="dxa"/>
            <w:tcBorders>
              <w:top w:val="nil"/>
              <w:left w:val="nil"/>
              <w:bottom w:val="nil"/>
              <w:right w:val="nil"/>
              <w:tl2br w:val="nil"/>
              <w:tr2bl w:val="nil"/>
            </w:tcBorders>
            <w:vAlign w:val="bottom"/>
          </w:tcPr>
          <w:p w14:paraId="1FE11A08"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7" w:type="dxa"/>
            <w:tcBorders>
              <w:top w:val="nil"/>
              <w:left w:val="nil"/>
              <w:bottom w:val="nil"/>
              <w:right w:val="nil"/>
              <w:tl2br w:val="nil"/>
              <w:tr2bl w:val="nil"/>
            </w:tcBorders>
            <w:vAlign w:val="bottom"/>
          </w:tcPr>
          <w:p w14:paraId="19B078D4"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8" w:type="dxa"/>
            <w:tcBorders>
              <w:top w:val="nil"/>
              <w:left w:val="nil"/>
              <w:bottom w:val="nil"/>
              <w:right w:val="nil"/>
              <w:tl2br w:val="nil"/>
              <w:tr2bl w:val="nil"/>
            </w:tcBorders>
            <w:vAlign w:val="bottom"/>
          </w:tcPr>
          <w:p w14:paraId="22182147"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997" w:type="dxa"/>
            <w:tcBorders>
              <w:top w:val="nil"/>
              <w:left w:val="nil"/>
              <w:bottom w:val="nil"/>
              <w:right w:val="nil"/>
              <w:tl2br w:val="nil"/>
              <w:tr2bl w:val="nil"/>
            </w:tcBorders>
            <w:vAlign w:val="bottom"/>
          </w:tcPr>
          <w:p w14:paraId="12C1667B" w14:textId="77777777" w:rsidR="00FF5A05" w:rsidRPr="007B78D2" w:rsidRDefault="00FF5A05" w:rsidP="00464193">
            <w:pPr>
              <w:spacing w:after="0" w:line="240" w:lineRule="auto"/>
              <w:contextualSpacing/>
              <w:jc w:val="both"/>
              <w:rPr>
                <w:rFonts w:ascii="Times New Roman" w:hAnsi="Times New Roman"/>
                <w:bCs/>
                <w:sz w:val="24"/>
                <w:szCs w:val="24"/>
              </w:rPr>
            </w:pPr>
          </w:p>
        </w:tc>
      </w:tr>
      <w:tr w:rsidR="00FF5A05" w:rsidRPr="007B78D2" w14:paraId="2DB7B885" w14:textId="77777777" w:rsidTr="00464193">
        <w:trPr>
          <w:trHeight w:val="225"/>
          <w:jc w:val="center"/>
        </w:trPr>
        <w:tc>
          <w:tcPr>
            <w:tcW w:w="2017" w:type="dxa"/>
            <w:tcBorders>
              <w:top w:val="nil"/>
              <w:left w:val="nil"/>
              <w:bottom w:val="nil"/>
              <w:right w:val="nil"/>
              <w:tl2br w:val="nil"/>
              <w:tr2bl w:val="nil"/>
            </w:tcBorders>
            <w:vAlign w:val="bottom"/>
          </w:tcPr>
          <w:p w14:paraId="30282B7B"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R-squared</w:t>
            </w:r>
          </w:p>
        </w:tc>
        <w:tc>
          <w:tcPr>
            <w:tcW w:w="1103" w:type="dxa"/>
            <w:tcBorders>
              <w:top w:val="nil"/>
              <w:left w:val="nil"/>
              <w:bottom w:val="nil"/>
              <w:right w:val="nil"/>
              <w:tl2br w:val="nil"/>
              <w:tr2bl w:val="nil"/>
            </w:tcBorders>
            <w:vAlign w:val="bottom"/>
          </w:tcPr>
          <w:p w14:paraId="1018EA39"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0.</w:t>
            </w:r>
            <w:r w:rsidRPr="007B78D2">
              <w:rPr>
                <w:rFonts w:ascii="Times New Roman" w:hAnsi="Times New Roman"/>
                <w:bCs/>
                <w:sz w:val="24"/>
                <w:szCs w:val="24"/>
                <w:lang w:val="id-ID"/>
              </w:rPr>
              <w:t>83</w:t>
            </w:r>
            <w:r w:rsidRPr="007B78D2">
              <w:rPr>
                <w:rFonts w:ascii="Times New Roman" w:hAnsi="Times New Roman"/>
                <w:bCs/>
                <w:sz w:val="24"/>
                <w:szCs w:val="24"/>
              </w:rPr>
              <w:t>1268</w:t>
            </w:r>
          </w:p>
        </w:tc>
        <w:tc>
          <w:tcPr>
            <w:tcW w:w="2415" w:type="dxa"/>
            <w:gridSpan w:val="2"/>
            <w:tcBorders>
              <w:top w:val="nil"/>
              <w:left w:val="nil"/>
              <w:bottom w:val="nil"/>
              <w:right w:val="nil"/>
              <w:tl2br w:val="nil"/>
              <w:tr2bl w:val="nil"/>
            </w:tcBorders>
            <w:vAlign w:val="bottom"/>
          </w:tcPr>
          <w:p w14:paraId="26DE4CB3"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    Mean dependent var</w:t>
            </w:r>
          </w:p>
        </w:tc>
        <w:tc>
          <w:tcPr>
            <w:tcW w:w="997" w:type="dxa"/>
            <w:tcBorders>
              <w:top w:val="nil"/>
              <w:left w:val="nil"/>
              <w:bottom w:val="nil"/>
              <w:right w:val="nil"/>
              <w:tl2br w:val="nil"/>
              <w:tr2bl w:val="nil"/>
            </w:tcBorders>
            <w:vAlign w:val="bottom"/>
          </w:tcPr>
          <w:p w14:paraId="39312726"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12.55674</w:t>
            </w:r>
          </w:p>
        </w:tc>
      </w:tr>
      <w:tr w:rsidR="00FF5A05" w:rsidRPr="007B78D2" w14:paraId="12409434" w14:textId="77777777" w:rsidTr="00464193">
        <w:trPr>
          <w:trHeight w:val="225"/>
          <w:jc w:val="center"/>
        </w:trPr>
        <w:tc>
          <w:tcPr>
            <w:tcW w:w="2017" w:type="dxa"/>
            <w:tcBorders>
              <w:top w:val="nil"/>
              <w:left w:val="nil"/>
              <w:bottom w:val="nil"/>
              <w:right w:val="nil"/>
              <w:tl2br w:val="nil"/>
              <w:tr2bl w:val="nil"/>
            </w:tcBorders>
            <w:vAlign w:val="bottom"/>
          </w:tcPr>
          <w:p w14:paraId="7C2E8660"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Adjusted R-squared</w:t>
            </w:r>
          </w:p>
        </w:tc>
        <w:tc>
          <w:tcPr>
            <w:tcW w:w="1103" w:type="dxa"/>
            <w:tcBorders>
              <w:top w:val="nil"/>
              <w:left w:val="nil"/>
              <w:bottom w:val="nil"/>
              <w:right w:val="nil"/>
              <w:tl2br w:val="nil"/>
              <w:tr2bl w:val="nil"/>
            </w:tcBorders>
            <w:vAlign w:val="bottom"/>
          </w:tcPr>
          <w:p w14:paraId="1FE61CB2"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0.8</w:t>
            </w:r>
            <w:r w:rsidRPr="007B78D2">
              <w:rPr>
                <w:rFonts w:ascii="Times New Roman" w:hAnsi="Times New Roman"/>
                <w:bCs/>
                <w:sz w:val="24"/>
                <w:szCs w:val="24"/>
                <w:lang w:val="id-ID"/>
              </w:rPr>
              <w:t>0</w:t>
            </w:r>
            <w:r w:rsidRPr="007B78D2">
              <w:rPr>
                <w:rFonts w:ascii="Times New Roman" w:hAnsi="Times New Roman"/>
                <w:bCs/>
                <w:sz w:val="24"/>
                <w:szCs w:val="24"/>
              </w:rPr>
              <w:t>0670</w:t>
            </w:r>
          </w:p>
        </w:tc>
        <w:tc>
          <w:tcPr>
            <w:tcW w:w="2415" w:type="dxa"/>
            <w:gridSpan w:val="2"/>
            <w:tcBorders>
              <w:top w:val="nil"/>
              <w:left w:val="nil"/>
              <w:bottom w:val="nil"/>
              <w:right w:val="nil"/>
              <w:tl2br w:val="nil"/>
              <w:tr2bl w:val="nil"/>
            </w:tcBorders>
            <w:vAlign w:val="bottom"/>
          </w:tcPr>
          <w:p w14:paraId="59E78A0A"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    S.D. dependent var</w:t>
            </w:r>
          </w:p>
        </w:tc>
        <w:tc>
          <w:tcPr>
            <w:tcW w:w="997" w:type="dxa"/>
            <w:tcBorders>
              <w:top w:val="nil"/>
              <w:left w:val="nil"/>
              <w:bottom w:val="nil"/>
              <w:right w:val="nil"/>
              <w:tl2br w:val="nil"/>
              <w:tr2bl w:val="nil"/>
            </w:tcBorders>
            <w:vAlign w:val="bottom"/>
          </w:tcPr>
          <w:p w14:paraId="22A79660"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6.224442</w:t>
            </w:r>
          </w:p>
        </w:tc>
      </w:tr>
      <w:tr w:rsidR="00FF5A05" w:rsidRPr="007B78D2" w14:paraId="4E7C9E41" w14:textId="77777777" w:rsidTr="00464193">
        <w:trPr>
          <w:trHeight w:val="225"/>
          <w:jc w:val="center"/>
        </w:trPr>
        <w:tc>
          <w:tcPr>
            <w:tcW w:w="2017" w:type="dxa"/>
            <w:tcBorders>
              <w:top w:val="nil"/>
              <w:left w:val="nil"/>
              <w:bottom w:val="nil"/>
              <w:right w:val="nil"/>
              <w:tl2br w:val="nil"/>
              <w:tr2bl w:val="nil"/>
            </w:tcBorders>
            <w:vAlign w:val="bottom"/>
          </w:tcPr>
          <w:p w14:paraId="528252A0"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S.E. of regression</w:t>
            </w:r>
          </w:p>
        </w:tc>
        <w:tc>
          <w:tcPr>
            <w:tcW w:w="1103" w:type="dxa"/>
            <w:tcBorders>
              <w:top w:val="nil"/>
              <w:left w:val="nil"/>
              <w:bottom w:val="nil"/>
              <w:right w:val="nil"/>
              <w:tl2br w:val="nil"/>
              <w:tr2bl w:val="nil"/>
            </w:tcBorders>
            <w:vAlign w:val="bottom"/>
          </w:tcPr>
          <w:p w14:paraId="6CA8A5C1"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0.480384</w:t>
            </w:r>
          </w:p>
        </w:tc>
        <w:tc>
          <w:tcPr>
            <w:tcW w:w="2415" w:type="dxa"/>
            <w:gridSpan w:val="2"/>
            <w:tcBorders>
              <w:top w:val="nil"/>
              <w:left w:val="nil"/>
              <w:bottom w:val="nil"/>
              <w:right w:val="nil"/>
              <w:tl2br w:val="nil"/>
              <w:tr2bl w:val="nil"/>
            </w:tcBorders>
            <w:vAlign w:val="bottom"/>
          </w:tcPr>
          <w:p w14:paraId="1CEBD0F4"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    Sum squared resid</w:t>
            </w:r>
          </w:p>
        </w:tc>
        <w:tc>
          <w:tcPr>
            <w:tcW w:w="997" w:type="dxa"/>
            <w:tcBorders>
              <w:top w:val="nil"/>
              <w:left w:val="nil"/>
              <w:bottom w:val="nil"/>
              <w:right w:val="nil"/>
              <w:tl2br w:val="nil"/>
              <w:tr2bl w:val="nil"/>
            </w:tcBorders>
            <w:vAlign w:val="bottom"/>
          </w:tcPr>
          <w:p w14:paraId="1DBBF397"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6.692291</w:t>
            </w:r>
          </w:p>
        </w:tc>
      </w:tr>
      <w:tr w:rsidR="00FF5A05" w:rsidRPr="007B78D2" w14:paraId="3924600C" w14:textId="77777777" w:rsidTr="00464193">
        <w:trPr>
          <w:trHeight w:val="225"/>
          <w:jc w:val="center"/>
        </w:trPr>
        <w:tc>
          <w:tcPr>
            <w:tcW w:w="2017" w:type="dxa"/>
            <w:tcBorders>
              <w:top w:val="nil"/>
              <w:left w:val="nil"/>
              <w:bottom w:val="nil"/>
              <w:right w:val="nil"/>
              <w:tl2br w:val="nil"/>
              <w:tr2bl w:val="nil"/>
            </w:tcBorders>
            <w:vAlign w:val="bottom"/>
          </w:tcPr>
          <w:p w14:paraId="1DCFF882"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F-statistic</w:t>
            </w:r>
          </w:p>
        </w:tc>
        <w:tc>
          <w:tcPr>
            <w:tcW w:w="1103" w:type="dxa"/>
            <w:tcBorders>
              <w:top w:val="nil"/>
              <w:left w:val="nil"/>
              <w:bottom w:val="nil"/>
              <w:right w:val="nil"/>
              <w:tl2br w:val="nil"/>
              <w:tr2bl w:val="nil"/>
            </w:tcBorders>
            <w:vAlign w:val="bottom"/>
          </w:tcPr>
          <w:p w14:paraId="4E7D6559"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29.78255</w:t>
            </w:r>
          </w:p>
        </w:tc>
        <w:tc>
          <w:tcPr>
            <w:tcW w:w="2415" w:type="dxa"/>
            <w:gridSpan w:val="2"/>
            <w:tcBorders>
              <w:top w:val="nil"/>
              <w:left w:val="nil"/>
              <w:bottom w:val="nil"/>
              <w:right w:val="nil"/>
              <w:tl2br w:val="nil"/>
              <w:tr2bl w:val="nil"/>
            </w:tcBorders>
            <w:vAlign w:val="bottom"/>
          </w:tcPr>
          <w:p w14:paraId="3BA5E42B"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    Durbin-Watson stat</w:t>
            </w:r>
          </w:p>
        </w:tc>
        <w:tc>
          <w:tcPr>
            <w:tcW w:w="997" w:type="dxa"/>
            <w:tcBorders>
              <w:top w:val="nil"/>
              <w:left w:val="nil"/>
              <w:bottom w:val="nil"/>
              <w:right w:val="nil"/>
              <w:tl2br w:val="nil"/>
              <w:tr2bl w:val="nil"/>
            </w:tcBorders>
            <w:vAlign w:val="bottom"/>
          </w:tcPr>
          <w:p w14:paraId="662F217B"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2.</w:t>
            </w:r>
            <w:r w:rsidRPr="007B78D2">
              <w:rPr>
                <w:rFonts w:ascii="Times New Roman" w:hAnsi="Times New Roman"/>
                <w:bCs/>
                <w:sz w:val="24"/>
                <w:szCs w:val="24"/>
                <w:lang w:val="id-ID"/>
              </w:rPr>
              <w:t>1023</w:t>
            </w:r>
            <w:r w:rsidRPr="007B78D2">
              <w:rPr>
                <w:rFonts w:ascii="Times New Roman" w:hAnsi="Times New Roman"/>
                <w:bCs/>
                <w:sz w:val="24"/>
                <w:szCs w:val="24"/>
              </w:rPr>
              <w:t>38</w:t>
            </w:r>
          </w:p>
        </w:tc>
      </w:tr>
      <w:tr w:rsidR="00FF5A05" w:rsidRPr="007B78D2" w14:paraId="2EBA1CAA" w14:textId="77777777" w:rsidTr="00464193">
        <w:trPr>
          <w:trHeight w:val="225"/>
          <w:jc w:val="center"/>
        </w:trPr>
        <w:tc>
          <w:tcPr>
            <w:tcW w:w="2017" w:type="dxa"/>
            <w:tcBorders>
              <w:top w:val="nil"/>
              <w:left w:val="nil"/>
              <w:bottom w:val="nil"/>
              <w:right w:val="nil"/>
              <w:tl2br w:val="nil"/>
              <w:tr2bl w:val="nil"/>
            </w:tcBorders>
            <w:vAlign w:val="bottom"/>
          </w:tcPr>
          <w:p w14:paraId="43858992"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Prob(F-statistic)</w:t>
            </w:r>
          </w:p>
        </w:tc>
        <w:tc>
          <w:tcPr>
            <w:tcW w:w="1103" w:type="dxa"/>
            <w:tcBorders>
              <w:top w:val="nil"/>
              <w:left w:val="nil"/>
              <w:bottom w:val="nil"/>
              <w:right w:val="nil"/>
              <w:tl2br w:val="nil"/>
              <w:tr2bl w:val="nil"/>
            </w:tcBorders>
            <w:vAlign w:val="bottom"/>
          </w:tcPr>
          <w:p w14:paraId="74FB7E60" w14:textId="77777777" w:rsidR="00FF5A05" w:rsidRPr="007B78D2" w:rsidRDefault="00FF5A05" w:rsidP="00464193">
            <w:pPr>
              <w:spacing w:after="0" w:line="240" w:lineRule="auto"/>
              <w:contextualSpacing/>
              <w:jc w:val="both"/>
              <w:rPr>
                <w:rFonts w:ascii="Times New Roman" w:hAnsi="Times New Roman"/>
                <w:bCs/>
                <w:sz w:val="24"/>
                <w:szCs w:val="24"/>
              </w:rPr>
            </w:pPr>
            <w:r w:rsidRPr="007B78D2">
              <w:rPr>
                <w:rFonts w:ascii="Times New Roman" w:hAnsi="Times New Roman"/>
                <w:bCs/>
                <w:sz w:val="24"/>
                <w:szCs w:val="24"/>
              </w:rPr>
              <w:t>0.000000</w:t>
            </w:r>
          </w:p>
        </w:tc>
        <w:tc>
          <w:tcPr>
            <w:tcW w:w="1207" w:type="dxa"/>
            <w:tcBorders>
              <w:top w:val="nil"/>
              <w:left w:val="nil"/>
              <w:bottom w:val="nil"/>
              <w:right w:val="nil"/>
              <w:tl2br w:val="nil"/>
              <w:tr2bl w:val="nil"/>
            </w:tcBorders>
            <w:vAlign w:val="bottom"/>
          </w:tcPr>
          <w:p w14:paraId="6F2C2EFE"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8" w:type="dxa"/>
            <w:tcBorders>
              <w:top w:val="nil"/>
              <w:left w:val="nil"/>
              <w:bottom w:val="nil"/>
              <w:right w:val="nil"/>
              <w:tl2br w:val="nil"/>
              <w:tr2bl w:val="nil"/>
            </w:tcBorders>
            <w:vAlign w:val="bottom"/>
          </w:tcPr>
          <w:p w14:paraId="0D13CBE0"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997" w:type="dxa"/>
            <w:tcBorders>
              <w:top w:val="nil"/>
              <w:left w:val="nil"/>
              <w:bottom w:val="nil"/>
              <w:right w:val="nil"/>
              <w:tl2br w:val="nil"/>
              <w:tr2bl w:val="nil"/>
            </w:tcBorders>
            <w:vAlign w:val="bottom"/>
          </w:tcPr>
          <w:p w14:paraId="4B80FEC1" w14:textId="77777777" w:rsidR="00FF5A05" w:rsidRPr="007B78D2" w:rsidRDefault="00FF5A05" w:rsidP="00464193">
            <w:pPr>
              <w:spacing w:after="0" w:line="240" w:lineRule="auto"/>
              <w:contextualSpacing/>
              <w:jc w:val="both"/>
              <w:rPr>
                <w:rFonts w:ascii="Times New Roman" w:hAnsi="Times New Roman"/>
                <w:bCs/>
                <w:sz w:val="24"/>
                <w:szCs w:val="24"/>
              </w:rPr>
            </w:pPr>
          </w:p>
        </w:tc>
      </w:tr>
      <w:tr w:rsidR="00FF5A05" w:rsidRPr="007B78D2" w14:paraId="428BD585"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34EA6479"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103" w:type="dxa"/>
            <w:tcBorders>
              <w:top w:val="nil"/>
              <w:left w:val="nil"/>
              <w:bottom w:val="double" w:sz="6" w:space="0" w:color="auto"/>
              <w:right w:val="nil"/>
              <w:tl2br w:val="nil"/>
              <w:tr2bl w:val="nil"/>
            </w:tcBorders>
            <w:vAlign w:val="bottom"/>
          </w:tcPr>
          <w:p w14:paraId="1F1D5112"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7" w:type="dxa"/>
            <w:tcBorders>
              <w:top w:val="nil"/>
              <w:left w:val="nil"/>
              <w:bottom w:val="double" w:sz="6" w:space="0" w:color="auto"/>
              <w:right w:val="nil"/>
              <w:tl2br w:val="nil"/>
              <w:tr2bl w:val="nil"/>
            </w:tcBorders>
            <w:vAlign w:val="bottom"/>
          </w:tcPr>
          <w:p w14:paraId="42BBF495"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8" w:type="dxa"/>
            <w:tcBorders>
              <w:top w:val="nil"/>
              <w:left w:val="nil"/>
              <w:bottom w:val="double" w:sz="6" w:space="0" w:color="auto"/>
              <w:right w:val="nil"/>
              <w:tl2br w:val="nil"/>
              <w:tr2bl w:val="nil"/>
            </w:tcBorders>
            <w:vAlign w:val="bottom"/>
          </w:tcPr>
          <w:p w14:paraId="3FA2D830"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997" w:type="dxa"/>
            <w:tcBorders>
              <w:top w:val="nil"/>
              <w:left w:val="nil"/>
              <w:bottom w:val="double" w:sz="6" w:space="0" w:color="auto"/>
              <w:right w:val="nil"/>
              <w:tl2br w:val="nil"/>
              <w:tr2bl w:val="nil"/>
            </w:tcBorders>
            <w:vAlign w:val="bottom"/>
          </w:tcPr>
          <w:p w14:paraId="654C7E08" w14:textId="77777777" w:rsidR="00FF5A05" w:rsidRPr="007B78D2" w:rsidRDefault="00FF5A05" w:rsidP="00464193">
            <w:pPr>
              <w:spacing w:after="0" w:line="240" w:lineRule="auto"/>
              <w:contextualSpacing/>
              <w:jc w:val="both"/>
              <w:rPr>
                <w:rFonts w:ascii="Times New Roman" w:hAnsi="Times New Roman"/>
                <w:bCs/>
                <w:sz w:val="24"/>
                <w:szCs w:val="24"/>
              </w:rPr>
            </w:pPr>
          </w:p>
        </w:tc>
      </w:tr>
      <w:tr w:rsidR="00FF5A05" w:rsidRPr="007B78D2" w14:paraId="41F09E14" w14:textId="77777777" w:rsidTr="00464193">
        <w:trPr>
          <w:trHeight w:hRule="exact" w:val="135"/>
          <w:jc w:val="center"/>
        </w:trPr>
        <w:tc>
          <w:tcPr>
            <w:tcW w:w="2017" w:type="dxa"/>
            <w:tcBorders>
              <w:top w:val="nil"/>
              <w:left w:val="nil"/>
              <w:bottom w:val="nil"/>
              <w:right w:val="nil"/>
              <w:tl2br w:val="nil"/>
              <w:tr2bl w:val="nil"/>
            </w:tcBorders>
            <w:vAlign w:val="bottom"/>
          </w:tcPr>
          <w:p w14:paraId="098B1647"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103" w:type="dxa"/>
            <w:tcBorders>
              <w:top w:val="nil"/>
              <w:left w:val="nil"/>
              <w:bottom w:val="nil"/>
              <w:right w:val="nil"/>
              <w:tl2br w:val="nil"/>
              <w:tr2bl w:val="nil"/>
            </w:tcBorders>
            <w:vAlign w:val="bottom"/>
          </w:tcPr>
          <w:p w14:paraId="37E255CB"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7" w:type="dxa"/>
            <w:tcBorders>
              <w:top w:val="nil"/>
              <w:left w:val="nil"/>
              <w:bottom w:val="nil"/>
              <w:right w:val="nil"/>
              <w:tl2br w:val="nil"/>
              <w:tr2bl w:val="nil"/>
            </w:tcBorders>
            <w:vAlign w:val="bottom"/>
          </w:tcPr>
          <w:p w14:paraId="010228D6"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1208" w:type="dxa"/>
            <w:tcBorders>
              <w:top w:val="nil"/>
              <w:left w:val="nil"/>
              <w:bottom w:val="nil"/>
              <w:right w:val="nil"/>
              <w:tl2br w:val="nil"/>
              <w:tr2bl w:val="nil"/>
            </w:tcBorders>
            <w:vAlign w:val="bottom"/>
          </w:tcPr>
          <w:p w14:paraId="4AE55649" w14:textId="77777777" w:rsidR="00FF5A05" w:rsidRPr="007B78D2" w:rsidRDefault="00FF5A05" w:rsidP="00464193">
            <w:pPr>
              <w:spacing w:after="0" w:line="240" w:lineRule="auto"/>
              <w:contextualSpacing/>
              <w:jc w:val="both"/>
              <w:rPr>
                <w:rFonts w:ascii="Times New Roman" w:hAnsi="Times New Roman"/>
                <w:bCs/>
                <w:sz w:val="24"/>
                <w:szCs w:val="24"/>
              </w:rPr>
            </w:pPr>
          </w:p>
        </w:tc>
        <w:tc>
          <w:tcPr>
            <w:tcW w:w="997" w:type="dxa"/>
            <w:tcBorders>
              <w:top w:val="nil"/>
              <w:left w:val="nil"/>
              <w:bottom w:val="nil"/>
              <w:right w:val="nil"/>
              <w:tl2br w:val="nil"/>
              <w:tr2bl w:val="nil"/>
            </w:tcBorders>
            <w:vAlign w:val="bottom"/>
          </w:tcPr>
          <w:p w14:paraId="5B2BFF5E" w14:textId="77777777" w:rsidR="00FF5A05" w:rsidRPr="007B78D2" w:rsidRDefault="00FF5A05" w:rsidP="00464193">
            <w:pPr>
              <w:spacing w:after="0" w:line="240" w:lineRule="auto"/>
              <w:contextualSpacing/>
              <w:jc w:val="both"/>
              <w:rPr>
                <w:rFonts w:ascii="Times New Roman" w:hAnsi="Times New Roman"/>
                <w:bCs/>
                <w:sz w:val="24"/>
                <w:szCs w:val="24"/>
              </w:rPr>
            </w:pPr>
          </w:p>
        </w:tc>
      </w:tr>
    </w:tbl>
    <w:p w14:paraId="7B06DCE7" w14:textId="7E3D186E" w:rsidR="00FF5A05" w:rsidRPr="00FF5A05" w:rsidRDefault="00FF5A05" w:rsidP="00FF5A05">
      <w:pPr>
        <w:spacing w:after="0"/>
        <w:jc w:val="both"/>
        <w:rPr>
          <w:rFonts w:ascii="Times New Roman" w:eastAsia="Calibri" w:hAnsi="Times New Roman" w:cs="Times New Roman"/>
          <w:bCs/>
          <w:i/>
          <w:iCs/>
          <w:sz w:val="20"/>
          <w:szCs w:val="20"/>
        </w:rPr>
      </w:pPr>
      <w:r w:rsidRPr="00FF5A05">
        <w:rPr>
          <w:rFonts w:ascii="Times New Roman" w:eastAsia="Calibri" w:hAnsi="Times New Roman" w:cs="Times New Roman"/>
          <w:bCs/>
          <w:i/>
          <w:iCs/>
          <w:sz w:val="20"/>
          <w:szCs w:val="20"/>
        </w:rPr>
        <w:t xml:space="preserve">                      </w:t>
      </w:r>
      <w:proofErr w:type="spellStart"/>
      <w:r w:rsidRPr="00FF5A05">
        <w:rPr>
          <w:rFonts w:ascii="Times New Roman" w:eastAsia="Calibri" w:hAnsi="Times New Roman" w:cs="Times New Roman"/>
          <w:bCs/>
          <w:i/>
          <w:iCs/>
          <w:sz w:val="20"/>
          <w:szCs w:val="20"/>
        </w:rPr>
        <w:t>Sumber</w:t>
      </w:r>
      <w:proofErr w:type="spellEnd"/>
      <w:r w:rsidRPr="00FF5A05">
        <w:rPr>
          <w:rFonts w:ascii="Times New Roman" w:eastAsia="Calibri" w:hAnsi="Times New Roman" w:cs="Times New Roman"/>
          <w:bCs/>
          <w:i/>
          <w:iCs/>
          <w:sz w:val="20"/>
          <w:szCs w:val="20"/>
        </w:rPr>
        <w:t xml:space="preserve">: Hasil </w:t>
      </w:r>
      <w:proofErr w:type="spellStart"/>
      <w:r w:rsidRPr="00FF5A05">
        <w:rPr>
          <w:rFonts w:ascii="Times New Roman" w:eastAsia="Calibri" w:hAnsi="Times New Roman" w:cs="Times New Roman"/>
          <w:bCs/>
          <w:i/>
          <w:iCs/>
          <w:sz w:val="20"/>
          <w:szCs w:val="20"/>
        </w:rPr>
        <w:t>olah</w:t>
      </w:r>
      <w:proofErr w:type="spellEnd"/>
      <w:r w:rsidRPr="00FF5A05">
        <w:rPr>
          <w:rFonts w:ascii="Times New Roman" w:eastAsia="Calibri" w:hAnsi="Times New Roman" w:cs="Times New Roman"/>
          <w:bCs/>
          <w:i/>
          <w:iCs/>
          <w:sz w:val="20"/>
          <w:szCs w:val="20"/>
        </w:rPr>
        <w:t xml:space="preserve"> data </w:t>
      </w:r>
      <w:proofErr w:type="spellStart"/>
      <w:r w:rsidRPr="00FF5A05">
        <w:rPr>
          <w:rFonts w:ascii="Times New Roman" w:eastAsia="Calibri" w:hAnsi="Times New Roman" w:cs="Times New Roman"/>
          <w:bCs/>
          <w:i/>
          <w:iCs/>
          <w:sz w:val="20"/>
          <w:szCs w:val="20"/>
        </w:rPr>
        <w:t>Eviews</w:t>
      </w:r>
      <w:proofErr w:type="spellEnd"/>
      <w:r w:rsidRPr="00FF5A05">
        <w:rPr>
          <w:rFonts w:ascii="Times New Roman" w:eastAsia="Calibri" w:hAnsi="Times New Roman" w:cs="Times New Roman"/>
          <w:bCs/>
          <w:i/>
          <w:iCs/>
          <w:sz w:val="20"/>
          <w:szCs w:val="20"/>
        </w:rPr>
        <w:t xml:space="preserve"> 12</w:t>
      </w:r>
    </w:p>
    <w:p w14:paraId="51557165" w14:textId="77777777" w:rsidR="00FF5A05" w:rsidRPr="00FF5A05" w:rsidRDefault="00FF5A05" w:rsidP="00FF5A05">
      <w:pPr>
        <w:spacing w:after="0"/>
        <w:ind w:firstLine="720"/>
        <w:jc w:val="both"/>
        <w:rPr>
          <w:rFonts w:ascii="Times New Roman" w:eastAsia="Calibri" w:hAnsi="Times New Roman" w:cs="Times New Roman"/>
          <w:bCs/>
        </w:rPr>
      </w:pPr>
      <w:proofErr w:type="spellStart"/>
      <w:r w:rsidRPr="00FF5A05">
        <w:rPr>
          <w:rFonts w:ascii="Times New Roman" w:eastAsia="Calibri" w:hAnsi="Times New Roman" w:cs="Times New Roman"/>
          <w:bCs/>
        </w:rPr>
        <w:t>Untuk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pengujian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koefisien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determinasi</w:t>
      </w:r>
      <w:proofErr w:type="spellEnd"/>
      <w:r w:rsidRPr="00FF5A05">
        <w:rPr>
          <w:rFonts w:ascii="Times New Roman" w:eastAsia="Calibri" w:hAnsi="Times New Roman" w:cs="Times New Roman"/>
          <w:bCs/>
        </w:rPr>
        <w:t xml:space="preserve"> (R2) </w:t>
      </w:r>
      <w:proofErr w:type="spellStart"/>
      <w:r w:rsidRPr="00FF5A05">
        <w:rPr>
          <w:rFonts w:ascii="Times New Roman" w:eastAsia="Calibri" w:hAnsi="Times New Roman" w:cs="Times New Roman"/>
          <w:bCs/>
        </w:rPr>
        <w:t>atau</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menghasilkan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nilai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sebesar</w:t>
      </w:r>
      <w:proofErr w:type="spellEnd"/>
      <w:r w:rsidRPr="00FF5A05">
        <w:rPr>
          <w:rFonts w:ascii="Times New Roman" w:eastAsia="Calibri" w:hAnsi="Times New Roman" w:cs="Times New Roman"/>
          <w:bCs/>
        </w:rPr>
        <w:t xml:space="preserve"> 0.831268 yang </w:t>
      </w:r>
      <w:proofErr w:type="spellStart"/>
      <w:r w:rsidRPr="00FF5A05">
        <w:rPr>
          <w:rFonts w:ascii="Times New Roman" w:eastAsia="Calibri" w:hAnsi="Times New Roman" w:cs="Times New Roman"/>
          <w:bCs/>
        </w:rPr>
        <w:t>berarti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bahwa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variasi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perubahan</w:t>
      </w:r>
      <w:proofErr w:type="spellEnd"/>
      <w:r w:rsidRPr="00FF5A05">
        <w:rPr>
          <w:rFonts w:ascii="Times New Roman" w:eastAsia="Calibri" w:hAnsi="Times New Roman" w:cs="Times New Roman"/>
          <w:bCs/>
        </w:rPr>
        <w:t xml:space="preserve"> naik </w:t>
      </w:r>
      <w:proofErr w:type="spellStart"/>
      <w:r w:rsidRPr="00FF5A05">
        <w:rPr>
          <w:rFonts w:ascii="Times New Roman" w:eastAsia="Calibri" w:hAnsi="Times New Roman" w:cs="Times New Roman"/>
          <w:bCs/>
        </w:rPr>
        <w:t>turunnya</w:t>
      </w:r>
      <w:proofErr w:type="spellEnd"/>
      <w:r w:rsidRPr="00FF5A05">
        <w:rPr>
          <w:rFonts w:ascii="Times New Roman" w:eastAsia="Calibri" w:hAnsi="Times New Roman" w:cs="Times New Roman"/>
          <w:bCs/>
        </w:rPr>
        <w:t xml:space="preserve"> Return Saham  </w:t>
      </w:r>
      <w:proofErr w:type="spellStart"/>
      <w:r w:rsidRPr="00FF5A05">
        <w:rPr>
          <w:rFonts w:ascii="Times New Roman" w:eastAsia="Calibri" w:hAnsi="Times New Roman" w:cs="Times New Roman"/>
          <w:bCs/>
        </w:rPr>
        <w:t>dapat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dijelaskan</w:t>
      </w:r>
      <w:proofErr w:type="spellEnd"/>
      <w:r w:rsidRPr="00FF5A05">
        <w:rPr>
          <w:rFonts w:ascii="Times New Roman" w:eastAsia="Calibri" w:hAnsi="Times New Roman" w:cs="Times New Roman"/>
          <w:bCs/>
        </w:rPr>
        <w:t xml:space="preserve"> oleh </w:t>
      </w:r>
      <w:proofErr w:type="spellStart"/>
      <w:r w:rsidRPr="00FF5A05">
        <w:rPr>
          <w:rFonts w:ascii="Times New Roman" w:eastAsia="Calibri" w:hAnsi="Times New Roman" w:cs="Times New Roman"/>
          <w:bCs/>
        </w:rPr>
        <w:t>variabel</w:t>
      </w:r>
      <w:proofErr w:type="spellEnd"/>
      <w:r w:rsidRPr="00FF5A05">
        <w:rPr>
          <w:rFonts w:ascii="Times New Roman" w:eastAsia="Calibri" w:hAnsi="Times New Roman" w:cs="Times New Roman"/>
          <w:bCs/>
        </w:rPr>
        <w:t xml:space="preserve"> Laba </w:t>
      </w:r>
      <w:proofErr w:type="spellStart"/>
      <w:r w:rsidRPr="00FF5A05">
        <w:rPr>
          <w:rFonts w:ascii="Times New Roman" w:eastAsia="Calibri" w:hAnsi="Times New Roman" w:cs="Times New Roman"/>
          <w:bCs/>
        </w:rPr>
        <w:t>Operasional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Resiko</w:t>
      </w:r>
      <w:proofErr w:type="spellEnd"/>
      <w:r w:rsidRPr="00FF5A05">
        <w:rPr>
          <w:rFonts w:ascii="Times New Roman" w:eastAsia="Calibri" w:hAnsi="Times New Roman" w:cs="Times New Roman"/>
          <w:bCs/>
        </w:rPr>
        <w:t xml:space="preserve"> Perusahaan dan Suku Bunga BI </w:t>
      </w:r>
      <w:proofErr w:type="spellStart"/>
      <w:r w:rsidRPr="00FF5A05">
        <w:rPr>
          <w:rFonts w:ascii="Times New Roman" w:eastAsia="Calibri" w:hAnsi="Times New Roman" w:cs="Times New Roman"/>
          <w:bCs/>
        </w:rPr>
        <w:t>sebesar</w:t>
      </w:r>
      <w:proofErr w:type="spellEnd"/>
      <w:r w:rsidRPr="00FF5A05">
        <w:rPr>
          <w:rFonts w:ascii="Times New Roman" w:eastAsia="Calibri" w:hAnsi="Times New Roman" w:cs="Times New Roman"/>
          <w:bCs/>
        </w:rPr>
        <w:t xml:space="preserve"> 83.1268% </w:t>
      </w:r>
      <w:proofErr w:type="spellStart"/>
      <w:r w:rsidRPr="00FF5A05">
        <w:rPr>
          <w:rFonts w:ascii="Times New Roman" w:eastAsia="Calibri" w:hAnsi="Times New Roman" w:cs="Times New Roman"/>
          <w:bCs/>
        </w:rPr>
        <w:t>sementara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sisanya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sebesar</w:t>
      </w:r>
      <w:proofErr w:type="spellEnd"/>
      <w:r w:rsidRPr="00FF5A05">
        <w:rPr>
          <w:rFonts w:ascii="Times New Roman" w:eastAsia="Calibri" w:hAnsi="Times New Roman" w:cs="Times New Roman"/>
          <w:bCs/>
        </w:rPr>
        <w:t xml:space="preserve"> 16.8732% </w:t>
      </w:r>
      <w:proofErr w:type="spellStart"/>
      <w:r w:rsidRPr="00FF5A05">
        <w:rPr>
          <w:rFonts w:ascii="Times New Roman" w:eastAsia="Calibri" w:hAnsi="Times New Roman" w:cs="Times New Roman"/>
          <w:bCs/>
        </w:rPr>
        <w:t>dapat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dijelaskan</w:t>
      </w:r>
      <w:proofErr w:type="spellEnd"/>
      <w:r w:rsidRPr="00FF5A05">
        <w:rPr>
          <w:rFonts w:ascii="Times New Roman" w:eastAsia="Calibri" w:hAnsi="Times New Roman" w:cs="Times New Roman"/>
          <w:bCs/>
        </w:rPr>
        <w:t xml:space="preserve"> oleh </w:t>
      </w:r>
      <w:proofErr w:type="spellStart"/>
      <w:r w:rsidRPr="00FF5A05">
        <w:rPr>
          <w:rFonts w:ascii="Times New Roman" w:eastAsia="Calibri" w:hAnsi="Times New Roman" w:cs="Times New Roman"/>
          <w:bCs/>
        </w:rPr>
        <w:t>variabel-variabel</w:t>
      </w:r>
      <w:proofErr w:type="spellEnd"/>
      <w:r w:rsidRPr="00FF5A05">
        <w:rPr>
          <w:rFonts w:ascii="Times New Roman" w:eastAsia="Calibri" w:hAnsi="Times New Roman" w:cs="Times New Roman"/>
          <w:bCs/>
        </w:rPr>
        <w:t xml:space="preserve"> lain yang </w:t>
      </w:r>
      <w:proofErr w:type="spellStart"/>
      <w:r w:rsidRPr="00FF5A05">
        <w:rPr>
          <w:rFonts w:ascii="Times New Roman" w:eastAsia="Calibri" w:hAnsi="Times New Roman" w:cs="Times New Roman"/>
          <w:bCs/>
        </w:rPr>
        <w:t>tidak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diteliti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dalam</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penelitian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ini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Untuk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koefisien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determinasi</w:t>
      </w:r>
      <w:proofErr w:type="spellEnd"/>
      <w:r w:rsidRPr="00FF5A05">
        <w:rPr>
          <w:rFonts w:ascii="Times New Roman" w:eastAsia="Calibri" w:hAnsi="Times New Roman" w:cs="Times New Roman"/>
          <w:bCs/>
        </w:rPr>
        <w:t xml:space="preserve"> yang </w:t>
      </w:r>
      <w:proofErr w:type="spellStart"/>
      <w:r w:rsidRPr="00FF5A05">
        <w:rPr>
          <w:rFonts w:ascii="Times New Roman" w:eastAsia="Calibri" w:hAnsi="Times New Roman" w:cs="Times New Roman"/>
          <w:bCs/>
        </w:rPr>
        <w:t>disesuaikan</w:t>
      </w:r>
      <w:proofErr w:type="spellEnd"/>
      <w:r w:rsidRPr="00FF5A05">
        <w:rPr>
          <w:rFonts w:ascii="Times New Roman" w:eastAsia="Calibri" w:hAnsi="Times New Roman" w:cs="Times New Roman"/>
          <w:bCs/>
        </w:rPr>
        <w:t xml:space="preserve"> (R2 Adjusted) </w:t>
      </w:r>
      <w:proofErr w:type="spellStart"/>
      <w:r w:rsidRPr="00FF5A05">
        <w:rPr>
          <w:rFonts w:ascii="Times New Roman" w:eastAsia="Calibri" w:hAnsi="Times New Roman" w:cs="Times New Roman"/>
          <w:bCs/>
        </w:rPr>
        <w:t>menghasilkan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nilai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sebesar</w:t>
      </w:r>
      <w:proofErr w:type="spellEnd"/>
      <w:r w:rsidRPr="00FF5A05">
        <w:rPr>
          <w:rFonts w:ascii="Times New Roman" w:eastAsia="Calibri" w:hAnsi="Times New Roman" w:cs="Times New Roman"/>
          <w:bCs/>
        </w:rPr>
        <w:t xml:space="preserve"> 0.800670 yang </w:t>
      </w:r>
      <w:proofErr w:type="spellStart"/>
      <w:r w:rsidRPr="00FF5A05">
        <w:rPr>
          <w:rFonts w:ascii="Times New Roman" w:eastAsia="Calibri" w:hAnsi="Times New Roman" w:cs="Times New Roman"/>
          <w:bCs/>
        </w:rPr>
        <w:t>berarti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bahwa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setelah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mempertimbangkan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derajat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kebebasan</w:t>
      </w:r>
      <w:proofErr w:type="spellEnd"/>
      <w:r w:rsidRPr="00FF5A05">
        <w:rPr>
          <w:rFonts w:ascii="Times New Roman" w:eastAsia="Calibri" w:hAnsi="Times New Roman" w:cs="Times New Roman"/>
          <w:bCs/>
        </w:rPr>
        <w:t xml:space="preserve"> Fixed Effect Model yang </w:t>
      </w:r>
      <w:proofErr w:type="spellStart"/>
      <w:r w:rsidRPr="00FF5A05">
        <w:rPr>
          <w:rFonts w:ascii="Times New Roman" w:eastAsia="Calibri" w:hAnsi="Times New Roman" w:cs="Times New Roman"/>
          <w:bCs/>
        </w:rPr>
        <w:t>digunakan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maka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seluruh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variabel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independen</w:t>
      </w:r>
      <w:proofErr w:type="spellEnd"/>
      <w:r w:rsidRPr="00FF5A05">
        <w:rPr>
          <w:rFonts w:ascii="Times New Roman" w:eastAsia="Calibri" w:hAnsi="Times New Roman" w:cs="Times New Roman"/>
          <w:bCs/>
        </w:rPr>
        <w:t xml:space="preserve"> yang </w:t>
      </w:r>
      <w:proofErr w:type="spellStart"/>
      <w:r w:rsidRPr="00FF5A05">
        <w:rPr>
          <w:rFonts w:ascii="Times New Roman" w:eastAsia="Calibri" w:hAnsi="Times New Roman" w:cs="Times New Roman"/>
          <w:bCs/>
        </w:rPr>
        <w:t>digunakan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dalam</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penelitian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ini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dapat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menjelaskan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perubahan</w:t>
      </w:r>
      <w:proofErr w:type="spellEnd"/>
      <w:r w:rsidRPr="00FF5A05">
        <w:rPr>
          <w:rFonts w:ascii="Times New Roman" w:eastAsia="Calibri" w:hAnsi="Times New Roman" w:cs="Times New Roman"/>
          <w:bCs/>
        </w:rPr>
        <w:t xml:space="preserve"> yang </w:t>
      </w:r>
      <w:proofErr w:type="spellStart"/>
      <w:r w:rsidRPr="00FF5A05">
        <w:rPr>
          <w:rFonts w:ascii="Times New Roman" w:eastAsia="Calibri" w:hAnsi="Times New Roman" w:cs="Times New Roman"/>
          <w:bCs/>
        </w:rPr>
        <w:t>terjadi</w:t>
      </w:r>
      <w:proofErr w:type="spellEnd"/>
      <w:r w:rsidRPr="00FF5A05">
        <w:rPr>
          <w:rFonts w:ascii="Times New Roman" w:eastAsia="Calibri" w:hAnsi="Times New Roman" w:cs="Times New Roman"/>
          <w:bCs/>
        </w:rPr>
        <w:t xml:space="preserve"> pada Return Saham </w:t>
      </w:r>
      <w:proofErr w:type="spellStart"/>
      <w:r w:rsidRPr="00FF5A05">
        <w:rPr>
          <w:rFonts w:ascii="Times New Roman" w:eastAsia="Calibri" w:hAnsi="Times New Roman" w:cs="Times New Roman"/>
          <w:bCs/>
        </w:rPr>
        <w:t>sebesar</w:t>
      </w:r>
      <w:proofErr w:type="spellEnd"/>
      <w:r w:rsidRPr="00FF5A05">
        <w:rPr>
          <w:rFonts w:ascii="Times New Roman" w:eastAsia="Calibri" w:hAnsi="Times New Roman" w:cs="Times New Roman"/>
          <w:bCs/>
        </w:rPr>
        <w:t xml:space="preserve"> 80.0670%, </w:t>
      </w:r>
      <w:proofErr w:type="spellStart"/>
      <w:r w:rsidRPr="00FF5A05">
        <w:rPr>
          <w:rFonts w:ascii="Times New Roman" w:eastAsia="Calibri" w:hAnsi="Times New Roman" w:cs="Times New Roman"/>
          <w:bCs/>
        </w:rPr>
        <w:t>sedangkan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sisanya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sebesar</w:t>
      </w:r>
      <w:proofErr w:type="spellEnd"/>
      <w:r w:rsidRPr="00FF5A05">
        <w:rPr>
          <w:rFonts w:ascii="Times New Roman" w:eastAsia="Calibri" w:hAnsi="Times New Roman" w:cs="Times New Roman"/>
          <w:bCs/>
        </w:rPr>
        <w:t xml:space="preserve"> 19.933% </w:t>
      </w:r>
      <w:proofErr w:type="spellStart"/>
      <w:r w:rsidRPr="00FF5A05">
        <w:rPr>
          <w:rFonts w:ascii="Times New Roman" w:eastAsia="Calibri" w:hAnsi="Times New Roman" w:cs="Times New Roman"/>
          <w:bCs/>
        </w:rPr>
        <w:t>dapat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dijelaskan</w:t>
      </w:r>
      <w:proofErr w:type="spellEnd"/>
      <w:r w:rsidRPr="00FF5A05">
        <w:rPr>
          <w:rFonts w:ascii="Times New Roman" w:eastAsia="Calibri" w:hAnsi="Times New Roman" w:cs="Times New Roman"/>
          <w:bCs/>
        </w:rPr>
        <w:t xml:space="preserve"> oleh </w:t>
      </w:r>
      <w:proofErr w:type="spellStart"/>
      <w:r w:rsidRPr="00FF5A05">
        <w:rPr>
          <w:rFonts w:ascii="Times New Roman" w:eastAsia="Calibri" w:hAnsi="Times New Roman" w:cs="Times New Roman"/>
          <w:bCs/>
        </w:rPr>
        <w:t>variabel-variabel</w:t>
      </w:r>
      <w:proofErr w:type="spellEnd"/>
      <w:r w:rsidRPr="00FF5A05">
        <w:rPr>
          <w:rFonts w:ascii="Times New Roman" w:eastAsia="Calibri" w:hAnsi="Times New Roman" w:cs="Times New Roman"/>
          <w:bCs/>
        </w:rPr>
        <w:t xml:space="preserve"> lain yang </w:t>
      </w:r>
      <w:proofErr w:type="spellStart"/>
      <w:r w:rsidRPr="00FF5A05">
        <w:rPr>
          <w:rFonts w:ascii="Times New Roman" w:eastAsia="Calibri" w:hAnsi="Times New Roman" w:cs="Times New Roman"/>
          <w:bCs/>
        </w:rPr>
        <w:t>tidak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diteliti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dalam</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penelitian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ini</w:t>
      </w:r>
      <w:proofErr w:type="spellEnd"/>
      <w:r w:rsidRPr="00FF5A05">
        <w:rPr>
          <w:rFonts w:ascii="Times New Roman" w:eastAsia="Calibri" w:hAnsi="Times New Roman" w:cs="Times New Roman"/>
          <w:bCs/>
        </w:rPr>
        <w:t>.</w:t>
      </w:r>
    </w:p>
    <w:p w14:paraId="55EC03AF" w14:textId="77777777" w:rsidR="00FF5A05" w:rsidRPr="00FF5A05" w:rsidRDefault="00FF5A05" w:rsidP="00FF5A05">
      <w:pPr>
        <w:spacing w:after="0"/>
        <w:jc w:val="both"/>
        <w:rPr>
          <w:rFonts w:ascii="Times New Roman" w:eastAsia="Calibri" w:hAnsi="Times New Roman" w:cs="Times New Roman"/>
          <w:bCs/>
        </w:rPr>
      </w:pPr>
    </w:p>
    <w:p w14:paraId="5A56422A" w14:textId="77777777" w:rsidR="00FF5A05" w:rsidRPr="002545FB" w:rsidRDefault="00FF5A05" w:rsidP="00FF5A05">
      <w:pPr>
        <w:spacing w:after="0"/>
        <w:jc w:val="both"/>
        <w:rPr>
          <w:rFonts w:ascii="Times New Roman" w:eastAsia="Calibri" w:hAnsi="Times New Roman" w:cs="Times New Roman"/>
          <w:b/>
        </w:rPr>
      </w:pPr>
      <w:r w:rsidRPr="002545FB">
        <w:rPr>
          <w:rFonts w:ascii="Times New Roman" w:eastAsia="Calibri" w:hAnsi="Times New Roman" w:cs="Times New Roman"/>
          <w:b/>
        </w:rPr>
        <w:t>Uji F</w:t>
      </w:r>
    </w:p>
    <w:p w14:paraId="3A352D2F" w14:textId="77777777" w:rsidR="00FF5A05" w:rsidRPr="00FF5A05" w:rsidRDefault="00FF5A05" w:rsidP="00FF5A05">
      <w:pPr>
        <w:spacing w:after="0"/>
        <w:jc w:val="both"/>
        <w:rPr>
          <w:rFonts w:ascii="Times New Roman" w:eastAsia="Calibri" w:hAnsi="Times New Roman" w:cs="Times New Roman"/>
          <w:bCs/>
        </w:rPr>
      </w:pPr>
      <w:r w:rsidRPr="00FF5A05">
        <w:rPr>
          <w:rFonts w:ascii="Times New Roman" w:eastAsia="Calibri" w:hAnsi="Times New Roman" w:cs="Times New Roman"/>
          <w:bCs/>
        </w:rPr>
        <w:t xml:space="preserve">Uji F (uji </w:t>
      </w:r>
      <w:proofErr w:type="spellStart"/>
      <w:r w:rsidRPr="00FF5A05">
        <w:rPr>
          <w:rFonts w:ascii="Times New Roman" w:eastAsia="Calibri" w:hAnsi="Times New Roman" w:cs="Times New Roman"/>
          <w:bCs/>
        </w:rPr>
        <w:t>simultan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digunakan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untuk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menguji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apakah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seluruh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variabel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independen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secara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bersama-sama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berpengaruh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signifikan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terhadap</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variabel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dependen</w:t>
      </w:r>
      <w:proofErr w:type="spellEnd"/>
      <w:r w:rsidRPr="00FF5A05">
        <w:rPr>
          <w:rFonts w:ascii="Times New Roman" w:eastAsia="Calibri" w:hAnsi="Times New Roman" w:cs="Times New Roman"/>
          <w:bCs/>
        </w:rPr>
        <w:t xml:space="preserve">. Jika </w:t>
      </w:r>
      <w:proofErr w:type="spellStart"/>
      <w:r w:rsidRPr="00FF5A05">
        <w:rPr>
          <w:rFonts w:ascii="Times New Roman" w:eastAsia="Calibri" w:hAnsi="Times New Roman" w:cs="Times New Roman"/>
          <w:bCs/>
        </w:rPr>
        <w:t>nilai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probabilitas</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dari</w:t>
      </w:r>
      <w:proofErr w:type="spellEnd"/>
      <w:r w:rsidRPr="00FF5A05">
        <w:rPr>
          <w:rFonts w:ascii="Times New Roman" w:eastAsia="Calibri" w:hAnsi="Times New Roman" w:cs="Times New Roman"/>
          <w:bCs/>
        </w:rPr>
        <w:t xml:space="preserve"> uji F (p-value) </w:t>
      </w:r>
      <w:proofErr w:type="spellStart"/>
      <w:r w:rsidRPr="00FF5A05">
        <w:rPr>
          <w:rFonts w:ascii="Times New Roman" w:eastAsia="Calibri" w:hAnsi="Times New Roman" w:cs="Times New Roman"/>
          <w:bCs/>
        </w:rPr>
        <w:t>lebih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kecil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dari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tingkat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signifikansi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biasanya</w:t>
      </w:r>
      <w:proofErr w:type="spellEnd"/>
      <w:r w:rsidRPr="00FF5A05">
        <w:rPr>
          <w:rFonts w:ascii="Times New Roman" w:eastAsia="Calibri" w:hAnsi="Times New Roman" w:cs="Times New Roman"/>
          <w:bCs/>
        </w:rPr>
        <w:t xml:space="preserve"> 0,05), </w:t>
      </w:r>
      <w:proofErr w:type="spellStart"/>
      <w:r w:rsidRPr="00FF5A05">
        <w:rPr>
          <w:rFonts w:ascii="Times New Roman" w:eastAsia="Calibri" w:hAnsi="Times New Roman" w:cs="Times New Roman"/>
          <w:bCs/>
        </w:rPr>
        <w:t>maka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hipotesis</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nol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ditolak</w:t>
      </w:r>
      <w:proofErr w:type="spellEnd"/>
      <w:r w:rsidRPr="00FF5A05">
        <w:rPr>
          <w:rFonts w:ascii="Times New Roman" w:eastAsia="Calibri" w:hAnsi="Times New Roman" w:cs="Times New Roman"/>
          <w:bCs/>
        </w:rPr>
        <w:t xml:space="preserve"> dan </w:t>
      </w:r>
      <w:proofErr w:type="spellStart"/>
      <w:r w:rsidRPr="00FF5A05">
        <w:rPr>
          <w:rFonts w:ascii="Times New Roman" w:eastAsia="Calibri" w:hAnsi="Times New Roman" w:cs="Times New Roman"/>
          <w:bCs/>
        </w:rPr>
        <w:t>disimpulkan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bahwa</w:t>
      </w:r>
      <w:proofErr w:type="spellEnd"/>
      <w:r w:rsidRPr="00FF5A05">
        <w:rPr>
          <w:rFonts w:ascii="Times New Roman" w:eastAsia="Calibri" w:hAnsi="Times New Roman" w:cs="Times New Roman"/>
          <w:bCs/>
        </w:rPr>
        <w:t xml:space="preserve"> model </w:t>
      </w:r>
      <w:proofErr w:type="spellStart"/>
      <w:r w:rsidRPr="00FF5A05">
        <w:rPr>
          <w:rFonts w:ascii="Times New Roman" w:eastAsia="Calibri" w:hAnsi="Times New Roman" w:cs="Times New Roman"/>
          <w:bCs/>
        </w:rPr>
        <w:t>regresi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layak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karena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ada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pengaruh</w:t>
      </w:r>
      <w:proofErr w:type="spellEnd"/>
      <w:r w:rsidRPr="00FF5A05">
        <w:rPr>
          <w:rFonts w:ascii="Times New Roman" w:eastAsia="Calibri" w:hAnsi="Times New Roman" w:cs="Times New Roman"/>
          <w:bCs/>
        </w:rPr>
        <w:t xml:space="preserve"> yang </w:t>
      </w:r>
      <w:proofErr w:type="spellStart"/>
      <w:r w:rsidRPr="00FF5A05">
        <w:rPr>
          <w:rFonts w:ascii="Times New Roman" w:eastAsia="Calibri" w:hAnsi="Times New Roman" w:cs="Times New Roman"/>
          <w:bCs/>
        </w:rPr>
        <w:t>signifikan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dari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seluruh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variabel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independen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terhadap</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variabel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dependen.Sebaliknya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jika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nilai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probabilitas</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lebih</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besar</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dari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tingkat</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signifikansi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maka</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hipotesis</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nol</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diterima</w:t>
      </w:r>
      <w:proofErr w:type="spellEnd"/>
      <w:r w:rsidRPr="00FF5A05">
        <w:rPr>
          <w:rFonts w:ascii="Times New Roman" w:eastAsia="Calibri" w:hAnsi="Times New Roman" w:cs="Times New Roman"/>
          <w:bCs/>
        </w:rPr>
        <w:t xml:space="preserve"> dan </w:t>
      </w:r>
      <w:proofErr w:type="spellStart"/>
      <w:r w:rsidRPr="00FF5A05">
        <w:rPr>
          <w:rFonts w:ascii="Times New Roman" w:eastAsia="Calibri" w:hAnsi="Times New Roman" w:cs="Times New Roman"/>
          <w:bCs/>
        </w:rPr>
        <w:t>disimpulkan</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bahwa</w:t>
      </w:r>
      <w:proofErr w:type="spellEnd"/>
      <w:r w:rsidRPr="00FF5A05">
        <w:rPr>
          <w:rFonts w:ascii="Times New Roman" w:eastAsia="Calibri" w:hAnsi="Times New Roman" w:cs="Times New Roman"/>
          <w:bCs/>
        </w:rPr>
        <w:t xml:space="preserve"> model </w:t>
      </w:r>
      <w:proofErr w:type="spellStart"/>
      <w:r w:rsidRPr="00FF5A05">
        <w:rPr>
          <w:rFonts w:ascii="Times New Roman" w:eastAsia="Calibri" w:hAnsi="Times New Roman" w:cs="Times New Roman"/>
          <w:bCs/>
        </w:rPr>
        <w:t>regresi</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tidak</w:t>
      </w:r>
      <w:proofErr w:type="spellEnd"/>
      <w:r w:rsidRPr="00FF5A05">
        <w:rPr>
          <w:rFonts w:ascii="Times New Roman" w:eastAsia="Calibri" w:hAnsi="Times New Roman" w:cs="Times New Roman"/>
          <w:bCs/>
        </w:rPr>
        <w:t xml:space="preserve"> </w:t>
      </w:r>
      <w:proofErr w:type="spellStart"/>
      <w:r w:rsidRPr="00FF5A05">
        <w:rPr>
          <w:rFonts w:ascii="Times New Roman" w:eastAsia="Calibri" w:hAnsi="Times New Roman" w:cs="Times New Roman"/>
          <w:bCs/>
        </w:rPr>
        <w:t>layak</w:t>
      </w:r>
      <w:proofErr w:type="spellEnd"/>
      <w:r w:rsidRPr="00FF5A05">
        <w:rPr>
          <w:rFonts w:ascii="Times New Roman" w:eastAsia="Calibri" w:hAnsi="Times New Roman" w:cs="Times New Roman"/>
          <w:bCs/>
        </w:rPr>
        <w:t xml:space="preserve">. </w:t>
      </w:r>
    </w:p>
    <w:p w14:paraId="1B582D86" w14:textId="25133B71" w:rsidR="00605AB8" w:rsidRDefault="00FF5A05" w:rsidP="002545FB">
      <w:pPr>
        <w:spacing w:after="0"/>
        <w:jc w:val="center"/>
        <w:rPr>
          <w:rFonts w:ascii="Times New Roman" w:eastAsia="Calibri" w:hAnsi="Times New Roman" w:cs="Times New Roman"/>
          <w:b/>
        </w:rPr>
      </w:pPr>
      <w:r w:rsidRPr="002545FB">
        <w:rPr>
          <w:rFonts w:ascii="Times New Roman" w:eastAsia="Calibri" w:hAnsi="Times New Roman" w:cs="Times New Roman"/>
          <w:b/>
        </w:rPr>
        <w:t>Tabel 4. 12. Uji F</w:t>
      </w:r>
    </w:p>
    <w:tbl>
      <w:tblPr>
        <w:tblW w:w="0" w:type="auto"/>
        <w:jc w:val="center"/>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476DDC" w:rsidRPr="00FD3F42" w14:paraId="5861B449"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1F2498EF" w14:textId="77777777" w:rsidR="00476DDC" w:rsidRPr="00FD3F42" w:rsidRDefault="00476DDC"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5A0BCF55" w14:textId="77777777" w:rsidR="00476DDC" w:rsidRPr="00FD3F42" w:rsidRDefault="00476DDC"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121DC6CD" w14:textId="77777777" w:rsidR="00476DDC" w:rsidRPr="00FD3F42" w:rsidRDefault="00476DDC"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1B604E90" w14:textId="77777777" w:rsidR="00476DDC" w:rsidRPr="00FD3F42" w:rsidRDefault="00476DDC"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58B2A49B" w14:textId="77777777" w:rsidR="00476DDC" w:rsidRPr="00FD3F42" w:rsidRDefault="00476DDC" w:rsidP="00464193">
            <w:pPr>
              <w:spacing w:after="0" w:line="240" w:lineRule="auto"/>
              <w:contextualSpacing/>
              <w:jc w:val="both"/>
              <w:rPr>
                <w:rFonts w:ascii="Times New Roman" w:hAnsi="Times New Roman"/>
                <w:bCs/>
              </w:rPr>
            </w:pPr>
          </w:p>
        </w:tc>
      </w:tr>
      <w:tr w:rsidR="00476DDC" w:rsidRPr="00FD3F42" w14:paraId="2CDAECFB" w14:textId="77777777" w:rsidTr="00464193">
        <w:trPr>
          <w:trHeight w:hRule="exact" w:val="135"/>
          <w:jc w:val="center"/>
        </w:trPr>
        <w:tc>
          <w:tcPr>
            <w:tcW w:w="2017" w:type="dxa"/>
            <w:tcBorders>
              <w:top w:val="nil"/>
              <w:left w:val="nil"/>
              <w:bottom w:val="nil"/>
              <w:right w:val="nil"/>
              <w:tl2br w:val="nil"/>
              <w:tr2bl w:val="nil"/>
            </w:tcBorders>
            <w:vAlign w:val="bottom"/>
          </w:tcPr>
          <w:p w14:paraId="374E3687" w14:textId="77777777" w:rsidR="00476DDC" w:rsidRPr="00FD3F42" w:rsidRDefault="00476DDC"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4E8EA2FF" w14:textId="77777777" w:rsidR="00476DDC" w:rsidRPr="00FD3F42" w:rsidRDefault="00476DDC"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510FF531" w14:textId="77777777" w:rsidR="00476DDC" w:rsidRPr="00FD3F42" w:rsidRDefault="00476DDC"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6C3E297F" w14:textId="77777777" w:rsidR="00476DDC" w:rsidRPr="00FD3F42" w:rsidRDefault="00476DDC"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27CADF08" w14:textId="77777777" w:rsidR="00476DDC" w:rsidRPr="00FD3F42" w:rsidRDefault="00476DDC" w:rsidP="00464193">
            <w:pPr>
              <w:spacing w:after="0" w:line="240" w:lineRule="auto"/>
              <w:contextualSpacing/>
              <w:jc w:val="both"/>
              <w:rPr>
                <w:rFonts w:ascii="Times New Roman" w:hAnsi="Times New Roman"/>
                <w:bCs/>
              </w:rPr>
            </w:pPr>
          </w:p>
        </w:tc>
      </w:tr>
      <w:tr w:rsidR="00476DDC" w:rsidRPr="00FD3F42" w14:paraId="3D32883E" w14:textId="77777777" w:rsidTr="00464193">
        <w:trPr>
          <w:trHeight w:val="225"/>
          <w:jc w:val="center"/>
        </w:trPr>
        <w:tc>
          <w:tcPr>
            <w:tcW w:w="2017" w:type="dxa"/>
            <w:tcBorders>
              <w:top w:val="nil"/>
              <w:left w:val="nil"/>
              <w:bottom w:val="nil"/>
              <w:right w:val="nil"/>
              <w:tl2br w:val="nil"/>
              <w:tr2bl w:val="nil"/>
            </w:tcBorders>
            <w:vAlign w:val="bottom"/>
          </w:tcPr>
          <w:p w14:paraId="65C22010"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R-squared</w:t>
            </w:r>
          </w:p>
        </w:tc>
        <w:tc>
          <w:tcPr>
            <w:tcW w:w="1103" w:type="dxa"/>
            <w:tcBorders>
              <w:top w:val="nil"/>
              <w:left w:val="nil"/>
              <w:bottom w:val="nil"/>
              <w:right w:val="nil"/>
              <w:tl2br w:val="nil"/>
              <w:tr2bl w:val="nil"/>
            </w:tcBorders>
            <w:vAlign w:val="bottom"/>
          </w:tcPr>
          <w:p w14:paraId="6354FF92"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0.</w:t>
            </w:r>
            <w:r w:rsidRPr="00FD3F42">
              <w:rPr>
                <w:rFonts w:ascii="Times New Roman" w:hAnsi="Times New Roman"/>
                <w:bCs/>
                <w:lang w:val="id-ID"/>
              </w:rPr>
              <w:t>83</w:t>
            </w:r>
            <w:r w:rsidRPr="00FD3F42">
              <w:rPr>
                <w:rFonts w:ascii="Times New Roman" w:hAnsi="Times New Roman"/>
                <w:bCs/>
              </w:rPr>
              <w:t>1268</w:t>
            </w:r>
          </w:p>
        </w:tc>
        <w:tc>
          <w:tcPr>
            <w:tcW w:w="2415" w:type="dxa"/>
            <w:gridSpan w:val="2"/>
            <w:tcBorders>
              <w:top w:val="nil"/>
              <w:left w:val="nil"/>
              <w:bottom w:val="nil"/>
              <w:right w:val="nil"/>
              <w:tl2br w:val="nil"/>
              <w:tr2bl w:val="nil"/>
            </w:tcBorders>
            <w:vAlign w:val="bottom"/>
          </w:tcPr>
          <w:p w14:paraId="4EDD643F"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    Mean dependent var</w:t>
            </w:r>
          </w:p>
        </w:tc>
        <w:tc>
          <w:tcPr>
            <w:tcW w:w="997" w:type="dxa"/>
            <w:tcBorders>
              <w:top w:val="nil"/>
              <w:left w:val="nil"/>
              <w:bottom w:val="nil"/>
              <w:right w:val="nil"/>
              <w:tl2br w:val="nil"/>
              <w:tr2bl w:val="nil"/>
            </w:tcBorders>
            <w:vAlign w:val="bottom"/>
          </w:tcPr>
          <w:p w14:paraId="1E5BA76B"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12.55674</w:t>
            </w:r>
          </w:p>
        </w:tc>
      </w:tr>
      <w:tr w:rsidR="00476DDC" w:rsidRPr="00FD3F42" w14:paraId="07C5BA7B" w14:textId="77777777" w:rsidTr="00464193">
        <w:trPr>
          <w:trHeight w:val="225"/>
          <w:jc w:val="center"/>
        </w:trPr>
        <w:tc>
          <w:tcPr>
            <w:tcW w:w="2017" w:type="dxa"/>
            <w:tcBorders>
              <w:top w:val="nil"/>
              <w:left w:val="nil"/>
              <w:bottom w:val="nil"/>
              <w:right w:val="nil"/>
              <w:tl2br w:val="nil"/>
              <w:tr2bl w:val="nil"/>
            </w:tcBorders>
            <w:vAlign w:val="bottom"/>
          </w:tcPr>
          <w:p w14:paraId="56A17A3B"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Adjusted R-squared</w:t>
            </w:r>
          </w:p>
        </w:tc>
        <w:tc>
          <w:tcPr>
            <w:tcW w:w="1103" w:type="dxa"/>
            <w:tcBorders>
              <w:top w:val="nil"/>
              <w:left w:val="nil"/>
              <w:bottom w:val="nil"/>
              <w:right w:val="nil"/>
              <w:tl2br w:val="nil"/>
              <w:tr2bl w:val="nil"/>
            </w:tcBorders>
            <w:vAlign w:val="bottom"/>
          </w:tcPr>
          <w:p w14:paraId="0BDAFCC2"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0.8</w:t>
            </w:r>
            <w:r w:rsidRPr="00FD3F42">
              <w:rPr>
                <w:rFonts w:ascii="Times New Roman" w:hAnsi="Times New Roman"/>
                <w:bCs/>
                <w:lang w:val="id-ID"/>
              </w:rPr>
              <w:t>0</w:t>
            </w:r>
            <w:r w:rsidRPr="00FD3F42">
              <w:rPr>
                <w:rFonts w:ascii="Times New Roman" w:hAnsi="Times New Roman"/>
                <w:bCs/>
              </w:rPr>
              <w:t>0670</w:t>
            </w:r>
          </w:p>
        </w:tc>
        <w:tc>
          <w:tcPr>
            <w:tcW w:w="2415" w:type="dxa"/>
            <w:gridSpan w:val="2"/>
            <w:tcBorders>
              <w:top w:val="nil"/>
              <w:left w:val="nil"/>
              <w:bottom w:val="nil"/>
              <w:right w:val="nil"/>
              <w:tl2br w:val="nil"/>
              <w:tr2bl w:val="nil"/>
            </w:tcBorders>
            <w:vAlign w:val="bottom"/>
          </w:tcPr>
          <w:p w14:paraId="6B1F515A"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    S.D. dependent var</w:t>
            </w:r>
          </w:p>
        </w:tc>
        <w:tc>
          <w:tcPr>
            <w:tcW w:w="997" w:type="dxa"/>
            <w:tcBorders>
              <w:top w:val="nil"/>
              <w:left w:val="nil"/>
              <w:bottom w:val="nil"/>
              <w:right w:val="nil"/>
              <w:tl2br w:val="nil"/>
              <w:tr2bl w:val="nil"/>
            </w:tcBorders>
            <w:vAlign w:val="bottom"/>
          </w:tcPr>
          <w:p w14:paraId="2B80D059"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6.224442</w:t>
            </w:r>
          </w:p>
        </w:tc>
      </w:tr>
      <w:tr w:rsidR="00476DDC" w:rsidRPr="00FD3F42" w14:paraId="141B50ED" w14:textId="77777777" w:rsidTr="00464193">
        <w:trPr>
          <w:trHeight w:val="225"/>
          <w:jc w:val="center"/>
        </w:trPr>
        <w:tc>
          <w:tcPr>
            <w:tcW w:w="2017" w:type="dxa"/>
            <w:tcBorders>
              <w:top w:val="nil"/>
              <w:left w:val="nil"/>
              <w:bottom w:val="nil"/>
              <w:right w:val="nil"/>
              <w:tl2br w:val="nil"/>
              <w:tr2bl w:val="nil"/>
            </w:tcBorders>
            <w:vAlign w:val="bottom"/>
          </w:tcPr>
          <w:p w14:paraId="478FB37C"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S.E. of regression</w:t>
            </w:r>
          </w:p>
        </w:tc>
        <w:tc>
          <w:tcPr>
            <w:tcW w:w="1103" w:type="dxa"/>
            <w:tcBorders>
              <w:top w:val="nil"/>
              <w:left w:val="nil"/>
              <w:bottom w:val="nil"/>
              <w:right w:val="nil"/>
              <w:tl2br w:val="nil"/>
              <w:tr2bl w:val="nil"/>
            </w:tcBorders>
            <w:vAlign w:val="bottom"/>
          </w:tcPr>
          <w:p w14:paraId="6EE57BBA"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0.480384</w:t>
            </w:r>
          </w:p>
        </w:tc>
        <w:tc>
          <w:tcPr>
            <w:tcW w:w="2415" w:type="dxa"/>
            <w:gridSpan w:val="2"/>
            <w:tcBorders>
              <w:top w:val="nil"/>
              <w:left w:val="nil"/>
              <w:bottom w:val="nil"/>
              <w:right w:val="nil"/>
              <w:tl2br w:val="nil"/>
              <w:tr2bl w:val="nil"/>
            </w:tcBorders>
            <w:vAlign w:val="bottom"/>
          </w:tcPr>
          <w:p w14:paraId="74C88D0C"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    Sum squared resid</w:t>
            </w:r>
          </w:p>
        </w:tc>
        <w:tc>
          <w:tcPr>
            <w:tcW w:w="997" w:type="dxa"/>
            <w:tcBorders>
              <w:top w:val="nil"/>
              <w:left w:val="nil"/>
              <w:bottom w:val="nil"/>
              <w:right w:val="nil"/>
              <w:tl2br w:val="nil"/>
              <w:tr2bl w:val="nil"/>
            </w:tcBorders>
            <w:vAlign w:val="bottom"/>
          </w:tcPr>
          <w:p w14:paraId="4CD7F693"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6.692291</w:t>
            </w:r>
          </w:p>
        </w:tc>
      </w:tr>
      <w:tr w:rsidR="00476DDC" w:rsidRPr="00FD3F42" w14:paraId="63B72136" w14:textId="77777777" w:rsidTr="00464193">
        <w:trPr>
          <w:trHeight w:val="225"/>
          <w:jc w:val="center"/>
        </w:trPr>
        <w:tc>
          <w:tcPr>
            <w:tcW w:w="2017" w:type="dxa"/>
            <w:tcBorders>
              <w:top w:val="nil"/>
              <w:left w:val="nil"/>
              <w:bottom w:val="nil"/>
              <w:right w:val="nil"/>
              <w:tl2br w:val="nil"/>
              <w:tr2bl w:val="nil"/>
            </w:tcBorders>
            <w:vAlign w:val="bottom"/>
          </w:tcPr>
          <w:p w14:paraId="76FC60AC"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F-statistic</w:t>
            </w:r>
          </w:p>
        </w:tc>
        <w:tc>
          <w:tcPr>
            <w:tcW w:w="1103" w:type="dxa"/>
            <w:tcBorders>
              <w:top w:val="nil"/>
              <w:left w:val="nil"/>
              <w:bottom w:val="nil"/>
              <w:right w:val="nil"/>
              <w:tl2br w:val="nil"/>
              <w:tr2bl w:val="nil"/>
            </w:tcBorders>
            <w:vAlign w:val="bottom"/>
          </w:tcPr>
          <w:p w14:paraId="4B1598C0"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29.78255</w:t>
            </w:r>
          </w:p>
        </w:tc>
        <w:tc>
          <w:tcPr>
            <w:tcW w:w="2415" w:type="dxa"/>
            <w:gridSpan w:val="2"/>
            <w:tcBorders>
              <w:top w:val="nil"/>
              <w:left w:val="nil"/>
              <w:bottom w:val="nil"/>
              <w:right w:val="nil"/>
              <w:tl2br w:val="nil"/>
              <w:tr2bl w:val="nil"/>
            </w:tcBorders>
            <w:vAlign w:val="bottom"/>
          </w:tcPr>
          <w:p w14:paraId="1691D7BE"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    Durbin-Watson stat</w:t>
            </w:r>
          </w:p>
        </w:tc>
        <w:tc>
          <w:tcPr>
            <w:tcW w:w="997" w:type="dxa"/>
            <w:tcBorders>
              <w:top w:val="nil"/>
              <w:left w:val="nil"/>
              <w:bottom w:val="nil"/>
              <w:right w:val="nil"/>
              <w:tl2br w:val="nil"/>
              <w:tr2bl w:val="nil"/>
            </w:tcBorders>
            <w:vAlign w:val="bottom"/>
          </w:tcPr>
          <w:p w14:paraId="740E4D44"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2.</w:t>
            </w:r>
            <w:r w:rsidRPr="00FD3F42">
              <w:rPr>
                <w:rFonts w:ascii="Times New Roman" w:hAnsi="Times New Roman"/>
                <w:bCs/>
                <w:lang w:val="id-ID"/>
              </w:rPr>
              <w:t>1023</w:t>
            </w:r>
            <w:r w:rsidRPr="00FD3F42">
              <w:rPr>
                <w:rFonts w:ascii="Times New Roman" w:hAnsi="Times New Roman"/>
                <w:bCs/>
              </w:rPr>
              <w:t>38</w:t>
            </w:r>
          </w:p>
        </w:tc>
      </w:tr>
      <w:tr w:rsidR="00476DDC" w:rsidRPr="00FD3F42" w14:paraId="6349D0E4" w14:textId="77777777" w:rsidTr="00464193">
        <w:trPr>
          <w:trHeight w:val="225"/>
          <w:jc w:val="center"/>
        </w:trPr>
        <w:tc>
          <w:tcPr>
            <w:tcW w:w="2017" w:type="dxa"/>
            <w:tcBorders>
              <w:top w:val="nil"/>
              <w:left w:val="nil"/>
              <w:bottom w:val="nil"/>
              <w:right w:val="nil"/>
              <w:tl2br w:val="nil"/>
              <w:tr2bl w:val="nil"/>
            </w:tcBorders>
            <w:vAlign w:val="bottom"/>
          </w:tcPr>
          <w:p w14:paraId="03820A09"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Prob(F-statistic)</w:t>
            </w:r>
          </w:p>
        </w:tc>
        <w:tc>
          <w:tcPr>
            <w:tcW w:w="1103" w:type="dxa"/>
            <w:tcBorders>
              <w:top w:val="nil"/>
              <w:left w:val="nil"/>
              <w:bottom w:val="nil"/>
              <w:right w:val="nil"/>
              <w:tl2br w:val="nil"/>
              <w:tr2bl w:val="nil"/>
            </w:tcBorders>
            <w:vAlign w:val="bottom"/>
          </w:tcPr>
          <w:p w14:paraId="2EC7A096" w14:textId="77777777" w:rsidR="00476DDC" w:rsidRPr="00FD3F42" w:rsidRDefault="00476DDC" w:rsidP="00464193">
            <w:pPr>
              <w:spacing w:after="0" w:line="240" w:lineRule="auto"/>
              <w:contextualSpacing/>
              <w:jc w:val="both"/>
              <w:rPr>
                <w:rFonts w:ascii="Times New Roman" w:hAnsi="Times New Roman"/>
                <w:bCs/>
              </w:rPr>
            </w:pPr>
            <w:r w:rsidRPr="00FD3F42">
              <w:rPr>
                <w:rFonts w:ascii="Times New Roman" w:hAnsi="Times New Roman"/>
                <w:bCs/>
              </w:rPr>
              <w:t>0.000000</w:t>
            </w:r>
          </w:p>
        </w:tc>
        <w:tc>
          <w:tcPr>
            <w:tcW w:w="1207" w:type="dxa"/>
            <w:tcBorders>
              <w:top w:val="nil"/>
              <w:left w:val="nil"/>
              <w:bottom w:val="nil"/>
              <w:right w:val="nil"/>
              <w:tl2br w:val="nil"/>
              <w:tr2bl w:val="nil"/>
            </w:tcBorders>
            <w:vAlign w:val="bottom"/>
          </w:tcPr>
          <w:p w14:paraId="3B685F80" w14:textId="77777777" w:rsidR="00476DDC" w:rsidRPr="00FD3F42" w:rsidRDefault="00476DDC"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2E249681" w14:textId="77777777" w:rsidR="00476DDC" w:rsidRPr="00FD3F42" w:rsidRDefault="00476DDC"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4CAEA702" w14:textId="77777777" w:rsidR="00476DDC" w:rsidRPr="00FD3F42" w:rsidRDefault="00476DDC" w:rsidP="00464193">
            <w:pPr>
              <w:spacing w:after="0" w:line="240" w:lineRule="auto"/>
              <w:contextualSpacing/>
              <w:jc w:val="both"/>
              <w:rPr>
                <w:rFonts w:ascii="Times New Roman" w:hAnsi="Times New Roman"/>
                <w:bCs/>
              </w:rPr>
            </w:pPr>
          </w:p>
        </w:tc>
      </w:tr>
      <w:tr w:rsidR="00476DDC" w:rsidRPr="00FD3F42" w14:paraId="70E88E03"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21DF9A84" w14:textId="77777777" w:rsidR="00476DDC" w:rsidRPr="00FD3F42" w:rsidRDefault="00476DDC"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1A376BB5" w14:textId="77777777" w:rsidR="00476DDC" w:rsidRPr="00FD3F42" w:rsidRDefault="00476DDC"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5B2BC99B" w14:textId="77777777" w:rsidR="00476DDC" w:rsidRPr="00FD3F42" w:rsidRDefault="00476DDC"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39E22AC2" w14:textId="77777777" w:rsidR="00476DDC" w:rsidRPr="00FD3F42" w:rsidRDefault="00476DDC"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348F1A16" w14:textId="77777777" w:rsidR="00476DDC" w:rsidRPr="00FD3F42" w:rsidRDefault="00476DDC" w:rsidP="00464193">
            <w:pPr>
              <w:spacing w:after="0" w:line="240" w:lineRule="auto"/>
              <w:contextualSpacing/>
              <w:jc w:val="both"/>
              <w:rPr>
                <w:rFonts w:ascii="Times New Roman" w:hAnsi="Times New Roman"/>
                <w:bCs/>
              </w:rPr>
            </w:pPr>
          </w:p>
        </w:tc>
      </w:tr>
      <w:tr w:rsidR="00476DDC" w:rsidRPr="00FD3F42" w14:paraId="56926F2E" w14:textId="77777777" w:rsidTr="00464193">
        <w:trPr>
          <w:trHeight w:hRule="exact" w:val="135"/>
          <w:jc w:val="center"/>
        </w:trPr>
        <w:tc>
          <w:tcPr>
            <w:tcW w:w="2017" w:type="dxa"/>
            <w:tcBorders>
              <w:top w:val="nil"/>
              <w:left w:val="nil"/>
              <w:bottom w:val="nil"/>
              <w:right w:val="nil"/>
              <w:tl2br w:val="nil"/>
              <w:tr2bl w:val="nil"/>
            </w:tcBorders>
            <w:vAlign w:val="bottom"/>
          </w:tcPr>
          <w:p w14:paraId="249D08FF" w14:textId="77777777" w:rsidR="00476DDC" w:rsidRPr="00FD3F42" w:rsidRDefault="00476DDC"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376ED483" w14:textId="77777777" w:rsidR="00476DDC" w:rsidRPr="00FD3F42" w:rsidRDefault="00476DDC"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31DB7012" w14:textId="77777777" w:rsidR="00476DDC" w:rsidRPr="00FD3F42" w:rsidRDefault="00476DDC"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4A672B25" w14:textId="77777777" w:rsidR="00476DDC" w:rsidRPr="00FD3F42" w:rsidRDefault="00476DDC"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72EF04A7" w14:textId="77777777" w:rsidR="00476DDC" w:rsidRPr="00FD3F42" w:rsidRDefault="00476DDC" w:rsidP="00464193">
            <w:pPr>
              <w:spacing w:after="0" w:line="240" w:lineRule="auto"/>
              <w:contextualSpacing/>
              <w:jc w:val="both"/>
              <w:rPr>
                <w:rFonts w:ascii="Times New Roman" w:hAnsi="Times New Roman"/>
                <w:bCs/>
              </w:rPr>
            </w:pPr>
          </w:p>
        </w:tc>
      </w:tr>
    </w:tbl>
    <w:p w14:paraId="1D99CE49" w14:textId="4EDB6A99" w:rsidR="00476DDC" w:rsidRPr="00476DDC" w:rsidRDefault="00476DDC" w:rsidP="00476DDC">
      <w:pPr>
        <w:spacing w:after="0"/>
        <w:jc w:val="both"/>
        <w:rPr>
          <w:rFonts w:ascii="Times New Roman" w:eastAsia="Calibri" w:hAnsi="Times New Roman" w:cs="Times New Roman"/>
          <w:bCs/>
          <w:i/>
          <w:iCs/>
        </w:rPr>
      </w:pPr>
      <w:r>
        <w:rPr>
          <w:rFonts w:ascii="Times New Roman" w:eastAsia="Calibri" w:hAnsi="Times New Roman" w:cs="Times New Roman"/>
          <w:bCs/>
        </w:rPr>
        <w:t xml:space="preserve">                      </w:t>
      </w:r>
      <w:proofErr w:type="spellStart"/>
      <w:r w:rsidRPr="00476DDC">
        <w:rPr>
          <w:rFonts w:ascii="Times New Roman" w:eastAsia="Calibri" w:hAnsi="Times New Roman" w:cs="Times New Roman"/>
          <w:bCs/>
          <w:i/>
          <w:iCs/>
        </w:rPr>
        <w:t>Sumber</w:t>
      </w:r>
      <w:proofErr w:type="spellEnd"/>
      <w:r w:rsidRPr="00476DDC">
        <w:rPr>
          <w:rFonts w:ascii="Times New Roman" w:eastAsia="Calibri" w:hAnsi="Times New Roman" w:cs="Times New Roman"/>
          <w:bCs/>
          <w:i/>
          <w:iCs/>
        </w:rPr>
        <w:t xml:space="preserve">: Hasil </w:t>
      </w:r>
      <w:proofErr w:type="spellStart"/>
      <w:r w:rsidRPr="00476DDC">
        <w:rPr>
          <w:rFonts w:ascii="Times New Roman" w:eastAsia="Calibri" w:hAnsi="Times New Roman" w:cs="Times New Roman"/>
          <w:bCs/>
          <w:i/>
          <w:iCs/>
        </w:rPr>
        <w:t>olah</w:t>
      </w:r>
      <w:proofErr w:type="spellEnd"/>
      <w:r w:rsidRPr="00476DDC">
        <w:rPr>
          <w:rFonts w:ascii="Times New Roman" w:eastAsia="Calibri" w:hAnsi="Times New Roman" w:cs="Times New Roman"/>
          <w:bCs/>
          <w:i/>
          <w:iCs/>
        </w:rPr>
        <w:t xml:space="preserve"> data </w:t>
      </w:r>
      <w:proofErr w:type="spellStart"/>
      <w:r w:rsidRPr="00476DDC">
        <w:rPr>
          <w:rFonts w:ascii="Times New Roman" w:eastAsia="Calibri" w:hAnsi="Times New Roman" w:cs="Times New Roman"/>
          <w:bCs/>
          <w:i/>
          <w:iCs/>
        </w:rPr>
        <w:t>Eviews</w:t>
      </w:r>
      <w:proofErr w:type="spellEnd"/>
      <w:r w:rsidRPr="00476DDC">
        <w:rPr>
          <w:rFonts w:ascii="Times New Roman" w:eastAsia="Calibri" w:hAnsi="Times New Roman" w:cs="Times New Roman"/>
          <w:bCs/>
          <w:i/>
          <w:iCs/>
        </w:rPr>
        <w:t xml:space="preserve"> 12</w:t>
      </w:r>
    </w:p>
    <w:p w14:paraId="76BF04A9" w14:textId="77777777" w:rsidR="00476DDC" w:rsidRPr="00476DDC" w:rsidRDefault="00476DDC" w:rsidP="00476DDC">
      <w:pPr>
        <w:spacing w:after="0"/>
        <w:ind w:firstLine="720"/>
        <w:jc w:val="both"/>
        <w:rPr>
          <w:rFonts w:ascii="Times New Roman" w:eastAsia="Calibri" w:hAnsi="Times New Roman" w:cs="Times New Roman"/>
          <w:bCs/>
        </w:rPr>
      </w:pPr>
      <w:proofErr w:type="spellStart"/>
      <w:r w:rsidRPr="00476DDC">
        <w:rPr>
          <w:rFonts w:ascii="Times New Roman" w:eastAsia="Calibri" w:hAnsi="Times New Roman" w:cs="Times New Roman"/>
          <w:bCs/>
        </w:rPr>
        <w:t>Berdasarkan</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pengolahan</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regeresi</w:t>
      </w:r>
      <w:proofErr w:type="spellEnd"/>
      <w:r w:rsidRPr="00476DDC">
        <w:rPr>
          <w:rFonts w:ascii="Times New Roman" w:eastAsia="Calibri" w:hAnsi="Times New Roman" w:cs="Times New Roman"/>
          <w:bCs/>
        </w:rPr>
        <w:t xml:space="preserve"> data panel </w:t>
      </w:r>
      <w:proofErr w:type="spellStart"/>
      <w:r w:rsidRPr="00476DDC">
        <w:rPr>
          <w:rFonts w:ascii="Times New Roman" w:eastAsia="Calibri" w:hAnsi="Times New Roman" w:cs="Times New Roman"/>
          <w:bCs/>
        </w:rPr>
        <w:t>dengan</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Eviews</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telah</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menunjukkan</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nilai</w:t>
      </w:r>
      <w:proofErr w:type="spellEnd"/>
      <w:r w:rsidRPr="00476DDC">
        <w:rPr>
          <w:rFonts w:ascii="Times New Roman" w:eastAsia="Calibri" w:hAnsi="Times New Roman" w:cs="Times New Roman"/>
          <w:bCs/>
        </w:rPr>
        <w:t xml:space="preserve"> F </w:t>
      </w:r>
      <w:proofErr w:type="spellStart"/>
      <w:r w:rsidRPr="00476DDC">
        <w:rPr>
          <w:rFonts w:ascii="Times New Roman" w:eastAsia="Calibri" w:hAnsi="Times New Roman" w:cs="Times New Roman"/>
          <w:bCs/>
        </w:rPr>
        <w:t>hitung</w:t>
      </w:r>
      <w:proofErr w:type="spellEnd"/>
      <w:r w:rsidRPr="00476DDC">
        <w:rPr>
          <w:rFonts w:ascii="Times New Roman" w:eastAsia="Calibri" w:hAnsi="Times New Roman" w:cs="Times New Roman"/>
          <w:bCs/>
        </w:rPr>
        <w:t xml:space="preserve"> 29.78255 </w:t>
      </w:r>
      <w:proofErr w:type="spellStart"/>
      <w:r w:rsidRPr="00476DDC">
        <w:rPr>
          <w:rFonts w:ascii="Times New Roman" w:eastAsia="Calibri" w:hAnsi="Times New Roman" w:cs="Times New Roman"/>
          <w:bCs/>
        </w:rPr>
        <w:t>lebih</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besar</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dibandingkan</w:t>
      </w:r>
      <w:proofErr w:type="spellEnd"/>
      <w:r w:rsidRPr="00476DDC">
        <w:rPr>
          <w:rFonts w:ascii="Times New Roman" w:eastAsia="Calibri" w:hAnsi="Times New Roman" w:cs="Times New Roman"/>
          <w:bCs/>
        </w:rPr>
        <w:t xml:space="preserve"> F </w:t>
      </w:r>
      <w:proofErr w:type="spellStart"/>
      <w:r w:rsidRPr="00476DDC">
        <w:rPr>
          <w:rFonts w:ascii="Times New Roman" w:eastAsia="Calibri" w:hAnsi="Times New Roman" w:cs="Times New Roman"/>
          <w:bCs/>
        </w:rPr>
        <w:t>tabel</w:t>
      </w:r>
      <w:proofErr w:type="spellEnd"/>
      <w:r w:rsidRPr="00476DDC">
        <w:rPr>
          <w:rFonts w:ascii="Times New Roman" w:eastAsia="Calibri" w:hAnsi="Times New Roman" w:cs="Times New Roman"/>
          <w:bCs/>
        </w:rPr>
        <w:t xml:space="preserve"> 2.61. Hal </w:t>
      </w:r>
      <w:proofErr w:type="spellStart"/>
      <w:r w:rsidRPr="00476DDC">
        <w:rPr>
          <w:rFonts w:ascii="Times New Roman" w:eastAsia="Calibri" w:hAnsi="Times New Roman" w:cs="Times New Roman"/>
          <w:bCs/>
        </w:rPr>
        <w:t>ini</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menunjukan</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bahwa</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variabel</w:t>
      </w:r>
      <w:proofErr w:type="spellEnd"/>
      <w:r w:rsidRPr="00476DDC">
        <w:rPr>
          <w:rFonts w:ascii="Times New Roman" w:eastAsia="Calibri" w:hAnsi="Times New Roman" w:cs="Times New Roman"/>
          <w:bCs/>
        </w:rPr>
        <w:t xml:space="preserve"> Laba </w:t>
      </w:r>
      <w:proofErr w:type="spellStart"/>
      <w:r w:rsidRPr="00476DDC">
        <w:rPr>
          <w:rFonts w:ascii="Times New Roman" w:eastAsia="Calibri" w:hAnsi="Times New Roman" w:cs="Times New Roman"/>
          <w:bCs/>
        </w:rPr>
        <w:t>Operasional</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Resiko</w:t>
      </w:r>
      <w:proofErr w:type="spellEnd"/>
      <w:r w:rsidRPr="00476DDC">
        <w:rPr>
          <w:rFonts w:ascii="Times New Roman" w:eastAsia="Calibri" w:hAnsi="Times New Roman" w:cs="Times New Roman"/>
          <w:bCs/>
        </w:rPr>
        <w:t xml:space="preserve"> Perusahaan dan Suku Bunga BI </w:t>
      </w:r>
      <w:proofErr w:type="spellStart"/>
      <w:r w:rsidRPr="00476DDC">
        <w:rPr>
          <w:rFonts w:ascii="Times New Roman" w:eastAsia="Calibri" w:hAnsi="Times New Roman" w:cs="Times New Roman"/>
          <w:bCs/>
        </w:rPr>
        <w:t>secara</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simultan</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berpengaruh</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terhadap</w:t>
      </w:r>
      <w:proofErr w:type="spellEnd"/>
      <w:r w:rsidRPr="00476DDC">
        <w:rPr>
          <w:rFonts w:ascii="Times New Roman" w:eastAsia="Calibri" w:hAnsi="Times New Roman" w:cs="Times New Roman"/>
          <w:bCs/>
        </w:rPr>
        <w:t xml:space="preserve"> Return Saham. </w:t>
      </w:r>
    </w:p>
    <w:p w14:paraId="65F40E77" w14:textId="77777777" w:rsidR="00476DDC" w:rsidRPr="00476DDC" w:rsidRDefault="00476DDC" w:rsidP="00476DDC">
      <w:pPr>
        <w:spacing w:after="0"/>
        <w:jc w:val="both"/>
        <w:rPr>
          <w:rFonts w:ascii="Times New Roman" w:eastAsia="Calibri" w:hAnsi="Times New Roman" w:cs="Times New Roman"/>
          <w:b/>
        </w:rPr>
      </w:pPr>
      <w:r w:rsidRPr="00476DDC">
        <w:rPr>
          <w:rFonts w:ascii="Times New Roman" w:eastAsia="Calibri" w:hAnsi="Times New Roman" w:cs="Times New Roman"/>
          <w:b/>
        </w:rPr>
        <w:lastRenderedPageBreak/>
        <w:t>Uji t</w:t>
      </w:r>
    </w:p>
    <w:p w14:paraId="5EDBDC5F" w14:textId="77777777" w:rsidR="00476DDC" w:rsidRPr="00476DDC" w:rsidRDefault="00476DDC" w:rsidP="00476DDC">
      <w:pPr>
        <w:spacing w:after="0"/>
        <w:jc w:val="both"/>
        <w:rPr>
          <w:rFonts w:ascii="Times New Roman" w:eastAsia="Calibri" w:hAnsi="Times New Roman" w:cs="Times New Roman"/>
          <w:bCs/>
        </w:rPr>
      </w:pPr>
      <w:r w:rsidRPr="00476DDC">
        <w:rPr>
          <w:rFonts w:ascii="Times New Roman" w:eastAsia="Calibri" w:hAnsi="Times New Roman" w:cs="Times New Roman"/>
          <w:bCs/>
        </w:rPr>
        <w:t xml:space="preserve">Hasil Uji t </w:t>
      </w:r>
      <w:proofErr w:type="spellStart"/>
      <w:r w:rsidRPr="00476DDC">
        <w:rPr>
          <w:rFonts w:ascii="Times New Roman" w:eastAsia="Calibri" w:hAnsi="Times New Roman" w:cs="Times New Roman"/>
          <w:bCs/>
        </w:rPr>
        <w:t>regresi</w:t>
      </w:r>
      <w:proofErr w:type="spellEnd"/>
      <w:r w:rsidRPr="00476DDC">
        <w:rPr>
          <w:rFonts w:ascii="Times New Roman" w:eastAsia="Calibri" w:hAnsi="Times New Roman" w:cs="Times New Roman"/>
          <w:bCs/>
        </w:rPr>
        <w:t xml:space="preserve"> data panel </w:t>
      </w:r>
      <w:proofErr w:type="spellStart"/>
      <w:r w:rsidRPr="00476DDC">
        <w:rPr>
          <w:rFonts w:ascii="Times New Roman" w:eastAsia="Calibri" w:hAnsi="Times New Roman" w:cs="Times New Roman"/>
          <w:bCs/>
        </w:rPr>
        <w:t>dapat</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kita</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lihat</w:t>
      </w:r>
      <w:proofErr w:type="spellEnd"/>
      <w:r w:rsidRPr="00476DDC">
        <w:rPr>
          <w:rFonts w:ascii="Times New Roman" w:eastAsia="Calibri" w:hAnsi="Times New Roman" w:cs="Times New Roman"/>
          <w:bCs/>
        </w:rPr>
        <w:t xml:space="preserve"> pada </w:t>
      </w:r>
      <w:proofErr w:type="spellStart"/>
      <w:r w:rsidRPr="00476DDC">
        <w:rPr>
          <w:rFonts w:ascii="Times New Roman" w:eastAsia="Calibri" w:hAnsi="Times New Roman" w:cs="Times New Roman"/>
          <w:bCs/>
        </w:rPr>
        <w:t>tabel</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berikut</w:t>
      </w:r>
      <w:proofErr w:type="spellEnd"/>
      <w:r w:rsidRPr="00476DDC">
        <w:rPr>
          <w:rFonts w:ascii="Times New Roman" w:eastAsia="Calibri" w:hAnsi="Times New Roman" w:cs="Times New Roman"/>
          <w:bCs/>
        </w:rPr>
        <w:t xml:space="preserve"> </w:t>
      </w:r>
      <w:proofErr w:type="spellStart"/>
      <w:r w:rsidRPr="00476DDC">
        <w:rPr>
          <w:rFonts w:ascii="Times New Roman" w:eastAsia="Calibri" w:hAnsi="Times New Roman" w:cs="Times New Roman"/>
          <w:bCs/>
        </w:rPr>
        <w:t>ini</w:t>
      </w:r>
      <w:proofErr w:type="spellEnd"/>
    </w:p>
    <w:p w14:paraId="263F39A4" w14:textId="33A20CFE" w:rsidR="002545FB" w:rsidRDefault="00476DDC" w:rsidP="00476DDC">
      <w:pPr>
        <w:spacing w:after="0"/>
        <w:jc w:val="center"/>
        <w:rPr>
          <w:rFonts w:ascii="Times New Roman" w:eastAsia="Calibri" w:hAnsi="Times New Roman" w:cs="Times New Roman"/>
          <w:b/>
        </w:rPr>
      </w:pPr>
      <w:r w:rsidRPr="00476DDC">
        <w:rPr>
          <w:rFonts w:ascii="Times New Roman" w:eastAsia="Calibri" w:hAnsi="Times New Roman" w:cs="Times New Roman"/>
          <w:b/>
        </w:rPr>
        <w:t>Tabel 4.13. Uji t</w:t>
      </w:r>
    </w:p>
    <w:tbl>
      <w:tblPr>
        <w:tblW w:w="0" w:type="auto"/>
        <w:jc w:val="center"/>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AB62EA" w:rsidRPr="00FD3F42" w14:paraId="373E3D56" w14:textId="77777777" w:rsidTr="00AB62EA">
        <w:trPr>
          <w:trHeight w:hRule="exact" w:val="90"/>
          <w:jc w:val="center"/>
        </w:trPr>
        <w:tc>
          <w:tcPr>
            <w:tcW w:w="2017" w:type="dxa"/>
            <w:tcBorders>
              <w:top w:val="nil"/>
              <w:left w:val="nil"/>
              <w:bottom w:val="double" w:sz="6" w:space="0" w:color="auto"/>
              <w:right w:val="nil"/>
              <w:tl2br w:val="nil"/>
              <w:tr2bl w:val="nil"/>
            </w:tcBorders>
            <w:vAlign w:val="bottom"/>
          </w:tcPr>
          <w:p w14:paraId="7C4FAF3A" w14:textId="77777777" w:rsidR="00AB62EA" w:rsidRPr="00FD3F42" w:rsidRDefault="00AB62EA" w:rsidP="00464193">
            <w:pPr>
              <w:spacing w:after="0" w:line="240" w:lineRule="auto"/>
              <w:contextualSpacing/>
              <w:jc w:val="center"/>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18024B05" w14:textId="77777777" w:rsidR="00AB62EA" w:rsidRPr="00FD3F42" w:rsidRDefault="00AB62EA" w:rsidP="00464193">
            <w:pPr>
              <w:spacing w:after="0" w:line="240" w:lineRule="auto"/>
              <w:contextualSpacing/>
              <w:jc w:val="center"/>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2B04B78A" w14:textId="77777777" w:rsidR="00AB62EA" w:rsidRPr="00FD3F42" w:rsidRDefault="00AB62EA" w:rsidP="00464193">
            <w:pPr>
              <w:spacing w:after="0" w:line="240" w:lineRule="auto"/>
              <w:contextualSpacing/>
              <w:jc w:val="center"/>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6F01EFDD" w14:textId="77777777" w:rsidR="00AB62EA" w:rsidRPr="00FD3F42" w:rsidRDefault="00AB62EA" w:rsidP="00464193">
            <w:pPr>
              <w:spacing w:after="0" w:line="240" w:lineRule="auto"/>
              <w:contextualSpacing/>
              <w:jc w:val="center"/>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385BDD1C" w14:textId="77777777" w:rsidR="00AB62EA" w:rsidRPr="00FD3F42" w:rsidRDefault="00AB62EA" w:rsidP="00464193">
            <w:pPr>
              <w:spacing w:after="0" w:line="240" w:lineRule="auto"/>
              <w:contextualSpacing/>
              <w:jc w:val="center"/>
              <w:rPr>
                <w:rFonts w:ascii="Times New Roman" w:hAnsi="Times New Roman"/>
                <w:bCs/>
              </w:rPr>
            </w:pPr>
          </w:p>
        </w:tc>
      </w:tr>
      <w:tr w:rsidR="00AB62EA" w:rsidRPr="00FD3F42" w14:paraId="56ED94BB" w14:textId="77777777" w:rsidTr="00AB62EA">
        <w:trPr>
          <w:trHeight w:hRule="exact" w:val="135"/>
          <w:jc w:val="center"/>
        </w:trPr>
        <w:tc>
          <w:tcPr>
            <w:tcW w:w="2017" w:type="dxa"/>
            <w:tcBorders>
              <w:top w:val="nil"/>
              <w:left w:val="nil"/>
              <w:bottom w:val="nil"/>
              <w:right w:val="nil"/>
              <w:tl2br w:val="nil"/>
              <w:tr2bl w:val="nil"/>
            </w:tcBorders>
            <w:vAlign w:val="bottom"/>
          </w:tcPr>
          <w:p w14:paraId="69C3CEA0" w14:textId="77777777" w:rsidR="00AB62EA" w:rsidRPr="00FD3F42" w:rsidRDefault="00AB62EA" w:rsidP="00464193">
            <w:pPr>
              <w:spacing w:after="0" w:line="240" w:lineRule="auto"/>
              <w:contextualSpacing/>
              <w:jc w:val="center"/>
              <w:rPr>
                <w:rFonts w:ascii="Times New Roman" w:hAnsi="Times New Roman"/>
                <w:bCs/>
              </w:rPr>
            </w:pPr>
          </w:p>
        </w:tc>
        <w:tc>
          <w:tcPr>
            <w:tcW w:w="1103" w:type="dxa"/>
            <w:tcBorders>
              <w:top w:val="nil"/>
              <w:left w:val="nil"/>
              <w:bottom w:val="nil"/>
              <w:right w:val="nil"/>
              <w:tl2br w:val="nil"/>
              <w:tr2bl w:val="nil"/>
            </w:tcBorders>
            <w:vAlign w:val="bottom"/>
          </w:tcPr>
          <w:p w14:paraId="17DACDC8" w14:textId="77777777" w:rsidR="00AB62EA" w:rsidRPr="00FD3F42" w:rsidRDefault="00AB62EA" w:rsidP="00464193">
            <w:pPr>
              <w:spacing w:after="0" w:line="240" w:lineRule="auto"/>
              <w:contextualSpacing/>
              <w:jc w:val="center"/>
              <w:rPr>
                <w:rFonts w:ascii="Times New Roman" w:hAnsi="Times New Roman"/>
                <w:bCs/>
              </w:rPr>
            </w:pPr>
          </w:p>
        </w:tc>
        <w:tc>
          <w:tcPr>
            <w:tcW w:w="1207" w:type="dxa"/>
            <w:tcBorders>
              <w:top w:val="nil"/>
              <w:left w:val="nil"/>
              <w:bottom w:val="nil"/>
              <w:right w:val="nil"/>
              <w:tl2br w:val="nil"/>
              <w:tr2bl w:val="nil"/>
            </w:tcBorders>
            <w:vAlign w:val="bottom"/>
          </w:tcPr>
          <w:p w14:paraId="40153C96" w14:textId="77777777" w:rsidR="00AB62EA" w:rsidRPr="00FD3F42" w:rsidRDefault="00AB62EA" w:rsidP="00464193">
            <w:pPr>
              <w:spacing w:after="0" w:line="240" w:lineRule="auto"/>
              <w:contextualSpacing/>
              <w:jc w:val="center"/>
              <w:rPr>
                <w:rFonts w:ascii="Times New Roman" w:hAnsi="Times New Roman"/>
                <w:bCs/>
              </w:rPr>
            </w:pPr>
          </w:p>
        </w:tc>
        <w:tc>
          <w:tcPr>
            <w:tcW w:w="1208" w:type="dxa"/>
            <w:tcBorders>
              <w:top w:val="nil"/>
              <w:left w:val="nil"/>
              <w:bottom w:val="nil"/>
              <w:right w:val="nil"/>
              <w:tl2br w:val="nil"/>
              <w:tr2bl w:val="nil"/>
            </w:tcBorders>
            <w:vAlign w:val="bottom"/>
          </w:tcPr>
          <w:p w14:paraId="09C2128C" w14:textId="77777777" w:rsidR="00AB62EA" w:rsidRPr="00FD3F42" w:rsidRDefault="00AB62EA" w:rsidP="00464193">
            <w:pPr>
              <w:spacing w:after="0" w:line="240" w:lineRule="auto"/>
              <w:contextualSpacing/>
              <w:jc w:val="center"/>
              <w:rPr>
                <w:rFonts w:ascii="Times New Roman" w:hAnsi="Times New Roman"/>
                <w:bCs/>
              </w:rPr>
            </w:pPr>
          </w:p>
        </w:tc>
        <w:tc>
          <w:tcPr>
            <w:tcW w:w="997" w:type="dxa"/>
            <w:tcBorders>
              <w:top w:val="nil"/>
              <w:left w:val="nil"/>
              <w:bottom w:val="nil"/>
              <w:right w:val="nil"/>
              <w:tl2br w:val="nil"/>
              <w:tr2bl w:val="nil"/>
            </w:tcBorders>
            <w:vAlign w:val="bottom"/>
          </w:tcPr>
          <w:p w14:paraId="754E4658" w14:textId="77777777" w:rsidR="00AB62EA" w:rsidRPr="00FD3F42" w:rsidRDefault="00AB62EA" w:rsidP="00464193">
            <w:pPr>
              <w:spacing w:after="0" w:line="240" w:lineRule="auto"/>
              <w:contextualSpacing/>
              <w:jc w:val="center"/>
              <w:rPr>
                <w:rFonts w:ascii="Times New Roman" w:hAnsi="Times New Roman"/>
                <w:bCs/>
              </w:rPr>
            </w:pPr>
          </w:p>
        </w:tc>
      </w:tr>
      <w:tr w:rsidR="00AB62EA" w:rsidRPr="00FD3F42" w14:paraId="2A96EA10" w14:textId="77777777" w:rsidTr="00AB62EA">
        <w:trPr>
          <w:trHeight w:val="225"/>
          <w:jc w:val="center"/>
        </w:trPr>
        <w:tc>
          <w:tcPr>
            <w:tcW w:w="2017" w:type="dxa"/>
            <w:tcBorders>
              <w:top w:val="nil"/>
              <w:left w:val="nil"/>
              <w:bottom w:val="nil"/>
              <w:right w:val="nil"/>
              <w:tl2br w:val="nil"/>
              <w:tr2bl w:val="nil"/>
            </w:tcBorders>
            <w:vAlign w:val="bottom"/>
          </w:tcPr>
          <w:p w14:paraId="736FA006"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Variable</w:t>
            </w:r>
          </w:p>
        </w:tc>
        <w:tc>
          <w:tcPr>
            <w:tcW w:w="1103" w:type="dxa"/>
            <w:tcBorders>
              <w:top w:val="nil"/>
              <w:left w:val="nil"/>
              <w:bottom w:val="nil"/>
              <w:right w:val="nil"/>
              <w:tl2br w:val="nil"/>
              <w:tr2bl w:val="nil"/>
            </w:tcBorders>
            <w:vAlign w:val="bottom"/>
          </w:tcPr>
          <w:p w14:paraId="1C5AFB12"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Coefficient</w:t>
            </w:r>
          </w:p>
        </w:tc>
        <w:tc>
          <w:tcPr>
            <w:tcW w:w="1207" w:type="dxa"/>
            <w:tcBorders>
              <w:top w:val="nil"/>
              <w:left w:val="nil"/>
              <w:bottom w:val="nil"/>
              <w:right w:val="nil"/>
              <w:tl2br w:val="nil"/>
              <w:tr2bl w:val="nil"/>
            </w:tcBorders>
            <w:vAlign w:val="bottom"/>
          </w:tcPr>
          <w:p w14:paraId="695EA2CD"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Std. Error</w:t>
            </w:r>
          </w:p>
        </w:tc>
        <w:tc>
          <w:tcPr>
            <w:tcW w:w="1208" w:type="dxa"/>
            <w:tcBorders>
              <w:top w:val="nil"/>
              <w:left w:val="nil"/>
              <w:bottom w:val="nil"/>
              <w:right w:val="nil"/>
              <w:tl2br w:val="nil"/>
              <w:tr2bl w:val="nil"/>
            </w:tcBorders>
            <w:vAlign w:val="bottom"/>
          </w:tcPr>
          <w:p w14:paraId="6E987454"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t-Statistic</w:t>
            </w:r>
          </w:p>
        </w:tc>
        <w:tc>
          <w:tcPr>
            <w:tcW w:w="997" w:type="dxa"/>
            <w:tcBorders>
              <w:top w:val="nil"/>
              <w:left w:val="nil"/>
              <w:bottom w:val="nil"/>
              <w:right w:val="nil"/>
              <w:tl2br w:val="nil"/>
              <w:tr2bl w:val="nil"/>
            </w:tcBorders>
            <w:vAlign w:val="bottom"/>
          </w:tcPr>
          <w:p w14:paraId="69B39CE5"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Prob.</w:t>
            </w:r>
          </w:p>
        </w:tc>
      </w:tr>
      <w:tr w:rsidR="00AB62EA" w:rsidRPr="00FD3F42" w14:paraId="1C4F7F77" w14:textId="77777777" w:rsidTr="00AB62EA">
        <w:trPr>
          <w:trHeight w:hRule="exact" w:val="90"/>
          <w:jc w:val="center"/>
        </w:trPr>
        <w:tc>
          <w:tcPr>
            <w:tcW w:w="2017" w:type="dxa"/>
            <w:tcBorders>
              <w:top w:val="nil"/>
              <w:left w:val="nil"/>
              <w:bottom w:val="double" w:sz="6" w:space="0" w:color="auto"/>
              <w:right w:val="nil"/>
              <w:tl2br w:val="nil"/>
              <w:tr2bl w:val="nil"/>
            </w:tcBorders>
            <w:vAlign w:val="bottom"/>
          </w:tcPr>
          <w:p w14:paraId="7A9E3EBA" w14:textId="77777777" w:rsidR="00AB62EA" w:rsidRPr="00FD3F42" w:rsidRDefault="00AB62EA" w:rsidP="00464193">
            <w:pPr>
              <w:spacing w:after="0" w:line="240" w:lineRule="auto"/>
              <w:contextualSpacing/>
              <w:jc w:val="center"/>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23D95A63" w14:textId="77777777" w:rsidR="00AB62EA" w:rsidRPr="00FD3F42" w:rsidRDefault="00AB62EA" w:rsidP="00464193">
            <w:pPr>
              <w:spacing w:after="0" w:line="240" w:lineRule="auto"/>
              <w:contextualSpacing/>
              <w:jc w:val="center"/>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646D4255" w14:textId="77777777" w:rsidR="00AB62EA" w:rsidRPr="00FD3F42" w:rsidRDefault="00AB62EA" w:rsidP="00464193">
            <w:pPr>
              <w:spacing w:after="0" w:line="240" w:lineRule="auto"/>
              <w:contextualSpacing/>
              <w:jc w:val="center"/>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4E96A3D3" w14:textId="77777777" w:rsidR="00AB62EA" w:rsidRPr="00FD3F42" w:rsidRDefault="00AB62EA" w:rsidP="00464193">
            <w:pPr>
              <w:spacing w:after="0" w:line="240" w:lineRule="auto"/>
              <w:contextualSpacing/>
              <w:jc w:val="center"/>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0417B38B" w14:textId="77777777" w:rsidR="00AB62EA" w:rsidRPr="00FD3F42" w:rsidRDefault="00AB62EA" w:rsidP="00464193">
            <w:pPr>
              <w:spacing w:after="0" w:line="240" w:lineRule="auto"/>
              <w:contextualSpacing/>
              <w:jc w:val="center"/>
              <w:rPr>
                <w:rFonts w:ascii="Times New Roman" w:hAnsi="Times New Roman"/>
                <w:bCs/>
              </w:rPr>
            </w:pPr>
          </w:p>
        </w:tc>
      </w:tr>
      <w:tr w:rsidR="00AB62EA" w:rsidRPr="00FD3F42" w14:paraId="4157EE97" w14:textId="77777777" w:rsidTr="00AB62EA">
        <w:trPr>
          <w:trHeight w:hRule="exact" w:val="135"/>
          <w:jc w:val="center"/>
        </w:trPr>
        <w:tc>
          <w:tcPr>
            <w:tcW w:w="2017" w:type="dxa"/>
            <w:tcBorders>
              <w:top w:val="nil"/>
              <w:left w:val="nil"/>
              <w:bottom w:val="nil"/>
              <w:right w:val="nil"/>
              <w:tl2br w:val="nil"/>
              <w:tr2bl w:val="nil"/>
            </w:tcBorders>
            <w:vAlign w:val="bottom"/>
          </w:tcPr>
          <w:p w14:paraId="30D9B2E7" w14:textId="77777777" w:rsidR="00AB62EA" w:rsidRPr="00FD3F42" w:rsidRDefault="00AB62EA" w:rsidP="00464193">
            <w:pPr>
              <w:spacing w:after="0" w:line="240" w:lineRule="auto"/>
              <w:contextualSpacing/>
              <w:jc w:val="center"/>
              <w:rPr>
                <w:rFonts w:ascii="Times New Roman" w:hAnsi="Times New Roman"/>
                <w:bCs/>
              </w:rPr>
            </w:pPr>
          </w:p>
        </w:tc>
        <w:tc>
          <w:tcPr>
            <w:tcW w:w="1103" w:type="dxa"/>
            <w:tcBorders>
              <w:top w:val="nil"/>
              <w:left w:val="nil"/>
              <w:bottom w:val="nil"/>
              <w:right w:val="nil"/>
              <w:tl2br w:val="nil"/>
              <w:tr2bl w:val="nil"/>
            </w:tcBorders>
            <w:vAlign w:val="bottom"/>
          </w:tcPr>
          <w:p w14:paraId="2AB10403" w14:textId="77777777" w:rsidR="00AB62EA" w:rsidRPr="00FD3F42" w:rsidRDefault="00AB62EA" w:rsidP="00464193">
            <w:pPr>
              <w:spacing w:after="0" w:line="240" w:lineRule="auto"/>
              <w:contextualSpacing/>
              <w:jc w:val="center"/>
              <w:rPr>
                <w:rFonts w:ascii="Times New Roman" w:hAnsi="Times New Roman"/>
                <w:bCs/>
              </w:rPr>
            </w:pPr>
          </w:p>
        </w:tc>
        <w:tc>
          <w:tcPr>
            <w:tcW w:w="1207" w:type="dxa"/>
            <w:tcBorders>
              <w:top w:val="nil"/>
              <w:left w:val="nil"/>
              <w:bottom w:val="nil"/>
              <w:right w:val="nil"/>
              <w:tl2br w:val="nil"/>
              <w:tr2bl w:val="nil"/>
            </w:tcBorders>
            <w:vAlign w:val="bottom"/>
          </w:tcPr>
          <w:p w14:paraId="63F3B47D" w14:textId="77777777" w:rsidR="00AB62EA" w:rsidRPr="00FD3F42" w:rsidRDefault="00AB62EA" w:rsidP="00464193">
            <w:pPr>
              <w:spacing w:after="0" w:line="240" w:lineRule="auto"/>
              <w:contextualSpacing/>
              <w:jc w:val="center"/>
              <w:rPr>
                <w:rFonts w:ascii="Times New Roman" w:hAnsi="Times New Roman"/>
                <w:bCs/>
              </w:rPr>
            </w:pPr>
          </w:p>
        </w:tc>
        <w:tc>
          <w:tcPr>
            <w:tcW w:w="1208" w:type="dxa"/>
            <w:tcBorders>
              <w:top w:val="nil"/>
              <w:left w:val="nil"/>
              <w:bottom w:val="nil"/>
              <w:right w:val="nil"/>
              <w:tl2br w:val="nil"/>
              <w:tr2bl w:val="nil"/>
            </w:tcBorders>
            <w:vAlign w:val="bottom"/>
          </w:tcPr>
          <w:p w14:paraId="1760119B" w14:textId="77777777" w:rsidR="00AB62EA" w:rsidRPr="00FD3F42" w:rsidRDefault="00AB62EA" w:rsidP="00464193">
            <w:pPr>
              <w:spacing w:after="0" w:line="240" w:lineRule="auto"/>
              <w:contextualSpacing/>
              <w:jc w:val="center"/>
              <w:rPr>
                <w:rFonts w:ascii="Times New Roman" w:hAnsi="Times New Roman"/>
                <w:bCs/>
              </w:rPr>
            </w:pPr>
          </w:p>
        </w:tc>
        <w:tc>
          <w:tcPr>
            <w:tcW w:w="997" w:type="dxa"/>
            <w:tcBorders>
              <w:top w:val="nil"/>
              <w:left w:val="nil"/>
              <w:bottom w:val="nil"/>
              <w:right w:val="nil"/>
              <w:tl2br w:val="nil"/>
              <w:tr2bl w:val="nil"/>
            </w:tcBorders>
            <w:vAlign w:val="bottom"/>
          </w:tcPr>
          <w:p w14:paraId="5B9013E4" w14:textId="77777777" w:rsidR="00AB62EA" w:rsidRPr="00FD3F42" w:rsidRDefault="00AB62EA" w:rsidP="00464193">
            <w:pPr>
              <w:spacing w:after="0" w:line="240" w:lineRule="auto"/>
              <w:contextualSpacing/>
              <w:jc w:val="center"/>
              <w:rPr>
                <w:rFonts w:ascii="Times New Roman" w:hAnsi="Times New Roman"/>
                <w:bCs/>
              </w:rPr>
            </w:pPr>
          </w:p>
        </w:tc>
      </w:tr>
      <w:tr w:rsidR="00AB62EA" w:rsidRPr="00FD3F42" w14:paraId="70E441F7" w14:textId="77777777" w:rsidTr="00AB62EA">
        <w:trPr>
          <w:trHeight w:val="225"/>
          <w:jc w:val="center"/>
        </w:trPr>
        <w:tc>
          <w:tcPr>
            <w:tcW w:w="2017" w:type="dxa"/>
            <w:tcBorders>
              <w:top w:val="nil"/>
              <w:left w:val="nil"/>
              <w:bottom w:val="nil"/>
              <w:right w:val="nil"/>
              <w:tl2br w:val="nil"/>
              <w:tr2bl w:val="nil"/>
            </w:tcBorders>
            <w:vAlign w:val="bottom"/>
          </w:tcPr>
          <w:p w14:paraId="6568EBBF"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C</w:t>
            </w:r>
          </w:p>
        </w:tc>
        <w:tc>
          <w:tcPr>
            <w:tcW w:w="1103" w:type="dxa"/>
            <w:tcBorders>
              <w:top w:val="nil"/>
              <w:left w:val="nil"/>
              <w:bottom w:val="nil"/>
              <w:right w:val="nil"/>
              <w:tl2br w:val="nil"/>
              <w:tr2bl w:val="nil"/>
            </w:tcBorders>
            <w:vAlign w:val="bottom"/>
          </w:tcPr>
          <w:p w14:paraId="0528F6E0"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6.671960</w:t>
            </w:r>
          </w:p>
        </w:tc>
        <w:tc>
          <w:tcPr>
            <w:tcW w:w="1207" w:type="dxa"/>
            <w:tcBorders>
              <w:top w:val="nil"/>
              <w:left w:val="nil"/>
              <w:bottom w:val="nil"/>
              <w:right w:val="nil"/>
              <w:tl2br w:val="nil"/>
              <w:tr2bl w:val="nil"/>
            </w:tcBorders>
            <w:vAlign w:val="bottom"/>
          </w:tcPr>
          <w:p w14:paraId="0F93A5DA"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0.115648</w:t>
            </w:r>
          </w:p>
        </w:tc>
        <w:tc>
          <w:tcPr>
            <w:tcW w:w="1208" w:type="dxa"/>
            <w:tcBorders>
              <w:top w:val="nil"/>
              <w:left w:val="nil"/>
              <w:bottom w:val="nil"/>
              <w:right w:val="nil"/>
              <w:tl2br w:val="nil"/>
              <w:tr2bl w:val="nil"/>
            </w:tcBorders>
            <w:vAlign w:val="bottom"/>
          </w:tcPr>
          <w:p w14:paraId="2E4E51B2"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5</w:t>
            </w:r>
            <w:r w:rsidRPr="00FD3F42">
              <w:rPr>
                <w:rFonts w:ascii="Times New Roman" w:hAnsi="Times New Roman"/>
                <w:bCs/>
                <w:lang w:val="id-ID"/>
              </w:rPr>
              <w:t>.</w:t>
            </w:r>
            <w:r w:rsidRPr="00FD3F42">
              <w:rPr>
                <w:rFonts w:ascii="Times New Roman" w:hAnsi="Times New Roman"/>
                <w:bCs/>
              </w:rPr>
              <w:t>769218</w:t>
            </w:r>
          </w:p>
        </w:tc>
        <w:tc>
          <w:tcPr>
            <w:tcW w:w="997" w:type="dxa"/>
            <w:tcBorders>
              <w:top w:val="nil"/>
              <w:left w:val="nil"/>
              <w:bottom w:val="nil"/>
              <w:right w:val="nil"/>
              <w:tl2br w:val="nil"/>
              <w:tr2bl w:val="nil"/>
            </w:tcBorders>
            <w:vAlign w:val="bottom"/>
          </w:tcPr>
          <w:p w14:paraId="0DA0E7AB"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0.0000</w:t>
            </w:r>
          </w:p>
        </w:tc>
      </w:tr>
      <w:tr w:rsidR="00AB62EA" w:rsidRPr="00FD3F42" w14:paraId="430963B6" w14:textId="77777777" w:rsidTr="00AB62EA">
        <w:trPr>
          <w:trHeight w:val="225"/>
          <w:jc w:val="center"/>
        </w:trPr>
        <w:tc>
          <w:tcPr>
            <w:tcW w:w="2017" w:type="dxa"/>
            <w:tcBorders>
              <w:top w:val="nil"/>
              <w:left w:val="nil"/>
              <w:bottom w:val="nil"/>
              <w:right w:val="nil"/>
              <w:tl2br w:val="nil"/>
              <w:tr2bl w:val="nil"/>
            </w:tcBorders>
            <w:vAlign w:val="bottom"/>
          </w:tcPr>
          <w:p w14:paraId="7FC39F6E"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OPM</w:t>
            </w:r>
          </w:p>
        </w:tc>
        <w:tc>
          <w:tcPr>
            <w:tcW w:w="1103" w:type="dxa"/>
            <w:tcBorders>
              <w:top w:val="nil"/>
              <w:left w:val="nil"/>
              <w:bottom w:val="nil"/>
              <w:right w:val="nil"/>
              <w:tl2br w:val="nil"/>
              <w:tr2bl w:val="nil"/>
            </w:tcBorders>
            <w:vAlign w:val="bottom"/>
          </w:tcPr>
          <w:p w14:paraId="0EC84529"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0.388496</w:t>
            </w:r>
          </w:p>
        </w:tc>
        <w:tc>
          <w:tcPr>
            <w:tcW w:w="1207" w:type="dxa"/>
            <w:tcBorders>
              <w:top w:val="nil"/>
              <w:left w:val="nil"/>
              <w:bottom w:val="nil"/>
              <w:right w:val="nil"/>
              <w:tl2br w:val="nil"/>
              <w:tr2bl w:val="nil"/>
            </w:tcBorders>
            <w:vAlign w:val="bottom"/>
          </w:tcPr>
          <w:p w14:paraId="3411F5A9"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0.148208</w:t>
            </w:r>
          </w:p>
        </w:tc>
        <w:tc>
          <w:tcPr>
            <w:tcW w:w="1208" w:type="dxa"/>
            <w:tcBorders>
              <w:top w:val="nil"/>
              <w:left w:val="nil"/>
              <w:bottom w:val="nil"/>
              <w:right w:val="nil"/>
              <w:tl2br w:val="nil"/>
              <w:tr2bl w:val="nil"/>
            </w:tcBorders>
            <w:vAlign w:val="bottom"/>
          </w:tcPr>
          <w:p w14:paraId="300A1DFA"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2.621294</w:t>
            </w:r>
          </w:p>
        </w:tc>
        <w:tc>
          <w:tcPr>
            <w:tcW w:w="997" w:type="dxa"/>
            <w:tcBorders>
              <w:top w:val="nil"/>
              <w:left w:val="nil"/>
              <w:bottom w:val="nil"/>
              <w:right w:val="nil"/>
              <w:tl2br w:val="nil"/>
              <w:tr2bl w:val="nil"/>
            </w:tcBorders>
            <w:vAlign w:val="bottom"/>
          </w:tcPr>
          <w:p w14:paraId="0F2CC189"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0.0138</w:t>
            </w:r>
          </w:p>
        </w:tc>
      </w:tr>
      <w:tr w:rsidR="00AB62EA" w:rsidRPr="00FD3F42" w14:paraId="6B91AE07" w14:textId="77777777" w:rsidTr="00AB62EA">
        <w:trPr>
          <w:trHeight w:val="225"/>
          <w:jc w:val="center"/>
        </w:trPr>
        <w:tc>
          <w:tcPr>
            <w:tcW w:w="2017" w:type="dxa"/>
            <w:tcBorders>
              <w:top w:val="nil"/>
              <w:left w:val="nil"/>
              <w:bottom w:val="nil"/>
              <w:right w:val="nil"/>
              <w:tl2br w:val="nil"/>
              <w:tr2bl w:val="nil"/>
            </w:tcBorders>
            <w:vAlign w:val="bottom"/>
          </w:tcPr>
          <w:p w14:paraId="5A4306C5"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RISK</w:t>
            </w:r>
          </w:p>
        </w:tc>
        <w:tc>
          <w:tcPr>
            <w:tcW w:w="1103" w:type="dxa"/>
            <w:tcBorders>
              <w:top w:val="nil"/>
              <w:left w:val="nil"/>
              <w:bottom w:val="nil"/>
              <w:right w:val="nil"/>
              <w:tl2br w:val="nil"/>
              <w:tr2bl w:val="nil"/>
            </w:tcBorders>
            <w:vAlign w:val="bottom"/>
          </w:tcPr>
          <w:p w14:paraId="5867A29C"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-1.190489</w:t>
            </w:r>
          </w:p>
        </w:tc>
        <w:tc>
          <w:tcPr>
            <w:tcW w:w="1207" w:type="dxa"/>
            <w:tcBorders>
              <w:top w:val="nil"/>
              <w:left w:val="nil"/>
              <w:bottom w:val="nil"/>
              <w:right w:val="nil"/>
              <w:tl2br w:val="nil"/>
              <w:tr2bl w:val="nil"/>
            </w:tcBorders>
            <w:vAlign w:val="bottom"/>
          </w:tcPr>
          <w:p w14:paraId="1AD61BDB"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0.521048</w:t>
            </w:r>
          </w:p>
        </w:tc>
        <w:tc>
          <w:tcPr>
            <w:tcW w:w="1208" w:type="dxa"/>
            <w:tcBorders>
              <w:top w:val="nil"/>
              <w:left w:val="nil"/>
              <w:bottom w:val="nil"/>
              <w:right w:val="nil"/>
              <w:tl2br w:val="nil"/>
              <w:tr2bl w:val="nil"/>
            </w:tcBorders>
            <w:vAlign w:val="bottom"/>
          </w:tcPr>
          <w:p w14:paraId="22F76A97"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-2.</w:t>
            </w:r>
            <w:r w:rsidRPr="00FD3F42">
              <w:rPr>
                <w:rFonts w:ascii="Times New Roman" w:hAnsi="Times New Roman"/>
                <w:bCs/>
                <w:lang w:val="id-ID"/>
              </w:rPr>
              <w:t>4</w:t>
            </w:r>
            <w:r w:rsidRPr="00FD3F42">
              <w:rPr>
                <w:rFonts w:ascii="Times New Roman" w:hAnsi="Times New Roman"/>
                <w:bCs/>
              </w:rPr>
              <w:t>84796</w:t>
            </w:r>
          </w:p>
        </w:tc>
        <w:tc>
          <w:tcPr>
            <w:tcW w:w="997" w:type="dxa"/>
            <w:tcBorders>
              <w:top w:val="nil"/>
              <w:left w:val="nil"/>
              <w:bottom w:val="nil"/>
              <w:right w:val="nil"/>
              <w:tl2br w:val="nil"/>
              <w:tr2bl w:val="nil"/>
            </w:tcBorders>
            <w:vAlign w:val="bottom"/>
          </w:tcPr>
          <w:p w14:paraId="08C0E805"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0.0283</w:t>
            </w:r>
          </w:p>
        </w:tc>
      </w:tr>
      <w:tr w:rsidR="00AB62EA" w:rsidRPr="00FD3F42" w14:paraId="147A3E9A" w14:textId="77777777" w:rsidTr="00AB62EA">
        <w:trPr>
          <w:trHeight w:val="225"/>
          <w:jc w:val="center"/>
        </w:trPr>
        <w:tc>
          <w:tcPr>
            <w:tcW w:w="2017" w:type="dxa"/>
            <w:tcBorders>
              <w:top w:val="nil"/>
              <w:left w:val="nil"/>
              <w:bottom w:val="nil"/>
              <w:right w:val="nil"/>
              <w:tl2br w:val="nil"/>
              <w:tr2bl w:val="nil"/>
            </w:tcBorders>
            <w:vAlign w:val="bottom"/>
          </w:tcPr>
          <w:p w14:paraId="4ECE34CF"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BI</w:t>
            </w:r>
          </w:p>
        </w:tc>
        <w:tc>
          <w:tcPr>
            <w:tcW w:w="1103" w:type="dxa"/>
            <w:tcBorders>
              <w:top w:val="nil"/>
              <w:left w:val="nil"/>
              <w:bottom w:val="nil"/>
              <w:right w:val="nil"/>
              <w:tl2br w:val="nil"/>
              <w:tr2bl w:val="nil"/>
            </w:tcBorders>
            <w:vAlign w:val="bottom"/>
          </w:tcPr>
          <w:p w14:paraId="57CCC330"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-0.000318</w:t>
            </w:r>
          </w:p>
        </w:tc>
        <w:tc>
          <w:tcPr>
            <w:tcW w:w="1207" w:type="dxa"/>
            <w:tcBorders>
              <w:top w:val="nil"/>
              <w:left w:val="nil"/>
              <w:bottom w:val="nil"/>
              <w:right w:val="nil"/>
              <w:tl2br w:val="nil"/>
              <w:tr2bl w:val="nil"/>
            </w:tcBorders>
            <w:vAlign w:val="bottom"/>
          </w:tcPr>
          <w:p w14:paraId="6568E80B"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0.000262</w:t>
            </w:r>
          </w:p>
        </w:tc>
        <w:tc>
          <w:tcPr>
            <w:tcW w:w="1208" w:type="dxa"/>
            <w:tcBorders>
              <w:top w:val="nil"/>
              <w:left w:val="nil"/>
              <w:bottom w:val="nil"/>
              <w:right w:val="nil"/>
              <w:tl2br w:val="nil"/>
              <w:tr2bl w:val="nil"/>
            </w:tcBorders>
            <w:vAlign w:val="bottom"/>
          </w:tcPr>
          <w:p w14:paraId="049AE583"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-1.215486</w:t>
            </w:r>
          </w:p>
        </w:tc>
        <w:tc>
          <w:tcPr>
            <w:tcW w:w="997" w:type="dxa"/>
            <w:tcBorders>
              <w:top w:val="nil"/>
              <w:left w:val="nil"/>
              <w:bottom w:val="nil"/>
              <w:right w:val="nil"/>
              <w:tl2br w:val="nil"/>
              <w:tr2bl w:val="nil"/>
            </w:tcBorders>
            <w:vAlign w:val="bottom"/>
          </w:tcPr>
          <w:p w14:paraId="45637B33" w14:textId="77777777" w:rsidR="00AB62EA" w:rsidRPr="00FD3F42" w:rsidRDefault="00AB62EA" w:rsidP="00464193">
            <w:pPr>
              <w:spacing w:after="0" w:line="240" w:lineRule="auto"/>
              <w:contextualSpacing/>
              <w:jc w:val="center"/>
              <w:rPr>
                <w:rFonts w:ascii="Times New Roman" w:hAnsi="Times New Roman"/>
                <w:bCs/>
              </w:rPr>
            </w:pPr>
            <w:r w:rsidRPr="00FD3F42">
              <w:rPr>
                <w:rFonts w:ascii="Times New Roman" w:hAnsi="Times New Roman"/>
                <w:bCs/>
              </w:rPr>
              <w:t>0.2340</w:t>
            </w:r>
          </w:p>
        </w:tc>
      </w:tr>
      <w:tr w:rsidR="00AB62EA" w:rsidRPr="00FD3F42" w14:paraId="7F1B59D1" w14:textId="77777777" w:rsidTr="00AB62EA">
        <w:trPr>
          <w:trHeight w:hRule="exact" w:val="90"/>
          <w:jc w:val="center"/>
        </w:trPr>
        <w:tc>
          <w:tcPr>
            <w:tcW w:w="2017" w:type="dxa"/>
            <w:tcBorders>
              <w:top w:val="nil"/>
              <w:left w:val="nil"/>
              <w:bottom w:val="double" w:sz="6" w:space="0" w:color="auto"/>
              <w:right w:val="nil"/>
              <w:tl2br w:val="nil"/>
              <w:tr2bl w:val="nil"/>
            </w:tcBorders>
            <w:vAlign w:val="bottom"/>
          </w:tcPr>
          <w:p w14:paraId="30C06314" w14:textId="77777777" w:rsidR="00AB62EA" w:rsidRPr="00FD3F42" w:rsidRDefault="00AB62EA" w:rsidP="00464193">
            <w:pPr>
              <w:spacing w:after="0" w:line="240" w:lineRule="auto"/>
              <w:contextualSpacing/>
              <w:jc w:val="center"/>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5FA5B488" w14:textId="77777777" w:rsidR="00AB62EA" w:rsidRPr="00FD3F42" w:rsidRDefault="00AB62EA" w:rsidP="00464193">
            <w:pPr>
              <w:spacing w:after="0" w:line="240" w:lineRule="auto"/>
              <w:contextualSpacing/>
              <w:jc w:val="center"/>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730B9D12" w14:textId="77777777" w:rsidR="00AB62EA" w:rsidRPr="00FD3F42" w:rsidRDefault="00AB62EA" w:rsidP="00464193">
            <w:pPr>
              <w:spacing w:after="0" w:line="240" w:lineRule="auto"/>
              <w:contextualSpacing/>
              <w:jc w:val="center"/>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1F95A950" w14:textId="77777777" w:rsidR="00AB62EA" w:rsidRPr="00FD3F42" w:rsidRDefault="00AB62EA" w:rsidP="00464193">
            <w:pPr>
              <w:spacing w:after="0" w:line="240" w:lineRule="auto"/>
              <w:contextualSpacing/>
              <w:jc w:val="center"/>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4B8D1996" w14:textId="77777777" w:rsidR="00AB62EA" w:rsidRPr="00FD3F42" w:rsidRDefault="00AB62EA" w:rsidP="00464193">
            <w:pPr>
              <w:spacing w:after="0" w:line="240" w:lineRule="auto"/>
              <w:contextualSpacing/>
              <w:jc w:val="center"/>
              <w:rPr>
                <w:rFonts w:ascii="Times New Roman" w:hAnsi="Times New Roman"/>
                <w:bCs/>
              </w:rPr>
            </w:pPr>
          </w:p>
        </w:tc>
      </w:tr>
      <w:tr w:rsidR="00AB62EA" w:rsidRPr="00FD3F42" w14:paraId="2DA4ACBA" w14:textId="77777777" w:rsidTr="00AB62EA">
        <w:trPr>
          <w:trHeight w:hRule="exact" w:val="135"/>
          <w:jc w:val="center"/>
        </w:trPr>
        <w:tc>
          <w:tcPr>
            <w:tcW w:w="2017" w:type="dxa"/>
            <w:tcBorders>
              <w:top w:val="nil"/>
              <w:left w:val="nil"/>
              <w:bottom w:val="nil"/>
              <w:right w:val="nil"/>
              <w:tl2br w:val="nil"/>
              <w:tr2bl w:val="nil"/>
            </w:tcBorders>
            <w:vAlign w:val="bottom"/>
          </w:tcPr>
          <w:p w14:paraId="5751AE52" w14:textId="77777777" w:rsidR="00AB62EA" w:rsidRPr="00FD3F42" w:rsidRDefault="00AB62EA" w:rsidP="00464193">
            <w:pPr>
              <w:spacing w:after="0" w:line="240" w:lineRule="auto"/>
              <w:contextualSpacing/>
              <w:jc w:val="center"/>
              <w:rPr>
                <w:rFonts w:ascii="Times New Roman" w:hAnsi="Times New Roman"/>
                <w:bCs/>
              </w:rPr>
            </w:pPr>
          </w:p>
        </w:tc>
        <w:tc>
          <w:tcPr>
            <w:tcW w:w="1103" w:type="dxa"/>
            <w:tcBorders>
              <w:top w:val="nil"/>
              <w:left w:val="nil"/>
              <w:bottom w:val="nil"/>
              <w:right w:val="nil"/>
              <w:tl2br w:val="nil"/>
              <w:tr2bl w:val="nil"/>
            </w:tcBorders>
            <w:vAlign w:val="bottom"/>
          </w:tcPr>
          <w:p w14:paraId="73996251" w14:textId="77777777" w:rsidR="00AB62EA" w:rsidRPr="00FD3F42" w:rsidRDefault="00AB62EA" w:rsidP="00464193">
            <w:pPr>
              <w:spacing w:after="0" w:line="240" w:lineRule="auto"/>
              <w:contextualSpacing/>
              <w:jc w:val="center"/>
              <w:rPr>
                <w:rFonts w:ascii="Times New Roman" w:hAnsi="Times New Roman"/>
                <w:bCs/>
              </w:rPr>
            </w:pPr>
          </w:p>
        </w:tc>
        <w:tc>
          <w:tcPr>
            <w:tcW w:w="1207" w:type="dxa"/>
            <w:tcBorders>
              <w:top w:val="nil"/>
              <w:left w:val="nil"/>
              <w:bottom w:val="nil"/>
              <w:right w:val="nil"/>
              <w:tl2br w:val="nil"/>
              <w:tr2bl w:val="nil"/>
            </w:tcBorders>
            <w:vAlign w:val="bottom"/>
          </w:tcPr>
          <w:p w14:paraId="5E5DB828" w14:textId="77777777" w:rsidR="00AB62EA" w:rsidRPr="00FD3F42" w:rsidRDefault="00AB62EA" w:rsidP="00464193">
            <w:pPr>
              <w:spacing w:after="0" w:line="240" w:lineRule="auto"/>
              <w:contextualSpacing/>
              <w:jc w:val="center"/>
              <w:rPr>
                <w:rFonts w:ascii="Times New Roman" w:hAnsi="Times New Roman"/>
                <w:bCs/>
              </w:rPr>
            </w:pPr>
          </w:p>
        </w:tc>
        <w:tc>
          <w:tcPr>
            <w:tcW w:w="1208" w:type="dxa"/>
            <w:tcBorders>
              <w:top w:val="nil"/>
              <w:left w:val="nil"/>
              <w:bottom w:val="nil"/>
              <w:right w:val="nil"/>
              <w:tl2br w:val="nil"/>
              <w:tr2bl w:val="nil"/>
            </w:tcBorders>
            <w:vAlign w:val="bottom"/>
          </w:tcPr>
          <w:p w14:paraId="4C6EC4C0" w14:textId="77777777" w:rsidR="00AB62EA" w:rsidRPr="00FD3F42" w:rsidRDefault="00AB62EA" w:rsidP="00464193">
            <w:pPr>
              <w:spacing w:after="0" w:line="240" w:lineRule="auto"/>
              <w:contextualSpacing/>
              <w:jc w:val="center"/>
              <w:rPr>
                <w:rFonts w:ascii="Times New Roman" w:hAnsi="Times New Roman"/>
                <w:bCs/>
              </w:rPr>
            </w:pPr>
          </w:p>
        </w:tc>
        <w:tc>
          <w:tcPr>
            <w:tcW w:w="997" w:type="dxa"/>
            <w:tcBorders>
              <w:top w:val="nil"/>
              <w:left w:val="nil"/>
              <w:bottom w:val="nil"/>
              <w:right w:val="nil"/>
              <w:tl2br w:val="nil"/>
              <w:tr2bl w:val="nil"/>
            </w:tcBorders>
            <w:vAlign w:val="bottom"/>
          </w:tcPr>
          <w:p w14:paraId="507EDB02" w14:textId="77777777" w:rsidR="00AB62EA" w:rsidRPr="00FD3F42" w:rsidRDefault="00AB62EA" w:rsidP="00464193">
            <w:pPr>
              <w:spacing w:after="0" w:line="240" w:lineRule="auto"/>
              <w:contextualSpacing/>
              <w:jc w:val="center"/>
              <w:rPr>
                <w:rFonts w:ascii="Times New Roman" w:hAnsi="Times New Roman"/>
                <w:bCs/>
              </w:rPr>
            </w:pPr>
          </w:p>
        </w:tc>
      </w:tr>
    </w:tbl>
    <w:p w14:paraId="5616DFA6" w14:textId="5525021C" w:rsidR="00AB62EA" w:rsidRPr="00AB62EA" w:rsidRDefault="00AB62EA" w:rsidP="00AB62EA">
      <w:pPr>
        <w:spacing w:after="0"/>
        <w:ind w:firstLine="720"/>
        <w:jc w:val="both"/>
        <w:rPr>
          <w:rFonts w:ascii="Times New Roman" w:eastAsia="Calibri" w:hAnsi="Times New Roman" w:cs="Times New Roman"/>
          <w:bCs/>
        </w:rPr>
      </w:pPr>
      <w:proofErr w:type="spellStart"/>
      <w:r w:rsidRPr="00AB62EA">
        <w:rPr>
          <w:rFonts w:ascii="Times New Roman" w:eastAsia="Calibri" w:hAnsi="Times New Roman" w:cs="Times New Roman"/>
          <w:bCs/>
        </w:rPr>
        <w:t>Berdasarkan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pengolahan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regeresi</w:t>
      </w:r>
      <w:proofErr w:type="spellEnd"/>
      <w:r w:rsidRPr="00AB62EA">
        <w:rPr>
          <w:rFonts w:ascii="Times New Roman" w:eastAsia="Calibri" w:hAnsi="Times New Roman" w:cs="Times New Roman"/>
          <w:bCs/>
        </w:rPr>
        <w:t xml:space="preserve"> data panel </w:t>
      </w:r>
      <w:proofErr w:type="spellStart"/>
      <w:r w:rsidRPr="00AB62EA">
        <w:rPr>
          <w:rFonts w:ascii="Times New Roman" w:eastAsia="Calibri" w:hAnsi="Times New Roman" w:cs="Times New Roman"/>
          <w:bCs/>
        </w:rPr>
        <w:t>dengan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Eviews</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dapat</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kita</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lihat</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bahwa</w:t>
      </w:r>
      <w:proofErr w:type="spellEnd"/>
      <w:r w:rsidRPr="00AB62EA">
        <w:rPr>
          <w:rFonts w:ascii="Times New Roman" w:eastAsia="Calibri" w:hAnsi="Times New Roman" w:cs="Times New Roman"/>
          <w:bCs/>
        </w:rPr>
        <w:t xml:space="preserve"> pada </w:t>
      </w:r>
      <w:proofErr w:type="spellStart"/>
      <w:r w:rsidRPr="00AB62EA">
        <w:rPr>
          <w:rFonts w:ascii="Times New Roman" w:eastAsia="Calibri" w:hAnsi="Times New Roman" w:cs="Times New Roman"/>
          <w:bCs/>
        </w:rPr>
        <w:t>tabel</w:t>
      </w:r>
      <w:proofErr w:type="spellEnd"/>
      <w:r w:rsidRPr="00AB62EA">
        <w:rPr>
          <w:rFonts w:ascii="Times New Roman" w:eastAsia="Calibri" w:hAnsi="Times New Roman" w:cs="Times New Roman"/>
          <w:bCs/>
        </w:rPr>
        <w:t xml:space="preserve"> variable Operating Profit Margin </w:t>
      </w:r>
      <w:proofErr w:type="spellStart"/>
      <w:r w:rsidRPr="00AB62EA">
        <w:rPr>
          <w:rFonts w:ascii="Times New Roman" w:eastAsia="Calibri" w:hAnsi="Times New Roman" w:cs="Times New Roman"/>
          <w:bCs/>
        </w:rPr>
        <w:t>menunjukkan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nilai</w:t>
      </w:r>
      <w:proofErr w:type="spellEnd"/>
      <w:r w:rsidRPr="00AB62EA">
        <w:rPr>
          <w:rFonts w:ascii="Times New Roman" w:eastAsia="Calibri" w:hAnsi="Times New Roman" w:cs="Times New Roman"/>
          <w:bCs/>
        </w:rPr>
        <w:t xml:space="preserve"> t </w:t>
      </w:r>
      <w:proofErr w:type="spellStart"/>
      <w:r w:rsidRPr="00AB62EA">
        <w:rPr>
          <w:rFonts w:ascii="Times New Roman" w:eastAsia="Calibri" w:hAnsi="Times New Roman" w:cs="Times New Roman"/>
          <w:bCs/>
        </w:rPr>
        <w:t>hitung</w:t>
      </w:r>
      <w:proofErr w:type="spellEnd"/>
      <w:r w:rsidRPr="00AB62EA">
        <w:rPr>
          <w:rFonts w:ascii="Times New Roman" w:eastAsia="Calibri" w:hAnsi="Times New Roman" w:cs="Times New Roman"/>
          <w:bCs/>
        </w:rPr>
        <w:t xml:space="preserve"> 2.621294 </w:t>
      </w:r>
      <w:proofErr w:type="spellStart"/>
      <w:r w:rsidRPr="00AB62EA">
        <w:rPr>
          <w:rFonts w:ascii="Times New Roman" w:eastAsia="Calibri" w:hAnsi="Times New Roman" w:cs="Times New Roman"/>
          <w:bCs/>
        </w:rPr>
        <w:t>lebih</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besar</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dibandingkan</w:t>
      </w:r>
      <w:proofErr w:type="spellEnd"/>
      <w:r w:rsidRPr="00AB62EA">
        <w:rPr>
          <w:rFonts w:ascii="Times New Roman" w:eastAsia="Calibri" w:hAnsi="Times New Roman" w:cs="Times New Roman"/>
          <w:bCs/>
        </w:rPr>
        <w:t xml:space="preserve"> t </w:t>
      </w:r>
      <w:proofErr w:type="spellStart"/>
      <w:r w:rsidRPr="00AB62EA">
        <w:rPr>
          <w:rFonts w:ascii="Times New Roman" w:eastAsia="Calibri" w:hAnsi="Times New Roman" w:cs="Times New Roman"/>
          <w:bCs/>
        </w:rPr>
        <w:t>tabel</w:t>
      </w:r>
      <w:proofErr w:type="spellEnd"/>
      <w:r w:rsidRPr="00AB62EA">
        <w:rPr>
          <w:rFonts w:ascii="Times New Roman" w:eastAsia="Calibri" w:hAnsi="Times New Roman" w:cs="Times New Roman"/>
          <w:bCs/>
        </w:rPr>
        <w:t xml:space="preserve"> 1.68385. Hal </w:t>
      </w:r>
      <w:proofErr w:type="spellStart"/>
      <w:r w:rsidRPr="00AB62EA">
        <w:rPr>
          <w:rFonts w:ascii="Times New Roman" w:eastAsia="Calibri" w:hAnsi="Times New Roman" w:cs="Times New Roman"/>
          <w:bCs/>
        </w:rPr>
        <w:t>ini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berarti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bahwa</w:t>
      </w:r>
      <w:proofErr w:type="spellEnd"/>
      <w:r w:rsidRPr="00AB62EA">
        <w:rPr>
          <w:rFonts w:ascii="Times New Roman" w:eastAsia="Calibri" w:hAnsi="Times New Roman" w:cs="Times New Roman"/>
          <w:bCs/>
        </w:rPr>
        <w:t xml:space="preserve"> Operating Profit Margin </w:t>
      </w:r>
      <w:proofErr w:type="spellStart"/>
      <w:r w:rsidRPr="00AB62EA">
        <w:rPr>
          <w:rFonts w:ascii="Times New Roman" w:eastAsia="Calibri" w:hAnsi="Times New Roman" w:cs="Times New Roman"/>
          <w:bCs/>
        </w:rPr>
        <w:t>berpengaruh</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positif</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signfikan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terhadap</w:t>
      </w:r>
      <w:proofErr w:type="spellEnd"/>
      <w:r w:rsidRPr="00AB62EA">
        <w:rPr>
          <w:rFonts w:ascii="Times New Roman" w:eastAsia="Calibri" w:hAnsi="Times New Roman" w:cs="Times New Roman"/>
          <w:bCs/>
        </w:rPr>
        <w:t xml:space="preserve"> Return Saham.  </w:t>
      </w:r>
      <w:proofErr w:type="spellStart"/>
      <w:r w:rsidRPr="00AB62EA">
        <w:rPr>
          <w:rFonts w:ascii="Times New Roman" w:eastAsia="Calibri" w:hAnsi="Times New Roman" w:cs="Times New Roman"/>
          <w:bCs/>
        </w:rPr>
        <w:t>Selanjutnya</w:t>
      </w:r>
      <w:proofErr w:type="spellEnd"/>
      <w:r w:rsidRPr="00AB62EA">
        <w:rPr>
          <w:rFonts w:ascii="Times New Roman" w:eastAsia="Calibri" w:hAnsi="Times New Roman" w:cs="Times New Roman"/>
          <w:bCs/>
        </w:rPr>
        <w:t xml:space="preserve"> pada </w:t>
      </w:r>
      <w:proofErr w:type="spellStart"/>
      <w:r w:rsidRPr="00AB62EA">
        <w:rPr>
          <w:rFonts w:ascii="Times New Roman" w:eastAsia="Calibri" w:hAnsi="Times New Roman" w:cs="Times New Roman"/>
          <w:bCs/>
        </w:rPr>
        <w:t>tabel</w:t>
      </w:r>
      <w:proofErr w:type="spellEnd"/>
      <w:r w:rsidRPr="00AB62EA">
        <w:rPr>
          <w:rFonts w:ascii="Times New Roman" w:eastAsia="Calibri" w:hAnsi="Times New Roman" w:cs="Times New Roman"/>
          <w:bCs/>
        </w:rPr>
        <w:t xml:space="preserve"> variable Corporate Risk </w:t>
      </w:r>
      <w:proofErr w:type="spellStart"/>
      <w:r w:rsidRPr="00AB62EA">
        <w:rPr>
          <w:rFonts w:ascii="Times New Roman" w:eastAsia="Calibri" w:hAnsi="Times New Roman" w:cs="Times New Roman"/>
          <w:bCs/>
        </w:rPr>
        <w:t>menunjukkan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nilai</w:t>
      </w:r>
      <w:proofErr w:type="spellEnd"/>
      <w:r w:rsidRPr="00AB62EA">
        <w:rPr>
          <w:rFonts w:ascii="Times New Roman" w:eastAsia="Calibri" w:hAnsi="Times New Roman" w:cs="Times New Roman"/>
          <w:bCs/>
        </w:rPr>
        <w:t xml:space="preserve"> t </w:t>
      </w:r>
      <w:proofErr w:type="spellStart"/>
      <w:r w:rsidRPr="00AB62EA">
        <w:rPr>
          <w:rFonts w:ascii="Times New Roman" w:eastAsia="Calibri" w:hAnsi="Times New Roman" w:cs="Times New Roman"/>
          <w:bCs/>
        </w:rPr>
        <w:t>hitung</w:t>
      </w:r>
      <w:proofErr w:type="spellEnd"/>
      <w:r w:rsidRPr="00AB62EA">
        <w:rPr>
          <w:rFonts w:ascii="Times New Roman" w:eastAsia="Calibri" w:hAnsi="Times New Roman" w:cs="Times New Roman"/>
          <w:bCs/>
        </w:rPr>
        <w:t xml:space="preserve"> 2.484796 </w:t>
      </w:r>
      <w:proofErr w:type="spellStart"/>
      <w:r w:rsidRPr="00AB62EA">
        <w:rPr>
          <w:rFonts w:ascii="Times New Roman" w:eastAsia="Calibri" w:hAnsi="Times New Roman" w:cs="Times New Roman"/>
          <w:bCs/>
        </w:rPr>
        <w:t>lebih</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besar</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dibandingkan</w:t>
      </w:r>
      <w:proofErr w:type="spellEnd"/>
      <w:r w:rsidRPr="00AB62EA">
        <w:rPr>
          <w:rFonts w:ascii="Times New Roman" w:eastAsia="Calibri" w:hAnsi="Times New Roman" w:cs="Times New Roman"/>
          <w:bCs/>
        </w:rPr>
        <w:t xml:space="preserve"> t </w:t>
      </w:r>
      <w:proofErr w:type="spellStart"/>
      <w:r w:rsidRPr="00AB62EA">
        <w:rPr>
          <w:rFonts w:ascii="Times New Roman" w:eastAsia="Calibri" w:hAnsi="Times New Roman" w:cs="Times New Roman"/>
          <w:bCs/>
        </w:rPr>
        <w:t>tabel</w:t>
      </w:r>
      <w:proofErr w:type="spellEnd"/>
      <w:r w:rsidRPr="00AB62EA">
        <w:rPr>
          <w:rFonts w:ascii="Times New Roman" w:eastAsia="Calibri" w:hAnsi="Times New Roman" w:cs="Times New Roman"/>
          <w:bCs/>
        </w:rPr>
        <w:t xml:space="preserve"> 1.68385 </w:t>
      </w:r>
      <w:proofErr w:type="spellStart"/>
      <w:r w:rsidRPr="00AB62EA">
        <w:rPr>
          <w:rFonts w:ascii="Times New Roman" w:eastAsia="Calibri" w:hAnsi="Times New Roman" w:cs="Times New Roman"/>
          <w:bCs/>
        </w:rPr>
        <w:t>dengan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arah</w:t>
      </w:r>
      <w:proofErr w:type="spellEnd"/>
      <w:r w:rsidRPr="00AB62EA">
        <w:rPr>
          <w:rFonts w:ascii="Times New Roman" w:eastAsia="Calibri" w:hAnsi="Times New Roman" w:cs="Times New Roman"/>
          <w:bCs/>
        </w:rPr>
        <w:t xml:space="preserve"> yang </w:t>
      </w:r>
      <w:proofErr w:type="spellStart"/>
      <w:r w:rsidRPr="00AB62EA">
        <w:rPr>
          <w:rFonts w:ascii="Times New Roman" w:eastAsia="Calibri" w:hAnsi="Times New Roman" w:cs="Times New Roman"/>
          <w:bCs/>
        </w:rPr>
        <w:t>negatif</w:t>
      </w:r>
      <w:proofErr w:type="spellEnd"/>
      <w:r w:rsidRPr="00AB62EA">
        <w:rPr>
          <w:rFonts w:ascii="Times New Roman" w:eastAsia="Calibri" w:hAnsi="Times New Roman" w:cs="Times New Roman"/>
          <w:bCs/>
        </w:rPr>
        <w:t xml:space="preserve">. Hal </w:t>
      </w:r>
      <w:proofErr w:type="spellStart"/>
      <w:r w:rsidRPr="00AB62EA">
        <w:rPr>
          <w:rFonts w:ascii="Times New Roman" w:eastAsia="Calibri" w:hAnsi="Times New Roman" w:cs="Times New Roman"/>
          <w:bCs/>
        </w:rPr>
        <w:t>ini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berarti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bahwa</w:t>
      </w:r>
      <w:proofErr w:type="spellEnd"/>
      <w:r w:rsidRPr="00AB62EA">
        <w:rPr>
          <w:rFonts w:ascii="Times New Roman" w:eastAsia="Calibri" w:hAnsi="Times New Roman" w:cs="Times New Roman"/>
          <w:bCs/>
        </w:rPr>
        <w:t xml:space="preserve"> Corporate Risk </w:t>
      </w:r>
      <w:proofErr w:type="spellStart"/>
      <w:r w:rsidRPr="00AB62EA">
        <w:rPr>
          <w:rFonts w:ascii="Times New Roman" w:eastAsia="Calibri" w:hAnsi="Times New Roman" w:cs="Times New Roman"/>
          <w:bCs/>
        </w:rPr>
        <w:t>berpengaruh</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negatif</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signfikan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terhadap</w:t>
      </w:r>
      <w:proofErr w:type="spellEnd"/>
      <w:r w:rsidRPr="00AB62EA">
        <w:rPr>
          <w:rFonts w:ascii="Times New Roman" w:eastAsia="Calibri" w:hAnsi="Times New Roman" w:cs="Times New Roman"/>
          <w:bCs/>
        </w:rPr>
        <w:t xml:space="preserve"> Return Saham. </w:t>
      </w:r>
      <w:proofErr w:type="spellStart"/>
      <w:r w:rsidRPr="00AB62EA">
        <w:rPr>
          <w:rFonts w:ascii="Times New Roman" w:eastAsia="Calibri" w:hAnsi="Times New Roman" w:cs="Times New Roman"/>
          <w:bCs/>
        </w:rPr>
        <w:t>Selanjutnya</w:t>
      </w:r>
      <w:proofErr w:type="spellEnd"/>
      <w:r w:rsidRPr="00AB62EA">
        <w:rPr>
          <w:rFonts w:ascii="Times New Roman" w:eastAsia="Calibri" w:hAnsi="Times New Roman" w:cs="Times New Roman"/>
          <w:bCs/>
        </w:rPr>
        <w:t xml:space="preserve"> pada </w:t>
      </w:r>
      <w:proofErr w:type="spellStart"/>
      <w:r w:rsidRPr="00AB62EA">
        <w:rPr>
          <w:rFonts w:ascii="Times New Roman" w:eastAsia="Calibri" w:hAnsi="Times New Roman" w:cs="Times New Roman"/>
          <w:bCs/>
        </w:rPr>
        <w:t>tabel</w:t>
      </w:r>
      <w:proofErr w:type="spellEnd"/>
      <w:r w:rsidRPr="00AB62EA">
        <w:rPr>
          <w:rFonts w:ascii="Times New Roman" w:eastAsia="Calibri" w:hAnsi="Times New Roman" w:cs="Times New Roman"/>
          <w:bCs/>
        </w:rPr>
        <w:t xml:space="preserve"> variable Real Interest Rate </w:t>
      </w:r>
      <w:proofErr w:type="spellStart"/>
      <w:r w:rsidRPr="00AB62EA">
        <w:rPr>
          <w:rFonts w:ascii="Times New Roman" w:eastAsia="Calibri" w:hAnsi="Times New Roman" w:cs="Times New Roman"/>
          <w:bCs/>
        </w:rPr>
        <w:t>menunjukkan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nilai</w:t>
      </w:r>
      <w:proofErr w:type="spellEnd"/>
      <w:r w:rsidRPr="00AB62EA">
        <w:rPr>
          <w:rFonts w:ascii="Times New Roman" w:eastAsia="Calibri" w:hAnsi="Times New Roman" w:cs="Times New Roman"/>
          <w:bCs/>
        </w:rPr>
        <w:t xml:space="preserve"> t </w:t>
      </w:r>
      <w:proofErr w:type="spellStart"/>
      <w:r w:rsidRPr="00AB62EA">
        <w:rPr>
          <w:rFonts w:ascii="Times New Roman" w:eastAsia="Calibri" w:hAnsi="Times New Roman" w:cs="Times New Roman"/>
          <w:bCs/>
        </w:rPr>
        <w:t>hitung</w:t>
      </w:r>
      <w:proofErr w:type="spellEnd"/>
      <w:r w:rsidRPr="00AB62EA">
        <w:rPr>
          <w:rFonts w:ascii="Times New Roman" w:eastAsia="Calibri" w:hAnsi="Times New Roman" w:cs="Times New Roman"/>
          <w:bCs/>
        </w:rPr>
        <w:t xml:space="preserve"> 1.215486 </w:t>
      </w:r>
      <w:proofErr w:type="spellStart"/>
      <w:r w:rsidRPr="00AB62EA">
        <w:rPr>
          <w:rFonts w:ascii="Times New Roman" w:eastAsia="Calibri" w:hAnsi="Times New Roman" w:cs="Times New Roman"/>
          <w:bCs/>
        </w:rPr>
        <w:t>lebih</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kecil</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dibandingkan</w:t>
      </w:r>
      <w:proofErr w:type="spellEnd"/>
      <w:r w:rsidRPr="00AB62EA">
        <w:rPr>
          <w:rFonts w:ascii="Times New Roman" w:eastAsia="Calibri" w:hAnsi="Times New Roman" w:cs="Times New Roman"/>
          <w:bCs/>
        </w:rPr>
        <w:t xml:space="preserve"> t </w:t>
      </w:r>
      <w:proofErr w:type="spellStart"/>
      <w:r w:rsidRPr="00AB62EA">
        <w:rPr>
          <w:rFonts w:ascii="Times New Roman" w:eastAsia="Calibri" w:hAnsi="Times New Roman" w:cs="Times New Roman"/>
          <w:bCs/>
        </w:rPr>
        <w:t>tabel</w:t>
      </w:r>
      <w:proofErr w:type="spellEnd"/>
      <w:r w:rsidRPr="00AB62EA">
        <w:rPr>
          <w:rFonts w:ascii="Times New Roman" w:eastAsia="Calibri" w:hAnsi="Times New Roman" w:cs="Times New Roman"/>
          <w:bCs/>
        </w:rPr>
        <w:t xml:space="preserve"> 1.68385. Hal </w:t>
      </w:r>
      <w:proofErr w:type="spellStart"/>
      <w:r w:rsidRPr="00AB62EA">
        <w:rPr>
          <w:rFonts w:ascii="Times New Roman" w:eastAsia="Calibri" w:hAnsi="Times New Roman" w:cs="Times New Roman"/>
          <w:bCs/>
        </w:rPr>
        <w:t>ini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berarti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bahwa</w:t>
      </w:r>
      <w:proofErr w:type="spellEnd"/>
      <w:r w:rsidRPr="00AB62EA">
        <w:rPr>
          <w:rFonts w:ascii="Times New Roman" w:eastAsia="Calibri" w:hAnsi="Times New Roman" w:cs="Times New Roman"/>
          <w:bCs/>
        </w:rPr>
        <w:t xml:space="preserve"> Real Interest Rate </w:t>
      </w:r>
      <w:proofErr w:type="spellStart"/>
      <w:r w:rsidRPr="00AB62EA">
        <w:rPr>
          <w:rFonts w:ascii="Times New Roman" w:eastAsia="Calibri" w:hAnsi="Times New Roman" w:cs="Times New Roman"/>
          <w:bCs/>
        </w:rPr>
        <w:t>tidak</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berpengaruh</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signfikan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terhadap</w:t>
      </w:r>
      <w:proofErr w:type="spellEnd"/>
      <w:r w:rsidRPr="00AB62EA">
        <w:rPr>
          <w:rFonts w:ascii="Times New Roman" w:eastAsia="Calibri" w:hAnsi="Times New Roman" w:cs="Times New Roman"/>
          <w:bCs/>
        </w:rPr>
        <w:t xml:space="preserve"> Return Saham. </w:t>
      </w:r>
    </w:p>
    <w:p w14:paraId="6BE432A8" w14:textId="77777777" w:rsidR="00AB62EA" w:rsidRPr="00AB62EA" w:rsidRDefault="00AB62EA" w:rsidP="00AB62EA">
      <w:pPr>
        <w:spacing w:after="0"/>
        <w:jc w:val="both"/>
        <w:rPr>
          <w:rFonts w:ascii="Times New Roman" w:eastAsia="Calibri" w:hAnsi="Times New Roman" w:cs="Times New Roman"/>
          <w:b/>
        </w:rPr>
      </w:pPr>
      <w:r w:rsidRPr="00AB62EA">
        <w:rPr>
          <w:rFonts w:ascii="Times New Roman" w:eastAsia="Calibri" w:hAnsi="Times New Roman" w:cs="Times New Roman"/>
          <w:b/>
        </w:rPr>
        <w:t xml:space="preserve">Moderating Regression Analysis </w:t>
      </w:r>
    </w:p>
    <w:p w14:paraId="47450257" w14:textId="2C784088" w:rsidR="00476DDC" w:rsidRDefault="00AB62EA" w:rsidP="00AB62EA">
      <w:pPr>
        <w:spacing w:after="0"/>
        <w:jc w:val="both"/>
        <w:rPr>
          <w:rFonts w:ascii="Times New Roman" w:eastAsia="Calibri" w:hAnsi="Times New Roman" w:cs="Times New Roman"/>
          <w:bCs/>
        </w:rPr>
      </w:pPr>
      <w:proofErr w:type="spellStart"/>
      <w:r w:rsidRPr="00AB62EA">
        <w:rPr>
          <w:rFonts w:ascii="Times New Roman" w:eastAsia="Calibri" w:hAnsi="Times New Roman" w:cs="Times New Roman"/>
          <w:bCs/>
        </w:rPr>
        <w:t>Berdasarkan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hasil</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pengujian</w:t>
      </w:r>
      <w:proofErr w:type="spellEnd"/>
      <w:r w:rsidRPr="00AB62EA">
        <w:rPr>
          <w:rFonts w:ascii="Times New Roman" w:eastAsia="Calibri" w:hAnsi="Times New Roman" w:cs="Times New Roman"/>
          <w:bCs/>
        </w:rPr>
        <w:t xml:space="preserve"> moderating regression analysis pada masing-masing </w:t>
      </w:r>
      <w:proofErr w:type="spellStart"/>
      <w:r w:rsidRPr="00AB62EA">
        <w:rPr>
          <w:rFonts w:ascii="Times New Roman" w:eastAsia="Calibri" w:hAnsi="Times New Roman" w:cs="Times New Roman"/>
          <w:bCs/>
        </w:rPr>
        <w:t>variabel</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bebas</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terhadap</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variabel</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independen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penelitian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maka</w:t>
      </w:r>
      <w:proofErr w:type="spellEnd"/>
      <w:r w:rsidRPr="00AB62EA">
        <w:rPr>
          <w:rFonts w:ascii="Times New Roman" w:eastAsia="Calibri" w:hAnsi="Times New Roman" w:cs="Times New Roman"/>
          <w:bCs/>
        </w:rPr>
        <w:t xml:space="preserve"> moderating regression analysis-</w:t>
      </w:r>
      <w:proofErr w:type="spellStart"/>
      <w:r w:rsidRPr="00AB62EA">
        <w:rPr>
          <w:rFonts w:ascii="Times New Roman" w:eastAsia="Calibri" w:hAnsi="Times New Roman" w:cs="Times New Roman"/>
          <w:bCs/>
        </w:rPr>
        <w:t>nya</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disajikan</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sebagai</w:t>
      </w:r>
      <w:proofErr w:type="spellEnd"/>
      <w:r w:rsidRPr="00AB62EA">
        <w:rPr>
          <w:rFonts w:ascii="Times New Roman" w:eastAsia="Calibri" w:hAnsi="Times New Roman" w:cs="Times New Roman"/>
          <w:bCs/>
        </w:rPr>
        <w:t xml:space="preserve"> </w:t>
      </w:r>
      <w:proofErr w:type="spellStart"/>
      <w:r w:rsidRPr="00AB62EA">
        <w:rPr>
          <w:rFonts w:ascii="Times New Roman" w:eastAsia="Calibri" w:hAnsi="Times New Roman" w:cs="Times New Roman"/>
          <w:bCs/>
        </w:rPr>
        <w:t>berikut</w:t>
      </w:r>
      <w:proofErr w:type="spellEnd"/>
      <w:r w:rsidRPr="00AB62EA">
        <w:rPr>
          <w:rFonts w:ascii="Times New Roman" w:eastAsia="Calibri" w:hAnsi="Times New Roman" w:cs="Times New Roman"/>
          <w:bCs/>
        </w:rPr>
        <w:t>:</w:t>
      </w:r>
    </w:p>
    <w:p w14:paraId="26CDC1E1" w14:textId="6B9DB908" w:rsidR="00AB62EA" w:rsidRDefault="003C1F79" w:rsidP="003C1F79">
      <w:pPr>
        <w:spacing w:after="0"/>
        <w:jc w:val="center"/>
        <w:rPr>
          <w:rFonts w:ascii="Times New Roman" w:eastAsia="Calibri" w:hAnsi="Times New Roman" w:cs="Times New Roman"/>
          <w:b/>
        </w:rPr>
      </w:pPr>
      <w:r w:rsidRPr="003C1F79">
        <w:rPr>
          <w:rFonts w:ascii="Times New Roman" w:eastAsia="Calibri" w:hAnsi="Times New Roman" w:cs="Times New Roman"/>
          <w:b/>
        </w:rPr>
        <w:t>Tabel 4.11. Moderating Regression Analysis (MRA)</w:t>
      </w:r>
    </w:p>
    <w:tbl>
      <w:tblPr>
        <w:tblW w:w="0" w:type="auto"/>
        <w:jc w:val="center"/>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3C1F79" w:rsidRPr="00FD3F42" w14:paraId="3E453256" w14:textId="77777777" w:rsidTr="00464193">
        <w:trPr>
          <w:trHeight w:val="225"/>
          <w:jc w:val="center"/>
        </w:trPr>
        <w:tc>
          <w:tcPr>
            <w:tcW w:w="4327" w:type="dxa"/>
            <w:gridSpan w:val="3"/>
            <w:tcBorders>
              <w:top w:val="nil"/>
              <w:left w:val="nil"/>
              <w:bottom w:val="nil"/>
              <w:right w:val="nil"/>
              <w:tl2br w:val="nil"/>
              <w:tr2bl w:val="nil"/>
            </w:tcBorders>
            <w:vAlign w:val="bottom"/>
          </w:tcPr>
          <w:p w14:paraId="4F05D825"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Dependent Variable: LNSHM</w:t>
            </w:r>
          </w:p>
        </w:tc>
        <w:tc>
          <w:tcPr>
            <w:tcW w:w="1208" w:type="dxa"/>
            <w:tcBorders>
              <w:top w:val="nil"/>
              <w:left w:val="nil"/>
              <w:bottom w:val="nil"/>
              <w:right w:val="nil"/>
              <w:tl2br w:val="nil"/>
              <w:tr2bl w:val="nil"/>
            </w:tcBorders>
            <w:vAlign w:val="bottom"/>
          </w:tcPr>
          <w:p w14:paraId="2E41F1E3"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32E96144"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03A09016" w14:textId="77777777" w:rsidTr="00464193">
        <w:trPr>
          <w:trHeight w:val="225"/>
          <w:jc w:val="center"/>
        </w:trPr>
        <w:tc>
          <w:tcPr>
            <w:tcW w:w="5535" w:type="dxa"/>
            <w:gridSpan w:val="4"/>
            <w:tcBorders>
              <w:top w:val="nil"/>
              <w:left w:val="nil"/>
              <w:bottom w:val="nil"/>
              <w:right w:val="nil"/>
              <w:tl2br w:val="nil"/>
              <w:tr2bl w:val="nil"/>
            </w:tcBorders>
            <w:vAlign w:val="bottom"/>
          </w:tcPr>
          <w:p w14:paraId="7FA8F5C3"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Method: Panel EGLS (Cross-section weights)</w:t>
            </w:r>
          </w:p>
        </w:tc>
        <w:tc>
          <w:tcPr>
            <w:tcW w:w="997" w:type="dxa"/>
            <w:tcBorders>
              <w:top w:val="nil"/>
              <w:left w:val="nil"/>
              <w:bottom w:val="nil"/>
              <w:right w:val="nil"/>
              <w:tl2br w:val="nil"/>
              <w:tr2bl w:val="nil"/>
            </w:tcBorders>
            <w:vAlign w:val="bottom"/>
          </w:tcPr>
          <w:p w14:paraId="0FE948F5"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7220764E" w14:textId="77777777" w:rsidTr="00464193">
        <w:trPr>
          <w:trHeight w:val="225"/>
          <w:jc w:val="center"/>
        </w:trPr>
        <w:tc>
          <w:tcPr>
            <w:tcW w:w="4327" w:type="dxa"/>
            <w:gridSpan w:val="3"/>
            <w:tcBorders>
              <w:top w:val="nil"/>
              <w:left w:val="nil"/>
              <w:bottom w:val="nil"/>
              <w:right w:val="nil"/>
              <w:tl2br w:val="nil"/>
              <w:tr2bl w:val="nil"/>
            </w:tcBorders>
            <w:vAlign w:val="bottom"/>
          </w:tcPr>
          <w:p w14:paraId="41C44E7E"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Date: 02/26/25   Time: 23:30</w:t>
            </w:r>
          </w:p>
        </w:tc>
        <w:tc>
          <w:tcPr>
            <w:tcW w:w="1208" w:type="dxa"/>
            <w:tcBorders>
              <w:top w:val="nil"/>
              <w:left w:val="nil"/>
              <w:bottom w:val="nil"/>
              <w:right w:val="nil"/>
              <w:tl2br w:val="nil"/>
              <w:tr2bl w:val="nil"/>
            </w:tcBorders>
            <w:vAlign w:val="bottom"/>
          </w:tcPr>
          <w:p w14:paraId="230421F3"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70972983"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6957AC57" w14:textId="77777777" w:rsidTr="00464193">
        <w:trPr>
          <w:trHeight w:val="225"/>
          <w:jc w:val="center"/>
        </w:trPr>
        <w:tc>
          <w:tcPr>
            <w:tcW w:w="4327" w:type="dxa"/>
            <w:gridSpan w:val="3"/>
            <w:tcBorders>
              <w:top w:val="nil"/>
              <w:left w:val="nil"/>
              <w:bottom w:val="nil"/>
              <w:right w:val="nil"/>
              <w:tl2br w:val="nil"/>
              <w:tr2bl w:val="nil"/>
            </w:tcBorders>
            <w:vAlign w:val="bottom"/>
          </w:tcPr>
          <w:p w14:paraId="626787F1"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Sample: 2019 2023</w:t>
            </w:r>
          </w:p>
        </w:tc>
        <w:tc>
          <w:tcPr>
            <w:tcW w:w="1208" w:type="dxa"/>
            <w:tcBorders>
              <w:top w:val="nil"/>
              <w:left w:val="nil"/>
              <w:bottom w:val="nil"/>
              <w:right w:val="nil"/>
              <w:tl2br w:val="nil"/>
              <w:tr2bl w:val="nil"/>
            </w:tcBorders>
            <w:vAlign w:val="bottom"/>
          </w:tcPr>
          <w:p w14:paraId="38D72143"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3023D2B8"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6E1CC3A5" w14:textId="77777777" w:rsidTr="00464193">
        <w:trPr>
          <w:trHeight w:val="225"/>
          <w:jc w:val="center"/>
        </w:trPr>
        <w:tc>
          <w:tcPr>
            <w:tcW w:w="4327" w:type="dxa"/>
            <w:gridSpan w:val="3"/>
            <w:tcBorders>
              <w:top w:val="nil"/>
              <w:left w:val="nil"/>
              <w:bottom w:val="nil"/>
              <w:right w:val="nil"/>
              <w:tl2br w:val="nil"/>
              <w:tr2bl w:val="nil"/>
            </w:tcBorders>
            <w:vAlign w:val="bottom"/>
          </w:tcPr>
          <w:p w14:paraId="637B7B17"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Periods included: 5</w:t>
            </w:r>
          </w:p>
        </w:tc>
        <w:tc>
          <w:tcPr>
            <w:tcW w:w="1208" w:type="dxa"/>
            <w:tcBorders>
              <w:top w:val="nil"/>
              <w:left w:val="nil"/>
              <w:bottom w:val="nil"/>
              <w:right w:val="nil"/>
              <w:tl2br w:val="nil"/>
              <w:tr2bl w:val="nil"/>
            </w:tcBorders>
            <w:vAlign w:val="bottom"/>
          </w:tcPr>
          <w:p w14:paraId="132E1A5E"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6AB64909"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421B7062" w14:textId="77777777" w:rsidTr="00464193">
        <w:trPr>
          <w:trHeight w:val="225"/>
          <w:jc w:val="center"/>
        </w:trPr>
        <w:tc>
          <w:tcPr>
            <w:tcW w:w="4327" w:type="dxa"/>
            <w:gridSpan w:val="3"/>
            <w:tcBorders>
              <w:top w:val="nil"/>
              <w:left w:val="nil"/>
              <w:bottom w:val="nil"/>
              <w:right w:val="nil"/>
              <w:tl2br w:val="nil"/>
              <w:tr2bl w:val="nil"/>
            </w:tcBorders>
            <w:vAlign w:val="bottom"/>
          </w:tcPr>
          <w:p w14:paraId="608A87ED"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Cross-sections included: 9</w:t>
            </w:r>
          </w:p>
        </w:tc>
        <w:tc>
          <w:tcPr>
            <w:tcW w:w="1208" w:type="dxa"/>
            <w:tcBorders>
              <w:top w:val="nil"/>
              <w:left w:val="nil"/>
              <w:bottom w:val="nil"/>
              <w:right w:val="nil"/>
              <w:tl2br w:val="nil"/>
              <w:tr2bl w:val="nil"/>
            </w:tcBorders>
            <w:vAlign w:val="bottom"/>
          </w:tcPr>
          <w:p w14:paraId="3D8D7A05"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778EF35F"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5ED05BC0" w14:textId="77777777" w:rsidTr="00464193">
        <w:trPr>
          <w:trHeight w:val="225"/>
          <w:jc w:val="center"/>
        </w:trPr>
        <w:tc>
          <w:tcPr>
            <w:tcW w:w="5535" w:type="dxa"/>
            <w:gridSpan w:val="4"/>
            <w:tcBorders>
              <w:top w:val="nil"/>
              <w:left w:val="nil"/>
              <w:bottom w:val="nil"/>
              <w:right w:val="nil"/>
              <w:tl2br w:val="nil"/>
              <w:tr2bl w:val="nil"/>
            </w:tcBorders>
            <w:vAlign w:val="bottom"/>
          </w:tcPr>
          <w:p w14:paraId="31B33698"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Total panel (balanced) observations: 45</w:t>
            </w:r>
          </w:p>
        </w:tc>
        <w:tc>
          <w:tcPr>
            <w:tcW w:w="997" w:type="dxa"/>
            <w:tcBorders>
              <w:top w:val="nil"/>
              <w:left w:val="nil"/>
              <w:bottom w:val="nil"/>
              <w:right w:val="nil"/>
              <w:tl2br w:val="nil"/>
              <w:tr2bl w:val="nil"/>
            </w:tcBorders>
            <w:vAlign w:val="bottom"/>
          </w:tcPr>
          <w:p w14:paraId="43423AA3"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5282B2EE" w14:textId="77777777" w:rsidTr="00464193">
        <w:trPr>
          <w:trHeight w:val="225"/>
          <w:jc w:val="center"/>
        </w:trPr>
        <w:tc>
          <w:tcPr>
            <w:tcW w:w="6532" w:type="dxa"/>
            <w:gridSpan w:val="5"/>
            <w:tcBorders>
              <w:top w:val="nil"/>
              <w:left w:val="nil"/>
              <w:bottom w:val="nil"/>
              <w:right w:val="nil"/>
              <w:tl2br w:val="nil"/>
              <w:tr2bl w:val="nil"/>
            </w:tcBorders>
            <w:vAlign w:val="bottom"/>
          </w:tcPr>
          <w:p w14:paraId="7A5CBB19"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Linear estimation after one-step weighting matrix</w:t>
            </w:r>
          </w:p>
        </w:tc>
      </w:tr>
      <w:tr w:rsidR="003C1F79" w:rsidRPr="00FD3F42" w14:paraId="378B29EF"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7B17303F"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43A2CE48"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57D0817D"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75047060"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4657F628"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5BCB3E16" w14:textId="77777777" w:rsidTr="00464193">
        <w:trPr>
          <w:trHeight w:hRule="exact" w:val="135"/>
          <w:jc w:val="center"/>
        </w:trPr>
        <w:tc>
          <w:tcPr>
            <w:tcW w:w="2017" w:type="dxa"/>
            <w:tcBorders>
              <w:top w:val="nil"/>
              <w:left w:val="nil"/>
              <w:bottom w:val="nil"/>
              <w:right w:val="nil"/>
              <w:tl2br w:val="nil"/>
              <w:tr2bl w:val="nil"/>
            </w:tcBorders>
            <w:vAlign w:val="bottom"/>
          </w:tcPr>
          <w:p w14:paraId="70D481A6"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237EB69E"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4F3081DF"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12F323E0"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14B41661"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3A193B11" w14:textId="77777777" w:rsidTr="00464193">
        <w:trPr>
          <w:trHeight w:val="225"/>
          <w:jc w:val="center"/>
        </w:trPr>
        <w:tc>
          <w:tcPr>
            <w:tcW w:w="2017" w:type="dxa"/>
            <w:tcBorders>
              <w:top w:val="nil"/>
              <w:left w:val="nil"/>
              <w:bottom w:val="nil"/>
              <w:right w:val="nil"/>
              <w:tl2br w:val="nil"/>
              <w:tr2bl w:val="nil"/>
            </w:tcBorders>
            <w:vAlign w:val="bottom"/>
          </w:tcPr>
          <w:p w14:paraId="1F19AA56"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Variable</w:t>
            </w:r>
          </w:p>
        </w:tc>
        <w:tc>
          <w:tcPr>
            <w:tcW w:w="1103" w:type="dxa"/>
            <w:tcBorders>
              <w:top w:val="nil"/>
              <w:left w:val="nil"/>
              <w:bottom w:val="nil"/>
              <w:right w:val="nil"/>
              <w:tl2br w:val="nil"/>
              <w:tr2bl w:val="nil"/>
            </w:tcBorders>
            <w:vAlign w:val="bottom"/>
          </w:tcPr>
          <w:p w14:paraId="36A85EA3"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Coefficient</w:t>
            </w:r>
          </w:p>
        </w:tc>
        <w:tc>
          <w:tcPr>
            <w:tcW w:w="1207" w:type="dxa"/>
            <w:tcBorders>
              <w:top w:val="nil"/>
              <w:left w:val="nil"/>
              <w:bottom w:val="nil"/>
              <w:right w:val="nil"/>
              <w:tl2br w:val="nil"/>
              <w:tr2bl w:val="nil"/>
            </w:tcBorders>
            <w:vAlign w:val="bottom"/>
          </w:tcPr>
          <w:p w14:paraId="7443724C"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Std. Error</w:t>
            </w:r>
          </w:p>
        </w:tc>
        <w:tc>
          <w:tcPr>
            <w:tcW w:w="1208" w:type="dxa"/>
            <w:tcBorders>
              <w:top w:val="nil"/>
              <w:left w:val="nil"/>
              <w:bottom w:val="nil"/>
              <w:right w:val="nil"/>
              <w:tl2br w:val="nil"/>
              <w:tr2bl w:val="nil"/>
            </w:tcBorders>
            <w:vAlign w:val="bottom"/>
          </w:tcPr>
          <w:p w14:paraId="5A84BAB4"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t-Statistic</w:t>
            </w:r>
          </w:p>
        </w:tc>
        <w:tc>
          <w:tcPr>
            <w:tcW w:w="997" w:type="dxa"/>
            <w:tcBorders>
              <w:top w:val="nil"/>
              <w:left w:val="nil"/>
              <w:bottom w:val="nil"/>
              <w:right w:val="nil"/>
              <w:tl2br w:val="nil"/>
              <w:tr2bl w:val="nil"/>
            </w:tcBorders>
            <w:vAlign w:val="bottom"/>
          </w:tcPr>
          <w:p w14:paraId="30FB7737"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Prob.  </w:t>
            </w:r>
          </w:p>
        </w:tc>
      </w:tr>
      <w:tr w:rsidR="003C1F79" w:rsidRPr="00FD3F42" w14:paraId="504537D5"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74FBDCF4"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7D587E6A"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46F6996D"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7D68BA3E"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35BDDFF3"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126F1A8B" w14:textId="77777777" w:rsidTr="00464193">
        <w:trPr>
          <w:trHeight w:hRule="exact" w:val="135"/>
          <w:jc w:val="center"/>
        </w:trPr>
        <w:tc>
          <w:tcPr>
            <w:tcW w:w="2017" w:type="dxa"/>
            <w:tcBorders>
              <w:top w:val="nil"/>
              <w:left w:val="nil"/>
              <w:bottom w:val="nil"/>
              <w:right w:val="nil"/>
              <w:tl2br w:val="nil"/>
              <w:tr2bl w:val="nil"/>
            </w:tcBorders>
            <w:vAlign w:val="bottom"/>
          </w:tcPr>
          <w:p w14:paraId="0A7BB5F5"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470027BC"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6C0125D2"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0314D0EB"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509F82F0"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58AD682E" w14:textId="77777777" w:rsidTr="00464193">
        <w:trPr>
          <w:trHeight w:val="225"/>
          <w:jc w:val="center"/>
        </w:trPr>
        <w:tc>
          <w:tcPr>
            <w:tcW w:w="2017" w:type="dxa"/>
            <w:tcBorders>
              <w:top w:val="nil"/>
              <w:left w:val="nil"/>
              <w:bottom w:val="nil"/>
              <w:right w:val="nil"/>
              <w:tl2br w:val="nil"/>
              <w:tr2bl w:val="nil"/>
            </w:tcBorders>
            <w:vAlign w:val="bottom"/>
          </w:tcPr>
          <w:p w14:paraId="4B59F972"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C</w:t>
            </w:r>
          </w:p>
        </w:tc>
        <w:tc>
          <w:tcPr>
            <w:tcW w:w="1103" w:type="dxa"/>
            <w:tcBorders>
              <w:top w:val="nil"/>
              <w:left w:val="nil"/>
              <w:bottom w:val="nil"/>
              <w:right w:val="nil"/>
              <w:tl2br w:val="nil"/>
              <w:tr2bl w:val="nil"/>
            </w:tcBorders>
            <w:vAlign w:val="bottom"/>
          </w:tcPr>
          <w:p w14:paraId="55C37808"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6.369715</w:t>
            </w:r>
          </w:p>
        </w:tc>
        <w:tc>
          <w:tcPr>
            <w:tcW w:w="1207" w:type="dxa"/>
            <w:tcBorders>
              <w:top w:val="nil"/>
              <w:left w:val="nil"/>
              <w:bottom w:val="nil"/>
              <w:right w:val="nil"/>
              <w:tl2br w:val="nil"/>
              <w:tr2bl w:val="nil"/>
            </w:tcBorders>
            <w:vAlign w:val="bottom"/>
          </w:tcPr>
          <w:p w14:paraId="46E0C125"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0.045157</w:t>
            </w:r>
          </w:p>
        </w:tc>
        <w:tc>
          <w:tcPr>
            <w:tcW w:w="1208" w:type="dxa"/>
            <w:tcBorders>
              <w:top w:val="nil"/>
              <w:left w:val="nil"/>
              <w:bottom w:val="nil"/>
              <w:right w:val="nil"/>
              <w:tl2br w:val="nil"/>
              <w:tr2bl w:val="nil"/>
            </w:tcBorders>
            <w:vAlign w:val="bottom"/>
          </w:tcPr>
          <w:p w14:paraId="375E740B"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4</w:t>
            </w:r>
            <w:r w:rsidRPr="00FD3F42">
              <w:rPr>
                <w:rFonts w:ascii="Times New Roman" w:hAnsi="Times New Roman"/>
                <w:bCs/>
                <w:lang w:val="id-ID"/>
              </w:rPr>
              <w:t>.1</w:t>
            </w:r>
            <w:r w:rsidRPr="00FD3F42">
              <w:rPr>
                <w:rFonts w:ascii="Times New Roman" w:hAnsi="Times New Roman"/>
                <w:bCs/>
              </w:rPr>
              <w:t>10561</w:t>
            </w:r>
          </w:p>
        </w:tc>
        <w:tc>
          <w:tcPr>
            <w:tcW w:w="997" w:type="dxa"/>
            <w:tcBorders>
              <w:top w:val="nil"/>
              <w:left w:val="nil"/>
              <w:bottom w:val="nil"/>
              <w:right w:val="nil"/>
              <w:tl2br w:val="nil"/>
              <w:tr2bl w:val="nil"/>
            </w:tcBorders>
            <w:vAlign w:val="bottom"/>
          </w:tcPr>
          <w:p w14:paraId="3D96AE67"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0.0000</w:t>
            </w:r>
          </w:p>
        </w:tc>
      </w:tr>
      <w:tr w:rsidR="003C1F79" w:rsidRPr="00FD3F42" w14:paraId="6C7CE61E" w14:textId="77777777" w:rsidTr="00464193">
        <w:trPr>
          <w:trHeight w:val="225"/>
          <w:jc w:val="center"/>
        </w:trPr>
        <w:tc>
          <w:tcPr>
            <w:tcW w:w="2017" w:type="dxa"/>
            <w:tcBorders>
              <w:top w:val="nil"/>
              <w:left w:val="nil"/>
              <w:bottom w:val="nil"/>
              <w:right w:val="nil"/>
              <w:tl2br w:val="nil"/>
              <w:tr2bl w:val="nil"/>
            </w:tcBorders>
            <w:vAlign w:val="bottom"/>
          </w:tcPr>
          <w:p w14:paraId="0F82807C"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OPM*CG</w:t>
            </w:r>
          </w:p>
        </w:tc>
        <w:tc>
          <w:tcPr>
            <w:tcW w:w="1103" w:type="dxa"/>
            <w:tcBorders>
              <w:top w:val="nil"/>
              <w:left w:val="nil"/>
              <w:bottom w:val="nil"/>
              <w:right w:val="nil"/>
              <w:tl2br w:val="nil"/>
              <w:tr2bl w:val="nil"/>
            </w:tcBorders>
            <w:vAlign w:val="bottom"/>
          </w:tcPr>
          <w:p w14:paraId="1C87CB5F"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w:t>
            </w:r>
            <w:r w:rsidRPr="00FD3F42">
              <w:rPr>
                <w:rFonts w:ascii="Times New Roman" w:hAnsi="Times New Roman"/>
                <w:bCs/>
                <w:lang w:val="id-ID"/>
              </w:rPr>
              <w:t>3</w:t>
            </w:r>
            <w:r w:rsidRPr="00FD3F42">
              <w:rPr>
                <w:rFonts w:ascii="Times New Roman" w:hAnsi="Times New Roman"/>
                <w:bCs/>
              </w:rPr>
              <w:t>03513</w:t>
            </w:r>
          </w:p>
        </w:tc>
        <w:tc>
          <w:tcPr>
            <w:tcW w:w="1207" w:type="dxa"/>
            <w:tcBorders>
              <w:top w:val="nil"/>
              <w:left w:val="nil"/>
              <w:bottom w:val="nil"/>
              <w:right w:val="nil"/>
              <w:tl2br w:val="nil"/>
              <w:tr2bl w:val="nil"/>
            </w:tcBorders>
            <w:vAlign w:val="bottom"/>
          </w:tcPr>
          <w:p w14:paraId="2091C970"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w:t>
            </w:r>
            <w:r w:rsidRPr="00FD3F42">
              <w:rPr>
                <w:rFonts w:ascii="Times New Roman" w:hAnsi="Times New Roman"/>
                <w:bCs/>
                <w:lang w:val="id-ID"/>
              </w:rPr>
              <w:t>1</w:t>
            </w:r>
            <w:r w:rsidRPr="00FD3F42">
              <w:rPr>
                <w:rFonts w:ascii="Times New Roman" w:hAnsi="Times New Roman"/>
                <w:bCs/>
              </w:rPr>
              <w:t>19139</w:t>
            </w:r>
          </w:p>
        </w:tc>
        <w:tc>
          <w:tcPr>
            <w:tcW w:w="1208" w:type="dxa"/>
            <w:tcBorders>
              <w:top w:val="nil"/>
              <w:left w:val="nil"/>
              <w:bottom w:val="nil"/>
              <w:right w:val="nil"/>
              <w:tl2br w:val="nil"/>
              <w:tr2bl w:val="nil"/>
            </w:tcBorders>
            <w:vAlign w:val="bottom"/>
          </w:tcPr>
          <w:p w14:paraId="13E9A3EF"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lang w:val="id-ID"/>
              </w:rPr>
              <w:t>3</w:t>
            </w:r>
            <w:r w:rsidRPr="00FD3F42">
              <w:rPr>
                <w:rFonts w:ascii="Times New Roman" w:hAnsi="Times New Roman"/>
                <w:bCs/>
              </w:rPr>
              <w:t>.183528</w:t>
            </w:r>
          </w:p>
        </w:tc>
        <w:tc>
          <w:tcPr>
            <w:tcW w:w="997" w:type="dxa"/>
            <w:tcBorders>
              <w:top w:val="nil"/>
              <w:left w:val="nil"/>
              <w:bottom w:val="nil"/>
              <w:right w:val="nil"/>
              <w:tl2br w:val="nil"/>
              <w:tr2bl w:val="nil"/>
            </w:tcBorders>
            <w:vAlign w:val="bottom"/>
          </w:tcPr>
          <w:p w14:paraId="0542BDED" w14:textId="77777777" w:rsidR="003C1F79" w:rsidRPr="00FD3F42" w:rsidRDefault="003C1F79" w:rsidP="00464193">
            <w:pPr>
              <w:spacing w:after="0" w:line="240" w:lineRule="auto"/>
              <w:contextualSpacing/>
              <w:jc w:val="both"/>
              <w:rPr>
                <w:rFonts w:ascii="Times New Roman" w:hAnsi="Times New Roman"/>
                <w:bCs/>
                <w:lang w:val="id-ID"/>
              </w:rPr>
            </w:pPr>
            <w:r w:rsidRPr="00FD3F42">
              <w:rPr>
                <w:rFonts w:ascii="Times New Roman" w:hAnsi="Times New Roman"/>
                <w:bCs/>
              </w:rPr>
              <w:t>0.</w:t>
            </w:r>
            <w:r w:rsidRPr="00FD3F42">
              <w:rPr>
                <w:rFonts w:ascii="Times New Roman" w:hAnsi="Times New Roman"/>
                <w:bCs/>
                <w:lang w:val="id-ID"/>
              </w:rPr>
              <w:t>0224</w:t>
            </w:r>
          </w:p>
        </w:tc>
      </w:tr>
      <w:tr w:rsidR="003C1F79" w:rsidRPr="00FD3F42" w14:paraId="224D6A68" w14:textId="77777777" w:rsidTr="00464193">
        <w:trPr>
          <w:trHeight w:val="225"/>
          <w:jc w:val="center"/>
        </w:trPr>
        <w:tc>
          <w:tcPr>
            <w:tcW w:w="2017" w:type="dxa"/>
            <w:tcBorders>
              <w:top w:val="nil"/>
              <w:left w:val="nil"/>
              <w:bottom w:val="nil"/>
              <w:right w:val="nil"/>
              <w:tl2br w:val="nil"/>
              <w:tr2bl w:val="nil"/>
            </w:tcBorders>
            <w:vAlign w:val="bottom"/>
          </w:tcPr>
          <w:p w14:paraId="0E94EF82"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RISK*CG</w:t>
            </w:r>
          </w:p>
        </w:tc>
        <w:tc>
          <w:tcPr>
            <w:tcW w:w="1103" w:type="dxa"/>
            <w:tcBorders>
              <w:top w:val="nil"/>
              <w:left w:val="nil"/>
              <w:bottom w:val="nil"/>
              <w:right w:val="nil"/>
              <w:tl2br w:val="nil"/>
              <w:tr2bl w:val="nil"/>
            </w:tcBorders>
            <w:vAlign w:val="bottom"/>
          </w:tcPr>
          <w:p w14:paraId="02B50334"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lang w:val="id-ID"/>
              </w:rPr>
              <w:t>-9</w:t>
            </w:r>
            <w:r w:rsidRPr="00FD3F42">
              <w:rPr>
                <w:rFonts w:ascii="Times New Roman" w:hAnsi="Times New Roman"/>
                <w:bCs/>
              </w:rPr>
              <w:t>.011552</w:t>
            </w:r>
          </w:p>
        </w:tc>
        <w:tc>
          <w:tcPr>
            <w:tcW w:w="1207" w:type="dxa"/>
            <w:tcBorders>
              <w:top w:val="nil"/>
              <w:left w:val="nil"/>
              <w:bottom w:val="nil"/>
              <w:right w:val="nil"/>
              <w:tl2br w:val="nil"/>
              <w:tr2bl w:val="nil"/>
            </w:tcBorders>
            <w:vAlign w:val="bottom"/>
          </w:tcPr>
          <w:p w14:paraId="7548A579"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lang w:val="id-ID"/>
              </w:rPr>
              <w:t>4</w:t>
            </w:r>
            <w:r w:rsidRPr="00FD3F42">
              <w:rPr>
                <w:rFonts w:ascii="Times New Roman" w:hAnsi="Times New Roman"/>
                <w:bCs/>
              </w:rPr>
              <w:t>.117055</w:t>
            </w:r>
          </w:p>
        </w:tc>
        <w:tc>
          <w:tcPr>
            <w:tcW w:w="1208" w:type="dxa"/>
            <w:tcBorders>
              <w:top w:val="nil"/>
              <w:left w:val="nil"/>
              <w:bottom w:val="nil"/>
              <w:right w:val="nil"/>
              <w:tl2br w:val="nil"/>
              <w:tr2bl w:val="nil"/>
            </w:tcBorders>
            <w:vAlign w:val="bottom"/>
          </w:tcPr>
          <w:p w14:paraId="7F010D04"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lang w:val="id-ID"/>
              </w:rPr>
              <w:t>-4</w:t>
            </w:r>
            <w:r w:rsidRPr="00FD3F42">
              <w:rPr>
                <w:rFonts w:ascii="Times New Roman" w:hAnsi="Times New Roman"/>
                <w:bCs/>
              </w:rPr>
              <w:t>.440005</w:t>
            </w:r>
          </w:p>
        </w:tc>
        <w:tc>
          <w:tcPr>
            <w:tcW w:w="997" w:type="dxa"/>
            <w:tcBorders>
              <w:top w:val="nil"/>
              <w:left w:val="nil"/>
              <w:bottom w:val="nil"/>
              <w:right w:val="nil"/>
              <w:tl2br w:val="nil"/>
              <w:tr2bl w:val="nil"/>
            </w:tcBorders>
            <w:vAlign w:val="bottom"/>
          </w:tcPr>
          <w:p w14:paraId="665D3F2C" w14:textId="77777777" w:rsidR="003C1F79" w:rsidRPr="00FD3F42" w:rsidRDefault="003C1F79" w:rsidP="00464193">
            <w:pPr>
              <w:spacing w:after="0" w:line="240" w:lineRule="auto"/>
              <w:contextualSpacing/>
              <w:jc w:val="both"/>
              <w:rPr>
                <w:rFonts w:ascii="Times New Roman" w:hAnsi="Times New Roman"/>
                <w:bCs/>
                <w:lang w:val="id-ID"/>
              </w:rPr>
            </w:pPr>
            <w:r w:rsidRPr="00FD3F42">
              <w:rPr>
                <w:rFonts w:ascii="Times New Roman" w:hAnsi="Times New Roman"/>
                <w:bCs/>
              </w:rPr>
              <w:t>0.</w:t>
            </w:r>
            <w:r w:rsidRPr="00FD3F42">
              <w:rPr>
                <w:rFonts w:ascii="Times New Roman" w:hAnsi="Times New Roman"/>
                <w:bCs/>
                <w:lang w:val="id-ID"/>
              </w:rPr>
              <w:t>0000</w:t>
            </w:r>
          </w:p>
        </w:tc>
      </w:tr>
      <w:tr w:rsidR="003C1F79" w:rsidRPr="00FD3F42" w14:paraId="0745CD49" w14:textId="77777777" w:rsidTr="00464193">
        <w:trPr>
          <w:trHeight w:val="225"/>
          <w:jc w:val="center"/>
        </w:trPr>
        <w:tc>
          <w:tcPr>
            <w:tcW w:w="2017" w:type="dxa"/>
            <w:tcBorders>
              <w:top w:val="nil"/>
              <w:left w:val="nil"/>
              <w:bottom w:val="nil"/>
              <w:right w:val="nil"/>
              <w:tl2br w:val="nil"/>
              <w:tr2bl w:val="nil"/>
            </w:tcBorders>
            <w:vAlign w:val="bottom"/>
          </w:tcPr>
          <w:p w14:paraId="0EF7CF15"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BI*CG</w:t>
            </w:r>
          </w:p>
        </w:tc>
        <w:tc>
          <w:tcPr>
            <w:tcW w:w="1103" w:type="dxa"/>
            <w:tcBorders>
              <w:top w:val="nil"/>
              <w:left w:val="nil"/>
              <w:bottom w:val="nil"/>
              <w:right w:val="nil"/>
              <w:tl2br w:val="nil"/>
              <w:tr2bl w:val="nil"/>
            </w:tcBorders>
            <w:vAlign w:val="bottom"/>
          </w:tcPr>
          <w:p w14:paraId="53D00E0D"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w:t>
            </w:r>
            <w:r w:rsidRPr="00FD3F42">
              <w:rPr>
                <w:rFonts w:ascii="Times New Roman" w:hAnsi="Times New Roman"/>
                <w:bCs/>
                <w:lang w:val="id-ID"/>
              </w:rPr>
              <w:t>4</w:t>
            </w:r>
            <w:r w:rsidRPr="00FD3F42">
              <w:rPr>
                <w:rFonts w:ascii="Times New Roman" w:hAnsi="Times New Roman"/>
                <w:bCs/>
              </w:rPr>
              <w:t>03504</w:t>
            </w:r>
          </w:p>
        </w:tc>
        <w:tc>
          <w:tcPr>
            <w:tcW w:w="1207" w:type="dxa"/>
            <w:tcBorders>
              <w:top w:val="nil"/>
              <w:left w:val="nil"/>
              <w:bottom w:val="nil"/>
              <w:right w:val="nil"/>
              <w:tl2br w:val="nil"/>
              <w:tr2bl w:val="nil"/>
            </w:tcBorders>
            <w:vAlign w:val="bottom"/>
          </w:tcPr>
          <w:p w14:paraId="6FB7F61E"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w:t>
            </w:r>
            <w:r w:rsidRPr="00FD3F42">
              <w:rPr>
                <w:rFonts w:ascii="Times New Roman" w:hAnsi="Times New Roman"/>
                <w:bCs/>
                <w:lang w:val="id-ID"/>
              </w:rPr>
              <w:t>1</w:t>
            </w:r>
            <w:r w:rsidRPr="00FD3F42">
              <w:rPr>
                <w:rFonts w:ascii="Times New Roman" w:hAnsi="Times New Roman"/>
                <w:bCs/>
              </w:rPr>
              <w:t>04372</w:t>
            </w:r>
          </w:p>
        </w:tc>
        <w:tc>
          <w:tcPr>
            <w:tcW w:w="1208" w:type="dxa"/>
            <w:tcBorders>
              <w:top w:val="nil"/>
              <w:left w:val="nil"/>
              <w:bottom w:val="nil"/>
              <w:right w:val="nil"/>
              <w:tl2br w:val="nil"/>
              <w:tr2bl w:val="nil"/>
            </w:tcBorders>
            <w:vAlign w:val="bottom"/>
          </w:tcPr>
          <w:p w14:paraId="7F69BE3A"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lang w:val="id-ID"/>
              </w:rPr>
              <w:t>-3</w:t>
            </w:r>
            <w:r w:rsidRPr="00FD3F42">
              <w:rPr>
                <w:rFonts w:ascii="Times New Roman" w:hAnsi="Times New Roman"/>
                <w:bCs/>
              </w:rPr>
              <w:t>.801623</w:t>
            </w:r>
          </w:p>
        </w:tc>
        <w:tc>
          <w:tcPr>
            <w:tcW w:w="997" w:type="dxa"/>
            <w:tcBorders>
              <w:top w:val="nil"/>
              <w:left w:val="nil"/>
              <w:bottom w:val="nil"/>
              <w:right w:val="nil"/>
              <w:tl2br w:val="nil"/>
              <w:tr2bl w:val="nil"/>
            </w:tcBorders>
            <w:vAlign w:val="bottom"/>
          </w:tcPr>
          <w:p w14:paraId="16B3B57A" w14:textId="77777777" w:rsidR="003C1F79" w:rsidRPr="00FD3F42" w:rsidRDefault="003C1F79" w:rsidP="00464193">
            <w:pPr>
              <w:spacing w:after="0" w:line="240" w:lineRule="auto"/>
              <w:contextualSpacing/>
              <w:jc w:val="both"/>
              <w:rPr>
                <w:rFonts w:ascii="Times New Roman" w:hAnsi="Times New Roman"/>
                <w:bCs/>
                <w:lang w:val="id-ID"/>
              </w:rPr>
            </w:pPr>
            <w:r w:rsidRPr="00FD3F42">
              <w:rPr>
                <w:rFonts w:ascii="Times New Roman" w:hAnsi="Times New Roman"/>
                <w:bCs/>
              </w:rPr>
              <w:t>0.</w:t>
            </w:r>
            <w:r w:rsidRPr="00FD3F42">
              <w:rPr>
                <w:rFonts w:ascii="Times New Roman" w:hAnsi="Times New Roman"/>
                <w:bCs/>
                <w:lang w:val="id-ID"/>
              </w:rPr>
              <w:t>1233</w:t>
            </w:r>
          </w:p>
        </w:tc>
      </w:tr>
      <w:tr w:rsidR="003C1F79" w:rsidRPr="00FD3F42" w14:paraId="76DC3A17"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1BE11355"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24AF64FE"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77C23831"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70F29A6C"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261B0D5C"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78B5334B" w14:textId="77777777" w:rsidTr="00464193">
        <w:trPr>
          <w:trHeight w:hRule="exact" w:val="135"/>
          <w:jc w:val="center"/>
        </w:trPr>
        <w:tc>
          <w:tcPr>
            <w:tcW w:w="2017" w:type="dxa"/>
            <w:tcBorders>
              <w:top w:val="nil"/>
              <w:left w:val="nil"/>
              <w:bottom w:val="nil"/>
              <w:right w:val="nil"/>
              <w:tl2br w:val="nil"/>
              <w:tr2bl w:val="nil"/>
            </w:tcBorders>
            <w:vAlign w:val="bottom"/>
          </w:tcPr>
          <w:p w14:paraId="79AD82FB"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1086D67D"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1FDF4444"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534AA9C9"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72606FFD"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13B4E850" w14:textId="77777777" w:rsidTr="00464193">
        <w:trPr>
          <w:trHeight w:val="225"/>
          <w:jc w:val="center"/>
        </w:trPr>
        <w:tc>
          <w:tcPr>
            <w:tcW w:w="2017" w:type="dxa"/>
            <w:tcBorders>
              <w:top w:val="nil"/>
              <w:left w:val="nil"/>
              <w:bottom w:val="nil"/>
              <w:right w:val="nil"/>
              <w:tl2br w:val="nil"/>
              <w:tr2bl w:val="nil"/>
            </w:tcBorders>
            <w:vAlign w:val="bottom"/>
          </w:tcPr>
          <w:p w14:paraId="5A7DC426" w14:textId="77777777" w:rsidR="003C1F79" w:rsidRPr="00FD3F42" w:rsidRDefault="003C1F79" w:rsidP="00464193">
            <w:pPr>
              <w:spacing w:after="0" w:line="240" w:lineRule="auto"/>
              <w:contextualSpacing/>
              <w:jc w:val="both"/>
              <w:rPr>
                <w:rFonts w:ascii="Times New Roman" w:hAnsi="Times New Roman"/>
                <w:bCs/>
              </w:rPr>
            </w:pPr>
          </w:p>
        </w:tc>
        <w:tc>
          <w:tcPr>
            <w:tcW w:w="2310" w:type="dxa"/>
            <w:gridSpan w:val="2"/>
            <w:tcBorders>
              <w:top w:val="nil"/>
              <w:left w:val="nil"/>
              <w:bottom w:val="nil"/>
              <w:right w:val="nil"/>
              <w:tl2br w:val="nil"/>
              <w:tr2bl w:val="nil"/>
            </w:tcBorders>
            <w:vAlign w:val="bottom"/>
          </w:tcPr>
          <w:p w14:paraId="25DAC20B"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Effects Specification</w:t>
            </w:r>
          </w:p>
        </w:tc>
        <w:tc>
          <w:tcPr>
            <w:tcW w:w="1208" w:type="dxa"/>
            <w:tcBorders>
              <w:top w:val="nil"/>
              <w:left w:val="nil"/>
              <w:bottom w:val="nil"/>
              <w:right w:val="nil"/>
              <w:tl2br w:val="nil"/>
              <w:tr2bl w:val="nil"/>
            </w:tcBorders>
            <w:vAlign w:val="bottom"/>
          </w:tcPr>
          <w:p w14:paraId="5452EA79"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0BFA12EE"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3C086F75"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1E411337"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418AE9C4"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0936D44E"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177B6E7C"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754A3CB9"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22A6F80F" w14:textId="77777777" w:rsidTr="00464193">
        <w:trPr>
          <w:trHeight w:hRule="exact" w:val="135"/>
          <w:jc w:val="center"/>
        </w:trPr>
        <w:tc>
          <w:tcPr>
            <w:tcW w:w="2017" w:type="dxa"/>
            <w:tcBorders>
              <w:top w:val="nil"/>
              <w:left w:val="nil"/>
              <w:bottom w:val="nil"/>
              <w:right w:val="nil"/>
              <w:tl2br w:val="nil"/>
              <w:tr2bl w:val="nil"/>
            </w:tcBorders>
            <w:vAlign w:val="bottom"/>
          </w:tcPr>
          <w:p w14:paraId="2AA8A4DC"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22C95F18"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2251E706"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3B1899B6"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39CDAE5D"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5EE9953F" w14:textId="77777777" w:rsidTr="00464193">
        <w:trPr>
          <w:trHeight w:val="225"/>
          <w:jc w:val="center"/>
        </w:trPr>
        <w:tc>
          <w:tcPr>
            <w:tcW w:w="5535" w:type="dxa"/>
            <w:gridSpan w:val="4"/>
            <w:tcBorders>
              <w:top w:val="nil"/>
              <w:left w:val="nil"/>
              <w:bottom w:val="nil"/>
              <w:right w:val="nil"/>
              <w:tl2br w:val="nil"/>
              <w:tr2bl w:val="nil"/>
            </w:tcBorders>
            <w:vAlign w:val="bottom"/>
          </w:tcPr>
          <w:p w14:paraId="7A871BDB"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Cross-section fixed (dummy variables)</w:t>
            </w:r>
          </w:p>
        </w:tc>
        <w:tc>
          <w:tcPr>
            <w:tcW w:w="997" w:type="dxa"/>
            <w:tcBorders>
              <w:top w:val="nil"/>
              <w:left w:val="nil"/>
              <w:bottom w:val="nil"/>
              <w:right w:val="nil"/>
              <w:tl2br w:val="nil"/>
              <w:tr2bl w:val="nil"/>
            </w:tcBorders>
            <w:vAlign w:val="bottom"/>
          </w:tcPr>
          <w:p w14:paraId="2C449A8B"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6F9B59A7"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420F680E"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6417B694"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7CC42F44"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0D564C4D"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42B9DE8B"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489446FB" w14:textId="77777777" w:rsidTr="00464193">
        <w:trPr>
          <w:trHeight w:hRule="exact" w:val="135"/>
          <w:jc w:val="center"/>
        </w:trPr>
        <w:tc>
          <w:tcPr>
            <w:tcW w:w="2017" w:type="dxa"/>
            <w:tcBorders>
              <w:top w:val="nil"/>
              <w:left w:val="nil"/>
              <w:bottom w:val="nil"/>
              <w:right w:val="nil"/>
              <w:tl2br w:val="nil"/>
              <w:tr2bl w:val="nil"/>
            </w:tcBorders>
            <w:vAlign w:val="bottom"/>
          </w:tcPr>
          <w:p w14:paraId="35CB4FBC"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53BEA0B5"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53282F8C"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47B4E7FF"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02350F30"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111721D1" w14:textId="77777777" w:rsidTr="00464193">
        <w:trPr>
          <w:trHeight w:val="225"/>
          <w:jc w:val="center"/>
        </w:trPr>
        <w:tc>
          <w:tcPr>
            <w:tcW w:w="2017" w:type="dxa"/>
            <w:tcBorders>
              <w:top w:val="nil"/>
              <w:left w:val="nil"/>
              <w:bottom w:val="nil"/>
              <w:right w:val="nil"/>
              <w:tl2br w:val="nil"/>
              <w:tr2bl w:val="nil"/>
            </w:tcBorders>
            <w:vAlign w:val="bottom"/>
          </w:tcPr>
          <w:p w14:paraId="7B73DAE8" w14:textId="77777777" w:rsidR="003C1F79" w:rsidRPr="00FD3F42" w:rsidRDefault="003C1F79" w:rsidP="00464193">
            <w:pPr>
              <w:spacing w:after="0" w:line="240" w:lineRule="auto"/>
              <w:contextualSpacing/>
              <w:jc w:val="both"/>
              <w:rPr>
                <w:rFonts w:ascii="Times New Roman" w:hAnsi="Times New Roman"/>
                <w:bCs/>
              </w:rPr>
            </w:pPr>
          </w:p>
        </w:tc>
        <w:tc>
          <w:tcPr>
            <w:tcW w:w="2310" w:type="dxa"/>
            <w:gridSpan w:val="2"/>
            <w:tcBorders>
              <w:top w:val="nil"/>
              <w:left w:val="nil"/>
              <w:bottom w:val="nil"/>
              <w:right w:val="nil"/>
              <w:tl2br w:val="nil"/>
              <w:tr2bl w:val="nil"/>
            </w:tcBorders>
            <w:vAlign w:val="bottom"/>
          </w:tcPr>
          <w:p w14:paraId="26A1F151"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Weighted Statistics</w:t>
            </w:r>
          </w:p>
        </w:tc>
        <w:tc>
          <w:tcPr>
            <w:tcW w:w="1208" w:type="dxa"/>
            <w:tcBorders>
              <w:top w:val="nil"/>
              <w:left w:val="nil"/>
              <w:bottom w:val="nil"/>
              <w:right w:val="nil"/>
              <w:tl2br w:val="nil"/>
              <w:tr2bl w:val="nil"/>
            </w:tcBorders>
            <w:vAlign w:val="bottom"/>
          </w:tcPr>
          <w:p w14:paraId="2DB36DCB"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5787D585"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4C5CFE04"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3F7901E1"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2049DBFF"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4C899583"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55398E31"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1C10D235"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428E6804" w14:textId="77777777" w:rsidTr="00464193">
        <w:trPr>
          <w:trHeight w:hRule="exact" w:val="135"/>
          <w:jc w:val="center"/>
        </w:trPr>
        <w:tc>
          <w:tcPr>
            <w:tcW w:w="2017" w:type="dxa"/>
            <w:tcBorders>
              <w:top w:val="nil"/>
              <w:left w:val="nil"/>
              <w:bottom w:val="nil"/>
              <w:right w:val="nil"/>
              <w:tl2br w:val="nil"/>
              <w:tr2bl w:val="nil"/>
            </w:tcBorders>
            <w:vAlign w:val="bottom"/>
          </w:tcPr>
          <w:p w14:paraId="2689B33A"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0BAD6E66"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1770E69F"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614C11A4"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3E4D9D0A"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0E949BDE" w14:textId="77777777" w:rsidTr="00464193">
        <w:trPr>
          <w:trHeight w:val="225"/>
          <w:jc w:val="center"/>
        </w:trPr>
        <w:tc>
          <w:tcPr>
            <w:tcW w:w="2017" w:type="dxa"/>
            <w:tcBorders>
              <w:top w:val="nil"/>
              <w:left w:val="nil"/>
              <w:bottom w:val="nil"/>
              <w:right w:val="nil"/>
              <w:tl2br w:val="nil"/>
              <w:tr2bl w:val="nil"/>
            </w:tcBorders>
            <w:vAlign w:val="bottom"/>
          </w:tcPr>
          <w:p w14:paraId="6C39440E"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R-squared</w:t>
            </w:r>
          </w:p>
        </w:tc>
        <w:tc>
          <w:tcPr>
            <w:tcW w:w="1103" w:type="dxa"/>
            <w:tcBorders>
              <w:top w:val="nil"/>
              <w:left w:val="nil"/>
              <w:bottom w:val="nil"/>
              <w:right w:val="nil"/>
              <w:tl2br w:val="nil"/>
              <w:tr2bl w:val="nil"/>
            </w:tcBorders>
            <w:vAlign w:val="bottom"/>
          </w:tcPr>
          <w:p w14:paraId="6BF4CEC9"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w:t>
            </w:r>
            <w:r w:rsidRPr="00FD3F42">
              <w:rPr>
                <w:rFonts w:ascii="Times New Roman" w:hAnsi="Times New Roman"/>
                <w:bCs/>
                <w:lang w:val="id-ID"/>
              </w:rPr>
              <w:t>84</w:t>
            </w:r>
            <w:r w:rsidRPr="00FD3F42">
              <w:rPr>
                <w:rFonts w:ascii="Times New Roman" w:hAnsi="Times New Roman"/>
                <w:bCs/>
              </w:rPr>
              <w:t>4875</w:t>
            </w:r>
          </w:p>
        </w:tc>
        <w:tc>
          <w:tcPr>
            <w:tcW w:w="2415" w:type="dxa"/>
            <w:gridSpan w:val="2"/>
            <w:tcBorders>
              <w:top w:val="nil"/>
              <w:left w:val="nil"/>
              <w:bottom w:val="nil"/>
              <w:right w:val="nil"/>
              <w:tl2br w:val="nil"/>
              <w:tr2bl w:val="nil"/>
            </w:tcBorders>
            <w:vAlign w:val="bottom"/>
          </w:tcPr>
          <w:p w14:paraId="29ADDF0B"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    Mean dependent var</w:t>
            </w:r>
          </w:p>
        </w:tc>
        <w:tc>
          <w:tcPr>
            <w:tcW w:w="997" w:type="dxa"/>
            <w:tcBorders>
              <w:top w:val="nil"/>
              <w:left w:val="nil"/>
              <w:bottom w:val="nil"/>
              <w:right w:val="nil"/>
              <w:tl2br w:val="nil"/>
              <w:tr2bl w:val="nil"/>
            </w:tcBorders>
            <w:vAlign w:val="bottom"/>
          </w:tcPr>
          <w:p w14:paraId="0E5283BD"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11.52132</w:t>
            </w:r>
          </w:p>
        </w:tc>
      </w:tr>
      <w:tr w:rsidR="003C1F79" w:rsidRPr="00FD3F42" w14:paraId="6256B0FF" w14:textId="77777777" w:rsidTr="00464193">
        <w:trPr>
          <w:trHeight w:val="225"/>
          <w:jc w:val="center"/>
        </w:trPr>
        <w:tc>
          <w:tcPr>
            <w:tcW w:w="2017" w:type="dxa"/>
            <w:tcBorders>
              <w:top w:val="nil"/>
              <w:left w:val="nil"/>
              <w:bottom w:val="nil"/>
              <w:right w:val="nil"/>
              <w:tl2br w:val="nil"/>
              <w:tr2bl w:val="nil"/>
            </w:tcBorders>
            <w:vAlign w:val="bottom"/>
          </w:tcPr>
          <w:p w14:paraId="762C3B95"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lastRenderedPageBreak/>
              <w:t>Adjusted R-squared</w:t>
            </w:r>
          </w:p>
        </w:tc>
        <w:tc>
          <w:tcPr>
            <w:tcW w:w="1103" w:type="dxa"/>
            <w:tcBorders>
              <w:top w:val="nil"/>
              <w:left w:val="nil"/>
              <w:bottom w:val="nil"/>
              <w:right w:val="nil"/>
              <w:tl2br w:val="nil"/>
              <w:tr2bl w:val="nil"/>
            </w:tcBorders>
            <w:vAlign w:val="bottom"/>
          </w:tcPr>
          <w:p w14:paraId="19F6BC37"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0.821384</w:t>
            </w:r>
          </w:p>
        </w:tc>
        <w:tc>
          <w:tcPr>
            <w:tcW w:w="2415" w:type="dxa"/>
            <w:gridSpan w:val="2"/>
            <w:tcBorders>
              <w:top w:val="nil"/>
              <w:left w:val="nil"/>
              <w:bottom w:val="nil"/>
              <w:right w:val="nil"/>
              <w:tl2br w:val="nil"/>
              <w:tr2bl w:val="nil"/>
            </w:tcBorders>
            <w:vAlign w:val="bottom"/>
          </w:tcPr>
          <w:p w14:paraId="299F51D7"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    S.D. dependent var</w:t>
            </w:r>
          </w:p>
        </w:tc>
        <w:tc>
          <w:tcPr>
            <w:tcW w:w="997" w:type="dxa"/>
            <w:tcBorders>
              <w:top w:val="nil"/>
              <w:left w:val="nil"/>
              <w:bottom w:val="nil"/>
              <w:right w:val="nil"/>
              <w:tl2br w:val="nil"/>
              <w:tr2bl w:val="nil"/>
            </w:tcBorders>
            <w:vAlign w:val="bottom"/>
          </w:tcPr>
          <w:p w14:paraId="60135FFF"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7.091658</w:t>
            </w:r>
          </w:p>
        </w:tc>
      </w:tr>
      <w:tr w:rsidR="003C1F79" w:rsidRPr="00FD3F42" w14:paraId="201F0E17" w14:textId="77777777" w:rsidTr="00464193">
        <w:trPr>
          <w:trHeight w:val="225"/>
          <w:jc w:val="center"/>
        </w:trPr>
        <w:tc>
          <w:tcPr>
            <w:tcW w:w="2017" w:type="dxa"/>
            <w:tcBorders>
              <w:top w:val="nil"/>
              <w:left w:val="nil"/>
              <w:bottom w:val="nil"/>
              <w:right w:val="nil"/>
              <w:tl2br w:val="nil"/>
              <w:tr2bl w:val="nil"/>
            </w:tcBorders>
            <w:vAlign w:val="bottom"/>
          </w:tcPr>
          <w:p w14:paraId="32D10E0A"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S.E. of regression</w:t>
            </w:r>
          </w:p>
        </w:tc>
        <w:tc>
          <w:tcPr>
            <w:tcW w:w="1103" w:type="dxa"/>
            <w:tcBorders>
              <w:top w:val="nil"/>
              <w:left w:val="nil"/>
              <w:bottom w:val="nil"/>
              <w:right w:val="nil"/>
              <w:tl2br w:val="nil"/>
              <w:tr2bl w:val="nil"/>
            </w:tcBorders>
            <w:vAlign w:val="bottom"/>
          </w:tcPr>
          <w:p w14:paraId="19146296"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0.505186</w:t>
            </w:r>
          </w:p>
        </w:tc>
        <w:tc>
          <w:tcPr>
            <w:tcW w:w="2415" w:type="dxa"/>
            <w:gridSpan w:val="2"/>
            <w:tcBorders>
              <w:top w:val="nil"/>
              <w:left w:val="nil"/>
              <w:bottom w:val="nil"/>
              <w:right w:val="nil"/>
              <w:tl2br w:val="nil"/>
              <w:tr2bl w:val="nil"/>
            </w:tcBorders>
            <w:vAlign w:val="bottom"/>
          </w:tcPr>
          <w:p w14:paraId="3E16DCE0"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    Sum squared resid</w:t>
            </w:r>
          </w:p>
        </w:tc>
        <w:tc>
          <w:tcPr>
            <w:tcW w:w="997" w:type="dxa"/>
            <w:tcBorders>
              <w:top w:val="nil"/>
              <w:left w:val="nil"/>
              <w:bottom w:val="nil"/>
              <w:right w:val="nil"/>
              <w:tl2br w:val="nil"/>
              <w:tr2bl w:val="nil"/>
            </w:tcBorders>
            <w:vAlign w:val="bottom"/>
          </w:tcPr>
          <w:p w14:paraId="0E2442B0"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7.401188</w:t>
            </w:r>
          </w:p>
        </w:tc>
      </w:tr>
      <w:tr w:rsidR="003C1F79" w:rsidRPr="00FD3F42" w14:paraId="7B9C722A" w14:textId="77777777" w:rsidTr="00464193">
        <w:trPr>
          <w:trHeight w:val="225"/>
          <w:jc w:val="center"/>
        </w:trPr>
        <w:tc>
          <w:tcPr>
            <w:tcW w:w="2017" w:type="dxa"/>
            <w:tcBorders>
              <w:top w:val="nil"/>
              <w:left w:val="nil"/>
              <w:bottom w:val="nil"/>
              <w:right w:val="nil"/>
              <w:tl2br w:val="nil"/>
              <w:tr2bl w:val="nil"/>
            </w:tcBorders>
            <w:vAlign w:val="bottom"/>
          </w:tcPr>
          <w:p w14:paraId="626C4C04"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F-statistic</w:t>
            </w:r>
          </w:p>
        </w:tc>
        <w:tc>
          <w:tcPr>
            <w:tcW w:w="1103" w:type="dxa"/>
            <w:tcBorders>
              <w:top w:val="nil"/>
              <w:left w:val="nil"/>
              <w:bottom w:val="nil"/>
              <w:right w:val="nil"/>
              <w:tl2br w:val="nil"/>
              <w:tr2bl w:val="nil"/>
            </w:tcBorders>
            <w:vAlign w:val="bottom"/>
          </w:tcPr>
          <w:p w14:paraId="6FAD101D"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15.79466</w:t>
            </w:r>
          </w:p>
        </w:tc>
        <w:tc>
          <w:tcPr>
            <w:tcW w:w="2415" w:type="dxa"/>
            <w:gridSpan w:val="2"/>
            <w:tcBorders>
              <w:top w:val="nil"/>
              <w:left w:val="nil"/>
              <w:bottom w:val="nil"/>
              <w:right w:val="nil"/>
              <w:tl2br w:val="nil"/>
              <w:tr2bl w:val="nil"/>
            </w:tcBorders>
            <w:vAlign w:val="bottom"/>
          </w:tcPr>
          <w:p w14:paraId="5D50207E"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    Durbin-Watson stat</w:t>
            </w:r>
          </w:p>
        </w:tc>
        <w:tc>
          <w:tcPr>
            <w:tcW w:w="997" w:type="dxa"/>
            <w:tcBorders>
              <w:top w:val="nil"/>
              <w:left w:val="nil"/>
              <w:bottom w:val="nil"/>
              <w:right w:val="nil"/>
              <w:tl2br w:val="nil"/>
              <w:tr2bl w:val="nil"/>
            </w:tcBorders>
            <w:vAlign w:val="bottom"/>
          </w:tcPr>
          <w:p w14:paraId="65FB7AA1"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2.118111</w:t>
            </w:r>
          </w:p>
        </w:tc>
      </w:tr>
      <w:tr w:rsidR="003C1F79" w:rsidRPr="00FD3F42" w14:paraId="264EA1D2" w14:textId="77777777" w:rsidTr="00464193">
        <w:trPr>
          <w:trHeight w:val="225"/>
          <w:jc w:val="center"/>
        </w:trPr>
        <w:tc>
          <w:tcPr>
            <w:tcW w:w="2017" w:type="dxa"/>
            <w:tcBorders>
              <w:top w:val="nil"/>
              <w:left w:val="nil"/>
              <w:bottom w:val="nil"/>
              <w:right w:val="nil"/>
              <w:tl2br w:val="nil"/>
              <w:tr2bl w:val="nil"/>
            </w:tcBorders>
            <w:vAlign w:val="bottom"/>
          </w:tcPr>
          <w:p w14:paraId="3BD4A2E1"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Prob(F-statistic)</w:t>
            </w:r>
          </w:p>
        </w:tc>
        <w:tc>
          <w:tcPr>
            <w:tcW w:w="1103" w:type="dxa"/>
            <w:tcBorders>
              <w:top w:val="nil"/>
              <w:left w:val="nil"/>
              <w:bottom w:val="nil"/>
              <w:right w:val="nil"/>
              <w:tl2br w:val="nil"/>
              <w:tr2bl w:val="nil"/>
            </w:tcBorders>
            <w:vAlign w:val="bottom"/>
          </w:tcPr>
          <w:p w14:paraId="677961AF"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0.000000</w:t>
            </w:r>
          </w:p>
        </w:tc>
        <w:tc>
          <w:tcPr>
            <w:tcW w:w="1207" w:type="dxa"/>
            <w:tcBorders>
              <w:top w:val="nil"/>
              <w:left w:val="nil"/>
              <w:bottom w:val="nil"/>
              <w:right w:val="nil"/>
              <w:tl2br w:val="nil"/>
              <w:tr2bl w:val="nil"/>
            </w:tcBorders>
            <w:vAlign w:val="bottom"/>
          </w:tcPr>
          <w:p w14:paraId="36A56F82"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03B3AE83"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1F3A9ABA"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03F401BC"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31A2BD5F"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4B47B54F"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190382B3"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36B9CF31"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114E4D31"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46457DE0" w14:textId="77777777" w:rsidTr="00464193">
        <w:trPr>
          <w:trHeight w:hRule="exact" w:val="135"/>
          <w:jc w:val="center"/>
        </w:trPr>
        <w:tc>
          <w:tcPr>
            <w:tcW w:w="2017" w:type="dxa"/>
            <w:tcBorders>
              <w:top w:val="nil"/>
              <w:left w:val="nil"/>
              <w:bottom w:val="nil"/>
              <w:right w:val="nil"/>
              <w:tl2br w:val="nil"/>
              <w:tr2bl w:val="nil"/>
            </w:tcBorders>
            <w:vAlign w:val="bottom"/>
          </w:tcPr>
          <w:p w14:paraId="42F32DDD"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06334357"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77AB2217"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7B47C31D"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0B152BFF"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0D7E66EE" w14:textId="77777777" w:rsidTr="00464193">
        <w:trPr>
          <w:trHeight w:val="225"/>
          <w:jc w:val="center"/>
        </w:trPr>
        <w:tc>
          <w:tcPr>
            <w:tcW w:w="2017" w:type="dxa"/>
            <w:tcBorders>
              <w:top w:val="nil"/>
              <w:left w:val="nil"/>
              <w:bottom w:val="nil"/>
              <w:right w:val="nil"/>
              <w:tl2br w:val="nil"/>
              <w:tr2bl w:val="nil"/>
            </w:tcBorders>
            <w:vAlign w:val="bottom"/>
          </w:tcPr>
          <w:p w14:paraId="72FAC29A" w14:textId="77777777" w:rsidR="003C1F79" w:rsidRPr="00FD3F42" w:rsidRDefault="003C1F79" w:rsidP="00464193">
            <w:pPr>
              <w:spacing w:after="0" w:line="240" w:lineRule="auto"/>
              <w:contextualSpacing/>
              <w:jc w:val="both"/>
              <w:rPr>
                <w:rFonts w:ascii="Times New Roman" w:hAnsi="Times New Roman"/>
                <w:bCs/>
              </w:rPr>
            </w:pPr>
          </w:p>
        </w:tc>
        <w:tc>
          <w:tcPr>
            <w:tcW w:w="2310" w:type="dxa"/>
            <w:gridSpan w:val="2"/>
            <w:tcBorders>
              <w:top w:val="nil"/>
              <w:left w:val="nil"/>
              <w:bottom w:val="nil"/>
              <w:right w:val="nil"/>
              <w:tl2br w:val="nil"/>
              <w:tr2bl w:val="nil"/>
            </w:tcBorders>
            <w:vAlign w:val="bottom"/>
          </w:tcPr>
          <w:p w14:paraId="1908920C"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Unweighted Statistics</w:t>
            </w:r>
          </w:p>
        </w:tc>
        <w:tc>
          <w:tcPr>
            <w:tcW w:w="1208" w:type="dxa"/>
            <w:tcBorders>
              <w:top w:val="nil"/>
              <w:left w:val="nil"/>
              <w:bottom w:val="nil"/>
              <w:right w:val="nil"/>
              <w:tl2br w:val="nil"/>
              <w:tr2bl w:val="nil"/>
            </w:tcBorders>
            <w:vAlign w:val="bottom"/>
          </w:tcPr>
          <w:p w14:paraId="78D792D3"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012898E6"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3C17874D"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453F74DB"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2E72C3F9"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03D4F17D"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1B410D92"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29B2669E"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6E4BDEAD" w14:textId="77777777" w:rsidTr="00464193">
        <w:trPr>
          <w:trHeight w:hRule="exact" w:val="135"/>
          <w:jc w:val="center"/>
        </w:trPr>
        <w:tc>
          <w:tcPr>
            <w:tcW w:w="2017" w:type="dxa"/>
            <w:tcBorders>
              <w:top w:val="nil"/>
              <w:left w:val="nil"/>
              <w:bottom w:val="nil"/>
              <w:right w:val="nil"/>
              <w:tl2br w:val="nil"/>
              <w:tr2bl w:val="nil"/>
            </w:tcBorders>
            <w:vAlign w:val="bottom"/>
          </w:tcPr>
          <w:p w14:paraId="6DAE6EE2"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57E0D31B"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670F8826"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59E715BC"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1139B7C6"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190406EB" w14:textId="77777777" w:rsidTr="00464193">
        <w:trPr>
          <w:trHeight w:val="225"/>
          <w:jc w:val="center"/>
        </w:trPr>
        <w:tc>
          <w:tcPr>
            <w:tcW w:w="2017" w:type="dxa"/>
            <w:tcBorders>
              <w:top w:val="nil"/>
              <w:left w:val="nil"/>
              <w:bottom w:val="nil"/>
              <w:right w:val="nil"/>
              <w:tl2br w:val="nil"/>
              <w:tr2bl w:val="nil"/>
            </w:tcBorders>
            <w:vAlign w:val="bottom"/>
          </w:tcPr>
          <w:p w14:paraId="6FAA7214"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R-squared</w:t>
            </w:r>
          </w:p>
        </w:tc>
        <w:tc>
          <w:tcPr>
            <w:tcW w:w="1103" w:type="dxa"/>
            <w:tcBorders>
              <w:top w:val="nil"/>
              <w:left w:val="nil"/>
              <w:bottom w:val="nil"/>
              <w:right w:val="nil"/>
              <w:tl2br w:val="nil"/>
              <w:tr2bl w:val="nil"/>
            </w:tcBorders>
            <w:vAlign w:val="bottom"/>
          </w:tcPr>
          <w:p w14:paraId="78E7645F"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0.6</w:t>
            </w:r>
            <w:r w:rsidRPr="00FD3F42">
              <w:rPr>
                <w:rFonts w:ascii="Times New Roman" w:hAnsi="Times New Roman"/>
                <w:bCs/>
                <w:lang w:val="id-ID"/>
              </w:rPr>
              <w:t>5</w:t>
            </w:r>
            <w:r w:rsidRPr="00FD3F42">
              <w:rPr>
                <w:rFonts w:ascii="Times New Roman" w:hAnsi="Times New Roman"/>
                <w:bCs/>
              </w:rPr>
              <w:t>3470</w:t>
            </w:r>
          </w:p>
        </w:tc>
        <w:tc>
          <w:tcPr>
            <w:tcW w:w="2415" w:type="dxa"/>
            <w:gridSpan w:val="2"/>
            <w:tcBorders>
              <w:top w:val="nil"/>
              <w:left w:val="nil"/>
              <w:bottom w:val="nil"/>
              <w:right w:val="nil"/>
              <w:tl2br w:val="nil"/>
              <w:tr2bl w:val="nil"/>
            </w:tcBorders>
            <w:vAlign w:val="bottom"/>
          </w:tcPr>
          <w:p w14:paraId="60027B22"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    Mean dependent var</w:t>
            </w:r>
          </w:p>
        </w:tc>
        <w:tc>
          <w:tcPr>
            <w:tcW w:w="997" w:type="dxa"/>
            <w:tcBorders>
              <w:top w:val="nil"/>
              <w:left w:val="nil"/>
              <w:bottom w:val="nil"/>
              <w:right w:val="nil"/>
              <w:tl2br w:val="nil"/>
              <w:tr2bl w:val="nil"/>
            </w:tcBorders>
            <w:vAlign w:val="bottom"/>
          </w:tcPr>
          <w:p w14:paraId="5A3AB379"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6.392352</w:t>
            </w:r>
          </w:p>
        </w:tc>
      </w:tr>
      <w:tr w:rsidR="003C1F79" w:rsidRPr="00FD3F42" w14:paraId="38C0BBB8" w14:textId="77777777" w:rsidTr="00464193">
        <w:trPr>
          <w:trHeight w:val="225"/>
          <w:jc w:val="center"/>
        </w:trPr>
        <w:tc>
          <w:tcPr>
            <w:tcW w:w="2017" w:type="dxa"/>
            <w:tcBorders>
              <w:top w:val="nil"/>
              <w:left w:val="nil"/>
              <w:bottom w:val="nil"/>
              <w:right w:val="nil"/>
              <w:tl2br w:val="nil"/>
              <w:tr2bl w:val="nil"/>
            </w:tcBorders>
            <w:vAlign w:val="bottom"/>
          </w:tcPr>
          <w:p w14:paraId="4A8A36AB"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Sum squared resid</w:t>
            </w:r>
          </w:p>
        </w:tc>
        <w:tc>
          <w:tcPr>
            <w:tcW w:w="1103" w:type="dxa"/>
            <w:tcBorders>
              <w:top w:val="nil"/>
              <w:left w:val="nil"/>
              <w:bottom w:val="nil"/>
              <w:right w:val="nil"/>
              <w:tl2br w:val="nil"/>
              <w:tr2bl w:val="nil"/>
            </w:tcBorders>
            <w:vAlign w:val="bottom"/>
          </w:tcPr>
          <w:p w14:paraId="33601B09"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7.590354</w:t>
            </w:r>
          </w:p>
        </w:tc>
        <w:tc>
          <w:tcPr>
            <w:tcW w:w="2415" w:type="dxa"/>
            <w:gridSpan w:val="2"/>
            <w:tcBorders>
              <w:top w:val="nil"/>
              <w:left w:val="nil"/>
              <w:bottom w:val="nil"/>
              <w:right w:val="nil"/>
              <w:tl2br w:val="nil"/>
              <w:tr2bl w:val="nil"/>
            </w:tcBorders>
            <w:vAlign w:val="bottom"/>
          </w:tcPr>
          <w:p w14:paraId="08F9E4BE"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    Durbin-Watson stat</w:t>
            </w:r>
          </w:p>
        </w:tc>
        <w:tc>
          <w:tcPr>
            <w:tcW w:w="997" w:type="dxa"/>
            <w:tcBorders>
              <w:top w:val="nil"/>
              <w:left w:val="nil"/>
              <w:bottom w:val="nil"/>
              <w:right w:val="nil"/>
              <w:tl2br w:val="nil"/>
              <w:tr2bl w:val="nil"/>
            </w:tcBorders>
            <w:vAlign w:val="bottom"/>
          </w:tcPr>
          <w:p w14:paraId="75C8F089" w14:textId="77777777" w:rsidR="003C1F79" w:rsidRPr="00FD3F42" w:rsidRDefault="003C1F79" w:rsidP="00464193">
            <w:pPr>
              <w:spacing w:after="0" w:line="240" w:lineRule="auto"/>
              <w:contextualSpacing/>
              <w:jc w:val="both"/>
              <w:rPr>
                <w:rFonts w:ascii="Times New Roman" w:hAnsi="Times New Roman"/>
                <w:bCs/>
              </w:rPr>
            </w:pPr>
            <w:r w:rsidRPr="00FD3F42">
              <w:rPr>
                <w:rFonts w:ascii="Times New Roman" w:hAnsi="Times New Roman"/>
                <w:bCs/>
              </w:rPr>
              <w:t>1.760726</w:t>
            </w:r>
          </w:p>
        </w:tc>
      </w:tr>
      <w:tr w:rsidR="003C1F79" w:rsidRPr="00FD3F42" w14:paraId="1EF01A32" w14:textId="77777777" w:rsidTr="00464193">
        <w:trPr>
          <w:trHeight w:hRule="exact" w:val="90"/>
          <w:jc w:val="center"/>
        </w:trPr>
        <w:tc>
          <w:tcPr>
            <w:tcW w:w="2017" w:type="dxa"/>
            <w:tcBorders>
              <w:top w:val="nil"/>
              <w:left w:val="nil"/>
              <w:bottom w:val="double" w:sz="6" w:space="0" w:color="auto"/>
              <w:right w:val="nil"/>
              <w:tl2br w:val="nil"/>
              <w:tr2bl w:val="nil"/>
            </w:tcBorders>
            <w:vAlign w:val="bottom"/>
          </w:tcPr>
          <w:p w14:paraId="54EE56BD"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double" w:sz="6" w:space="0" w:color="auto"/>
              <w:right w:val="nil"/>
              <w:tl2br w:val="nil"/>
              <w:tr2bl w:val="nil"/>
            </w:tcBorders>
            <w:vAlign w:val="bottom"/>
          </w:tcPr>
          <w:p w14:paraId="568262C8"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double" w:sz="6" w:space="0" w:color="auto"/>
              <w:right w:val="nil"/>
              <w:tl2br w:val="nil"/>
              <w:tr2bl w:val="nil"/>
            </w:tcBorders>
            <w:vAlign w:val="bottom"/>
          </w:tcPr>
          <w:p w14:paraId="63146F7E"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double" w:sz="6" w:space="0" w:color="auto"/>
              <w:right w:val="nil"/>
              <w:tl2br w:val="nil"/>
              <w:tr2bl w:val="nil"/>
            </w:tcBorders>
            <w:vAlign w:val="bottom"/>
          </w:tcPr>
          <w:p w14:paraId="220610A3"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double" w:sz="6" w:space="0" w:color="auto"/>
              <w:right w:val="nil"/>
              <w:tl2br w:val="nil"/>
              <w:tr2bl w:val="nil"/>
            </w:tcBorders>
            <w:vAlign w:val="bottom"/>
          </w:tcPr>
          <w:p w14:paraId="5DB90B37" w14:textId="77777777" w:rsidR="003C1F79" w:rsidRPr="00FD3F42" w:rsidRDefault="003C1F79" w:rsidP="00464193">
            <w:pPr>
              <w:spacing w:after="0" w:line="240" w:lineRule="auto"/>
              <w:contextualSpacing/>
              <w:jc w:val="both"/>
              <w:rPr>
                <w:rFonts w:ascii="Times New Roman" w:hAnsi="Times New Roman"/>
                <w:bCs/>
              </w:rPr>
            </w:pPr>
          </w:p>
        </w:tc>
      </w:tr>
      <w:tr w:rsidR="003C1F79" w:rsidRPr="00FD3F42" w14:paraId="20284A1D" w14:textId="77777777" w:rsidTr="00464193">
        <w:trPr>
          <w:trHeight w:hRule="exact" w:val="135"/>
          <w:jc w:val="center"/>
        </w:trPr>
        <w:tc>
          <w:tcPr>
            <w:tcW w:w="2017" w:type="dxa"/>
            <w:tcBorders>
              <w:top w:val="nil"/>
              <w:left w:val="nil"/>
              <w:bottom w:val="nil"/>
              <w:right w:val="nil"/>
              <w:tl2br w:val="nil"/>
              <w:tr2bl w:val="nil"/>
            </w:tcBorders>
            <w:vAlign w:val="bottom"/>
          </w:tcPr>
          <w:p w14:paraId="7C29A223" w14:textId="77777777" w:rsidR="003C1F79" w:rsidRPr="00FD3F42" w:rsidRDefault="003C1F79" w:rsidP="00464193">
            <w:pPr>
              <w:spacing w:after="0" w:line="240" w:lineRule="auto"/>
              <w:contextualSpacing/>
              <w:jc w:val="both"/>
              <w:rPr>
                <w:rFonts w:ascii="Times New Roman" w:hAnsi="Times New Roman"/>
                <w:bCs/>
              </w:rPr>
            </w:pPr>
          </w:p>
        </w:tc>
        <w:tc>
          <w:tcPr>
            <w:tcW w:w="1103" w:type="dxa"/>
            <w:tcBorders>
              <w:top w:val="nil"/>
              <w:left w:val="nil"/>
              <w:bottom w:val="nil"/>
              <w:right w:val="nil"/>
              <w:tl2br w:val="nil"/>
              <w:tr2bl w:val="nil"/>
            </w:tcBorders>
            <w:vAlign w:val="bottom"/>
          </w:tcPr>
          <w:p w14:paraId="643E1ED6" w14:textId="77777777" w:rsidR="003C1F79" w:rsidRPr="00FD3F42" w:rsidRDefault="003C1F79" w:rsidP="00464193">
            <w:pPr>
              <w:spacing w:after="0" w:line="240" w:lineRule="auto"/>
              <w:contextualSpacing/>
              <w:jc w:val="both"/>
              <w:rPr>
                <w:rFonts w:ascii="Times New Roman" w:hAnsi="Times New Roman"/>
                <w:bCs/>
              </w:rPr>
            </w:pPr>
          </w:p>
        </w:tc>
        <w:tc>
          <w:tcPr>
            <w:tcW w:w="1207" w:type="dxa"/>
            <w:tcBorders>
              <w:top w:val="nil"/>
              <w:left w:val="nil"/>
              <w:bottom w:val="nil"/>
              <w:right w:val="nil"/>
              <w:tl2br w:val="nil"/>
              <w:tr2bl w:val="nil"/>
            </w:tcBorders>
            <w:vAlign w:val="bottom"/>
          </w:tcPr>
          <w:p w14:paraId="3E31D6FA" w14:textId="77777777" w:rsidR="003C1F79" w:rsidRPr="00FD3F42" w:rsidRDefault="003C1F79" w:rsidP="00464193">
            <w:pPr>
              <w:spacing w:after="0" w:line="240" w:lineRule="auto"/>
              <w:contextualSpacing/>
              <w:jc w:val="both"/>
              <w:rPr>
                <w:rFonts w:ascii="Times New Roman" w:hAnsi="Times New Roman"/>
                <w:bCs/>
              </w:rPr>
            </w:pPr>
          </w:p>
        </w:tc>
        <w:tc>
          <w:tcPr>
            <w:tcW w:w="1208" w:type="dxa"/>
            <w:tcBorders>
              <w:top w:val="nil"/>
              <w:left w:val="nil"/>
              <w:bottom w:val="nil"/>
              <w:right w:val="nil"/>
              <w:tl2br w:val="nil"/>
              <w:tr2bl w:val="nil"/>
            </w:tcBorders>
            <w:vAlign w:val="bottom"/>
          </w:tcPr>
          <w:p w14:paraId="1911097E" w14:textId="77777777" w:rsidR="003C1F79" w:rsidRPr="00FD3F42" w:rsidRDefault="003C1F79" w:rsidP="00464193">
            <w:pPr>
              <w:spacing w:after="0" w:line="240" w:lineRule="auto"/>
              <w:contextualSpacing/>
              <w:jc w:val="both"/>
              <w:rPr>
                <w:rFonts w:ascii="Times New Roman" w:hAnsi="Times New Roman"/>
                <w:bCs/>
              </w:rPr>
            </w:pPr>
          </w:p>
        </w:tc>
        <w:tc>
          <w:tcPr>
            <w:tcW w:w="997" w:type="dxa"/>
            <w:tcBorders>
              <w:top w:val="nil"/>
              <w:left w:val="nil"/>
              <w:bottom w:val="nil"/>
              <w:right w:val="nil"/>
              <w:tl2br w:val="nil"/>
              <w:tr2bl w:val="nil"/>
            </w:tcBorders>
            <w:vAlign w:val="bottom"/>
          </w:tcPr>
          <w:p w14:paraId="3DA5E3FE" w14:textId="77777777" w:rsidR="003C1F79" w:rsidRPr="00FD3F42" w:rsidRDefault="003C1F79" w:rsidP="00464193">
            <w:pPr>
              <w:spacing w:after="0" w:line="240" w:lineRule="auto"/>
              <w:contextualSpacing/>
              <w:jc w:val="both"/>
              <w:rPr>
                <w:rFonts w:ascii="Times New Roman" w:hAnsi="Times New Roman"/>
                <w:bCs/>
              </w:rPr>
            </w:pPr>
          </w:p>
        </w:tc>
      </w:tr>
    </w:tbl>
    <w:p w14:paraId="35616E9E" w14:textId="37DE16B0" w:rsidR="003C1F79" w:rsidRPr="003C1F79" w:rsidRDefault="003C1F79" w:rsidP="003C1F79">
      <w:pPr>
        <w:spacing w:after="0"/>
        <w:jc w:val="both"/>
        <w:rPr>
          <w:rFonts w:ascii="Times New Roman" w:eastAsia="Calibri" w:hAnsi="Times New Roman" w:cs="Times New Roman"/>
          <w:bCs/>
          <w:i/>
          <w:iCs/>
        </w:rPr>
      </w:pPr>
      <w:r>
        <w:rPr>
          <w:rFonts w:ascii="Times New Roman" w:eastAsia="Calibri" w:hAnsi="Times New Roman" w:cs="Times New Roman"/>
          <w:bCs/>
        </w:rPr>
        <w:t xml:space="preserve">                      </w:t>
      </w:r>
      <w:proofErr w:type="spellStart"/>
      <w:r w:rsidRPr="003C1F79">
        <w:rPr>
          <w:rFonts w:ascii="Times New Roman" w:eastAsia="Calibri" w:hAnsi="Times New Roman" w:cs="Times New Roman"/>
          <w:bCs/>
          <w:i/>
          <w:iCs/>
        </w:rPr>
        <w:t>Sumber</w:t>
      </w:r>
      <w:proofErr w:type="spellEnd"/>
      <w:r w:rsidRPr="003C1F79">
        <w:rPr>
          <w:rFonts w:ascii="Times New Roman" w:eastAsia="Calibri" w:hAnsi="Times New Roman" w:cs="Times New Roman"/>
          <w:bCs/>
          <w:i/>
          <w:iCs/>
        </w:rPr>
        <w:t xml:space="preserve">: Hasil </w:t>
      </w:r>
      <w:proofErr w:type="spellStart"/>
      <w:r w:rsidRPr="003C1F79">
        <w:rPr>
          <w:rFonts w:ascii="Times New Roman" w:eastAsia="Calibri" w:hAnsi="Times New Roman" w:cs="Times New Roman"/>
          <w:bCs/>
          <w:i/>
          <w:iCs/>
        </w:rPr>
        <w:t>olah</w:t>
      </w:r>
      <w:proofErr w:type="spellEnd"/>
      <w:r w:rsidRPr="003C1F79">
        <w:rPr>
          <w:rFonts w:ascii="Times New Roman" w:eastAsia="Calibri" w:hAnsi="Times New Roman" w:cs="Times New Roman"/>
          <w:bCs/>
          <w:i/>
          <w:iCs/>
        </w:rPr>
        <w:t xml:space="preserve"> data </w:t>
      </w:r>
      <w:proofErr w:type="spellStart"/>
      <w:r w:rsidRPr="003C1F79">
        <w:rPr>
          <w:rFonts w:ascii="Times New Roman" w:eastAsia="Calibri" w:hAnsi="Times New Roman" w:cs="Times New Roman"/>
          <w:bCs/>
          <w:i/>
          <w:iCs/>
        </w:rPr>
        <w:t>Eviews</w:t>
      </w:r>
      <w:proofErr w:type="spellEnd"/>
      <w:r w:rsidRPr="003C1F79">
        <w:rPr>
          <w:rFonts w:ascii="Times New Roman" w:eastAsia="Calibri" w:hAnsi="Times New Roman" w:cs="Times New Roman"/>
          <w:bCs/>
          <w:i/>
          <w:iCs/>
        </w:rPr>
        <w:t xml:space="preserve"> 12</w:t>
      </w:r>
    </w:p>
    <w:p w14:paraId="4C5CA75E" w14:textId="0724AE7D" w:rsidR="003C1F79" w:rsidRPr="003C1F79" w:rsidRDefault="003C1F79" w:rsidP="003C1F79">
      <w:pPr>
        <w:spacing w:after="0"/>
        <w:ind w:firstLine="720"/>
        <w:jc w:val="both"/>
        <w:rPr>
          <w:rFonts w:ascii="Times New Roman" w:eastAsia="Calibri" w:hAnsi="Times New Roman" w:cs="Times New Roman"/>
          <w:bCs/>
        </w:rPr>
      </w:pPr>
      <w:r>
        <w:rPr>
          <w:rFonts w:ascii="Times New Roman" w:eastAsia="Calibri" w:hAnsi="Times New Roman" w:cs="Times New Roman"/>
          <w:bCs/>
        </w:rPr>
        <w:t>H</w:t>
      </w:r>
      <w:r w:rsidRPr="003C1F79">
        <w:rPr>
          <w:rFonts w:ascii="Times New Roman" w:eastAsia="Calibri" w:hAnsi="Times New Roman" w:cs="Times New Roman"/>
          <w:bCs/>
        </w:rPr>
        <w:t xml:space="preserve">asil </w:t>
      </w:r>
      <w:proofErr w:type="spellStart"/>
      <w:r w:rsidRPr="003C1F79">
        <w:rPr>
          <w:rFonts w:ascii="Times New Roman" w:eastAsia="Calibri" w:hAnsi="Times New Roman" w:cs="Times New Roman"/>
          <w:bCs/>
        </w:rPr>
        <w:t>pengujian</w:t>
      </w:r>
      <w:proofErr w:type="spellEnd"/>
      <w:r w:rsidRPr="003C1F79">
        <w:rPr>
          <w:rFonts w:ascii="Times New Roman" w:eastAsia="Calibri" w:hAnsi="Times New Roman" w:cs="Times New Roman"/>
          <w:bCs/>
        </w:rPr>
        <w:t xml:space="preserve"> moderating regression analysis  </w:t>
      </w:r>
      <w:proofErr w:type="spellStart"/>
      <w:r w:rsidRPr="003C1F79">
        <w:rPr>
          <w:rFonts w:ascii="Times New Roman" w:eastAsia="Calibri" w:hAnsi="Times New Roman" w:cs="Times New Roman"/>
          <w:bCs/>
        </w:rPr>
        <w:t>bahwa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Sebagai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variabel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moderasi</w:t>
      </w:r>
      <w:proofErr w:type="spellEnd"/>
      <w:r w:rsidRPr="003C1F79">
        <w:rPr>
          <w:rFonts w:ascii="Times New Roman" w:eastAsia="Calibri" w:hAnsi="Times New Roman" w:cs="Times New Roman"/>
          <w:bCs/>
        </w:rPr>
        <w:t xml:space="preserve">, Tata Kelola Perusahaan </w:t>
      </w:r>
      <w:proofErr w:type="spellStart"/>
      <w:r w:rsidRPr="003C1F79">
        <w:rPr>
          <w:rFonts w:ascii="Times New Roman" w:eastAsia="Calibri" w:hAnsi="Times New Roman" w:cs="Times New Roman"/>
          <w:bCs/>
        </w:rPr>
        <w:t>secara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signifikan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mampu</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memoderasi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hubungan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antara</w:t>
      </w:r>
      <w:proofErr w:type="spellEnd"/>
      <w:r w:rsidRPr="003C1F79">
        <w:rPr>
          <w:rFonts w:ascii="Times New Roman" w:eastAsia="Calibri" w:hAnsi="Times New Roman" w:cs="Times New Roman"/>
          <w:bCs/>
        </w:rPr>
        <w:t xml:space="preserve"> Laba </w:t>
      </w:r>
      <w:proofErr w:type="spellStart"/>
      <w:r w:rsidRPr="003C1F79">
        <w:rPr>
          <w:rFonts w:ascii="Times New Roman" w:eastAsia="Calibri" w:hAnsi="Times New Roman" w:cs="Times New Roman"/>
          <w:bCs/>
        </w:rPr>
        <w:t>Operasi</w:t>
      </w:r>
      <w:proofErr w:type="spellEnd"/>
      <w:r w:rsidRPr="003C1F79">
        <w:rPr>
          <w:rFonts w:ascii="Times New Roman" w:eastAsia="Calibri" w:hAnsi="Times New Roman" w:cs="Times New Roman"/>
          <w:bCs/>
        </w:rPr>
        <w:t xml:space="preserve"> (OPM) dan Risiko Perusahaan (CR)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Pengembalian</w:t>
      </w:r>
      <w:proofErr w:type="spellEnd"/>
      <w:r w:rsidRPr="003C1F79">
        <w:rPr>
          <w:rFonts w:ascii="Times New Roman" w:eastAsia="Calibri" w:hAnsi="Times New Roman" w:cs="Times New Roman"/>
          <w:bCs/>
        </w:rPr>
        <w:t xml:space="preserve"> Saham. </w:t>
      </w:r>
      <w:proofErr w:type="spellStart"/>
      <w:r w:rsidRPr="003C1F79">
        <w:rPr>
          <w:rFonts w:ascii="Times New Roman" w:eastAsia="Calibri" w:hAnsi="Times New Roman" w:cs="Times New Roman"/>
          <w:bCs/>
        </w:rPr>
        <w:t>Namun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hal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itu</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belum</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mampu</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memoderasi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hubungan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antara</w:t>
      </w:r>
      <w:proofErr w:type="spellEnd"/>
      <w:r w:rsidRPr="003C1F79">
        <w:rPr>
          <w:rFonts w:ascii="Times New Roman" w:eastAsia="Calibri" w:hAnsi="Times New Roman" w:cs="Times New Roman"/>
          <w:bCs/>
        </w:rPr>
        <w:t xml:space="preserve"> Suku Bunga BI (BI) </w:t>
      </w:r>
      <w:proofErr w:type="spellStart"/>
      <w:r w:rsidRPr="003C1F79">
        <w:rPr>
          <w:rFonts w:ascii="Times New Roman" w:eastAsia="Calibri" w:hAnsi="Times New Roman" w:cs="Times New Roman"/>
          <w:bCs/>
        </w:rPr>
        <w:t>dengan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Pengembalian</w:t>
      </w:r>
      <w:proofErr w:type="spellEnd"/>
      <w:r w:rsidRPr="003C1F79">
        <w:rPr>
          <w:rFonts w:ascii="Times New Roman" w:eastAsia="Calibri" w:hAnsi="Times New Roman" w:cs="Times New Roman"/>
          <w:bCs/>
        </w:rPr>
        <w:t xml:space="preserve"> Saham.</w:t>
      </w:r>
    </w:p>
    <w:p w14:paraId="198D9DFD" w14:textId="77777777" w:rsidR="003C1F79" w:rsidRPr="003C1F79" w:rsidRDefault="003C1F79" w:rsidP="003C1F79">
      <w:pPr>
        <w:spacing w:after="0"/>
        <w:jc w:val="both"/>
        <w:rPr>
          <w:rFonts w:ascii="Times New Roman" w:eastAsia="Calibri" w:hAnsi="Times New Roman" w:cs="Times New Roman"/>
          <w:bCs/>
        </w:rPr>
      </w:pPr>
    </w:p>
    <w:p w14:paraId="40339225" w14:textId="77777777" w:rsidR="003C1F79" w:rsidRPr="003C1F79" w:rsidRDefault="003C1F79" w:rsidP="003C1F79">
      <w:pPr>
        <w:spacing w:after="0"/>
        <w:jc w:val="both"/>
        <w:rPr>
          <w:rFonts w:ascii="Times New Roman" w:eastAsia="Calibri" w:hAnsi="Times New Roman" w:cs="Times New Roman"/>
          <w:b/>
          <w:sz w:val="28"/>
          <w:szCs w:val="28"/>
        </w:rPr>
      </w:pPr>
      <w:r w:rsidRPr="003C1F79">
        <w:rPr>
          <w:rFonts w:ascii="Times New Roman" w:eastAsia="Calibri" w:hAnsi="Times New Roman" w:cs="Times New Roman"/>
          <w:b/>
          <w:sz w:val="28"/>
          <w:szCs w:val="28"/>
        </w:rPr>
        <w:t>SIMPULAN</w:t>
      </w:r>
    </w:p>
    <w:p w14:paraId="157A72A8" w14:textId="77777777" w:rsidR="003C1F79" w:rsidRPr="003C1F79" w:rsidRDefault="003C1F79" w:rsidP="003C1F79">
      <w:pPr>
        <w:spacing w:after="0"/>
        <w:jc w:val="both"/>
        <w:rPr>
          <w:rFonts w:ascii="Times New Roman" w:eastAsia="Calibri" w:hAnsi="Times New Roman" w:cs="Times New Roman"/>
          <w:bCs/>
        </w:rPr>
      </w:pPr>
    </w:p>
    <w:p w14:paraId="158D4903"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Hasil </w:t>
      </w:r>
      <w:proofErr w:type="spellStart"/>
      <w:r w:rsidRPr="003C1F79">
        <w:rPr>
          <w:rFonts w:ascii="Times New Roman" w:eastAsia="Calibri" w:hAnsi="Times New Roman" w:cs="Times New Roman"/>
          <w:bCs/>
        </w:rPr>
        <w:t>penelitian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menunjukkan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Secara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parsial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bahwa</w:t>
      </w:r>
      <w:proofErr w:type="spellEnd"/>
      <w:r w:rsidRPr="003C1F79">
        <w:rPr>
          <w:rFonts w:ascii="Times New Roman" w:eastAsia="Calibri" w:hAnsi="Times New Roman" w:cs="Times New Roman"/>
          <w:bCs/>
        </w:rPr>
        <w:t xml:space="preserve"> Laba </w:t>
      </w:r>
      <w:proofErr w:type="spellStart"/>
      <w:r w:rsidRPr="003C1F79">
        <w:rPr>
          <w:rFonts w:ascii="Times New Roman" w:eastAsia="Calibri" w:hAnsi="Times New Roman" w:cs="Times New Roman"/>
          <w:bCs/>
        </w:rPr>
        <w:t>Operasi</w:t>
      </w:r>
      <w:proofErr w:type="spellEnd"/>
      <w:r w:rsidRPr="003C1F79">
        <w:rPr>
          <w:rFonts w:ascii="Times New Roman" w:eastAsia="Calibri" w:hAnsi="Times New Roman" w:cs="Times New Roman"/>
          <w:bCs/>
        </w:rPr>
        <w:t xml:space="preserve"> dan Risiko Perusahaan </w:t>
      </w:r>
      <w:proofErr w:type="spellStart"/>
      <w:r w:rsidRPr="003C1F79">
        <w:rPr>
          <w:rFonts w:ascii="Times New Roman" w:eastAsia="Calibri" w:hAnsi="Times New Roman" w:cs="Times New Roman"/>
          <w:bCs/>
        </w:rPr>
        <w:t>memiliki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pengaruh</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positif</w:t>
      </w:r>
      <w:proofErr w:type="spellEnd"/>
      <w:r w:rsidRPr="003C1F79">
        <w:rPr>
          <w:rFonts w:ascii="Times New Roman" w:eastAsia="Calibri" w:hAnsi="Times New Roman" w:cs="Times New Roman"/>
          <w:bCs/>
        </w:rPr>
        <w:t xml:space="preserve"> yang </w:t>
      </w:r>
      <w:proofErr w:type="spellStart"/>
      <w:r w:rsidRPr="003C1F79">
        <w:rPr>
          <w:rFonts w:ascii="Times New Roman" w:eastAsia="Calibri" w:hAnsi="Times New Roman" w:cs="Times New Roman"/>
          <w:bCs/>
        </w:rPr>
        <w:t>signifikan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Pengembalian</w:t>
      </w:r>
      <w:proofErr w:type="spellEnd"/>
      <w:r w:rsidRPr="003C1F79">
        <w:rPr>
          <w:rFonts w:ascii="Times New Roman" w:eastAsia="Calibri" w:hAnsi="Times New Roman" w:cs="Times New Roman"/>
          <w:bCs/>
        </w:rPr>
        <w:t xml:space="preserve"> Saham </w:t>
      </w:r>
      <w:proofErr w:type="spellStart"/>
      <w:r w:rsidRPr="003C1F79">
        <w:rPr>
          <w:rFonts w:ascii="Times New Roman" w:eastAsia="Calibri" w:hAnsi="Times New Roman" w:cs="Times New Roman"/>
          <w:bCs/>
        </w:rPr>
        <w:t>sedangkan</w:t>
      </w:r>
      <w:proofErr w:type="spellEnd"/>
      <w:r w:rsidRPr="003C1F79">
        <w:rPr>
          <w:rFonts w:ascii="Times New Roman" w:eastAsia="Calibri" w:hAnsi="Times New Roman" w:cs="Times New Roman"/>
          <w:bCs/>
        </w:rPr>
        <w:t xml:space="preserve"> Suku Bunga Bank Indonesia </w:t>
      </w:r>
      <w:proofErr w:type="spellStart"/>
      <w:r w:rsidRPr="003C1F79">
        <w:rPr>
          <w:rFonts w:ascii="Times New Roman" w:eastAsia="Calibri" w:hAnsi="Times New Roman" w:cs="Times New Roman"/>
          <w:bCs/>
        </w:rPr>
        <w:t>tidak</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berpengaruh</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Pengembalian</w:t>
      </w:r>
      <w:proofErr w:type="spellEnd"/>
      <w:r w:rsidRPr="003C1F79">
        <w:rPr>
          <w:rFonts w:ascii="Times New Roman" w:eastAsia="Calibri" w:hAnsi="Times New Roman" w:cs="Times New Roman"/>
          <w:bCs/>
        </w:rPr>
        <w:t xml:space="preserve"> Saham, </w:t>
      </w:r>
      <w:proofErr w:type="spellStart"/>
      <w:r w:rsidRPr="003C1F79">
        <w:rPr>
          <w:rFonts w:ascii="Times New Roman" w:eastAsia="Calibri" w:hAnsi="Times New Roman" w:cs="Times New Roman"/>
          <w:bCs/>
        </w:rPr>
        <w:t>namun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menunjukan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bahwa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variabel</w:t>
      </w:r>
      <w:proofErr w:type="spellEnd"/>
      <w:r w:rsidRPr="003C1F79">
        <w:rPr>
          <w:rFonts w:ascii="Times New Roman" w:eastAsia="Calibri" w:hAnsi="Times New Roman" w:cs="Times New Roman"/>
          <w:bCs/>
        </w:rPr>
        <w:t xml:space="preserve"> Laba </w:t>
      </w:r>
      <w:proofErr w:type="spellStart"/>
      <w:r w:rsidRPr="003C1F79">
        <w:rPr>
          <w:rFonts w:ascii="Times New Roman" w:eastAsia="Calibri" w:hAnsi="Times New Roman" w:cs="Times New Roman"/>
          <w:bCs/>
        </w:rPr>
        <w:t>Operasional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Resiko</w:t>
      </w:r>
      <w:proofErr w:type="spellEnd"/>
      <w:r w:rsidRPr="003C1F79">
        <w:rPr>
          <w:rFonts w:ascii="Times New Roman" w:eastAsia="Calibri" w:hAnsi="Times New Roman" w:cs="Times New Roman"/>
          <w:bCs/>
        </w:rPr>
        <w:t xml:space="preserve"> Perusahaan dan Suku Bunga BI </w:t>
      </w:r>
      <w:proofErr w:type="spellStart"/>
      <w:r w:rsidRPr="003C1F79">
        <w:rPr>
          <w:rFonts w:ascii="Times New Roman" w:eastAsia="Calibri" w:hAnsi="Times New Roman" w:cs="Times New Roman"/>
          <w:bCs/>
        </w:rPr>
        <w:t>secara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simultan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berpengaruh</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Return Saham. pada Perusahaan </w:t>
      </w:r>
      <w:proofErr w:type="spellStart"/>
      <w:r w:rsidRPr="003C1F79">
        <w:rPr>
          <w:rFonts w:ascii="Times New Roman" w:eastAsia="Calibri" w:hAnsi="Times New Roman" w:cs="Times New Roman"/>
          <w:bCs/>
        </w:rPr>
        <w:t>Indeks</w:t>
      </w:r>
      <w:proofErr w:type="spellEnd"/>
      <w:r w:rsidRPr="003C1F79">
        <w:rPr>
          <w:rFonts w:ascii="Times New Roman" w:eastAsia="Calibri" w:hAnsi="Times New Roman" w:cs="Times New Roman"/>
          <w:bCs/>
        </w:rPr>
        <w:t xml:space="preserve"> LQ 45 yang </w:t>
      </w:r>
      <w:proofErr w:type="spellStart"/>
      <w:r w:rsidRPr="003C1F79">
        <w:rPr>
          <w:rFonts w:ascii="Times New Roman" w:eastAsia="Calibri" w:hAnsi="Times New Roman" w:cs="Times New Roman"/>
          <w:bCs/>
        </w:rPr>
        <w:t>terdaftar</w:t>
      </w:r>
      <w:proofErr w:type="spellEnd"/>
      <w:r w:rsidRPr="003C1F79">
        <w:rPr>
          <w:rFonts w:ascii="Times New Roman" w:eastAsia="Calibri" w:hAnsi="Times New Roman" w:cs="Times New Roman"/>
          <w:bCs/>
        </w:rPr>
        <w:t xml:space="preserve"> di Bursa </w:t>
      </w:r>
      <w:proofErr w:type="spellStart"/>
      <w:r w:rsidRPr="003C1F79">
        <w:rPr>
          <w:rFonts w:ascii="Times New Roman" w:eastAsia="Calibri" w:hAnsi="Times New Roman" w:cs="Times New Roman"/>
          <w:bCs/>
        </w:rPr>
        <w:t>Efek</w:t>
      </w:r>
      <w:proofErr w:type="spellEnd"/>
      <w:r w:rsidRPr="003C1F79">
        <w:rPr>
          <w:rFonts w:ascii="Times New Roman" w:eastAsia="Calibri" w:hAnsi="Times New Roman" w:cs="Times New Roman"/>
          <w:bCs/>
        </w:rPr>
        <w:t xml:space="preserve"> Indonesia </w:t>
      </w:r>
      <w:proofErr w:type="spellStart"/>
      <w:r w:rsidRPr="003C1F79">
        <w:rPr>
          <w:rFonts w:ascii="Times New Roman" w:eastAsia="Calibri" w:hAnsi="Times New Roman" w:cs="Times New Roman"/>
          <w:bCs/>
        </w:rPr>
        <w:t>selama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periode</w:t>
      </w:r>
      <w:proofErr w:type="spellEnd"/>
      <w:r w:rsidRPr="003C1F79">
        <w:rPr>
          <w:rFonts w:ascii="Times New Roman" w:eastAsia="Calibri" w:hAnsi="Times New Roman" w:cs="Times New Roman"/>
          <w:bCs/>
        </w:rPr>
        <w:t xml:space="preserve"> 2019-2023. </w:t>
      </w:r>
      <w:proofErr w:type="spellStart"/>
      <w:r w:rsidRPr="003C1F79">
        <w:rPr>
          <w:rFonts w:ascii="Times New Roman" w:eastAsia="Calibri" w:hAnsi="Times New Roman" w:cs="Times New Roman"/>
          <w:bCs/>
        </w:rPr>
        <w:t>Sebagai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variabel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moderasi</w:t>
      </w:r>
      <w:proofErr w:type="spellEnd"/>
      <w:r w:rsidRPr="003C1F79">
        <w:rPr>
          <w:rFonts w:ascii="Times New Roman" w:eastAsia="Calibri" w:hAnsi="Times New Roman" w:cs="Times New Roman"/>
          <w:bCs/>
        </w:rPr>
        <w:t xml:space="preserve">, Tata Kelola Perusahaan </w:t>
      </w:r>
      <w:proofErr w:type="spellStart"/>
      <w:r w:rsidRPr="003C1F79">
        <w:rPr>
          <w:rFonts w:ascii="Times New Roman" w:eastAsia="Calibri" w:hAnsi="Times New Roman" w:cs="Times New Roman"/>
          <w:bCs/>
        </w:rPr>
        <w:t>secara</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signifikan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mampu</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memoderasi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hubungan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antara</w:t>
      </w:r>
      <w:proofErr w:type="spellEnd"/>
      <w:r w:rsidRPr="003C1F79">
        <w:rPr>
          <w:rFonts w:ascii="Times New Roman" w:eastAsia="Calibri" w:hAnsi="Times New Roman" w:cs="Times New Roman"/>
          <w:bCs/>
        </w:rPr>
        <w:t xml:space="preserve"> Laba </w:t>
      </w:r>
      <w:proofErr w:type="spellStart"/>
      <w:r w:rsidRPr="003C1F79">
        <w:rPr>
          <w:rFonts w:ascii="Times New Roman" w:eastAsia="Calibri" w:hAnsi="Times New Roman" w:cs="Times New Roman"/>
          <w:bCs/>
        </w:rPr>
        <w:t>Operasi</w:t>
      </w:r>
      <w:proofErr w:type="spellEnd"/>
      <w:r w:rsidRPr="003C1F79">
        <w:rPr>
          <w:rFonts w:ascii="Times New Roman" w:eastAsia="Calibri" w:hAnsi="Times New Roman" w:cs="Times New Roman"/>
          <w:bCs/>
        </w:rPr>
        <w:t xml:space="preserve"> dan Risiko Perusahaan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Pengembalian</w:t>
      </w:r>
      <w:proofErr w:type="spellEnd"/>
      <w:r w:rsidRPr="003C1F79">
        <w:rPr>
          <w:rFonts w:ascii="Times New Roman" w:eastAsia="Calibri" w:hAnsi="Times New Roman" w:cs="Times New Roman"/>
          <w:bCs/>
        </w:rPr>
        <w:t xml:space="preserve"> Saham. </w:t>
      </w:r>
      <w:proofErr w:type="spellStart"/>
      <w:r w:rsidRPr="003C1F79">
        <w:rPr>
          <w:rFonts w:ascii="Times New Roman" w:eastAsia="Calibri" w:hAnsi="Times New Roman" w:cs="Times New Roman"/>
          <w:bCs/>
        </w:rPr>
        <w:t>Namun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hal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itu</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belum</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mampu</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memoderasi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hubungan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antara</w:t>
      </w:r>
      <w:proofErr w:type="spellEnd"/>
      <w:r w:rsidRPr="003C1F79">
        <w:rPr>
          <w:rFonts w:ascii="Times New Roman" w:eastAsia="Calibri" w:hAnsi="Times New Roman" w:cs="Times New Roman"/>
          <w:bCs/>
        </w:rPr>
        <w:t xml:space="preserve"> Suku Bunga BI </w:t>
      </w:r>
      <w:proofErr w:type="spellStart"/>
      <w:r w:rsidRPr="003C1F79">
        <w:rPr>
          <w:rFonts w:ascii="Times New Roman" w:eastAsia="Calibri" w:hAnsi="Times New Roman" w:cs="Times New Roman"/>
          <w:bCs/>
        </w:rPr>
        <w:t>dengan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Pengembalian</w:t>
      </w:r>
      <w:proofErr w:type="spellEnd"/>
      <w:r w:rsidRPr="003C1F79">
        <w:rPr>
          <w:rFonts w:ascii="Times New Roman" w:eastAsia="Calibri" w:hAnsi="Times New Roman" w:cs="Times New Roman"/>
          <w:bCs/>
        </w:rPr>
        <w:t xml:space="preserve"> Saham.</w:t>
      </w:r>
    </w:p>
    <w:p w14:paraId="6836B17C" w14:textId="77777777" w:rsidR="003C1F79" w:rsidRPr="003C1F79" w:rsidRDefault="003C1F79" w:rsidP="003C1F79">
      <w:pPr>
        <w:spacing w:after="0"/>
        <w:jc w:val="both"/>
        <w:rPr>
          <w:rFonts w:ascii="Times New Roman" w:eastAsia="Calibri" w:hAnsi="Times New Roman" w:cs="Times New Roman"/>
          <w:bCs/>
        </w:rPr>
      </w:pPr>
    </w:p>
    <w:p w14:paraId="1543C122" w14:textId="77777777" w:rsidR="003C1F79" w:rsidRPr="003C1F79" w:rsidRDefault="003C1F79" w:rsidP="003C1F79">
      <w:pPr>
        <w:spacing w:after="0"/>
        <w:jc w:val="both"/>
        <w:rPr>
          <w:rFonts w:ascii="Times New Roman" w:eastAsia="Calibri" w:hAnsi="Times New Roman" w:cs="Times New Roman"/>
          <w:b/>
          <w:sz w:val="28"/>
          <w:szCs w:val="28"/>
        </w:rPr>
      </w:pPr>
      <w:r w:rsidRPr="003C1F79">
        <w:rPr>
          <w:rFonts w:ascii="Times New Roman" w:eastAsia="Calibri" w:hAnsi="Times New Roman" w:cs="Times New Roman"/>
          <w:b/>
          <w:sz w:val="28"/>
          <w:szCs w:val="28"/>
        </w:rPr>
        <w:t>DAFTAR PUSTAKA</w:t>
      </w:r>
    </w:p>
    <w:p w14:paraId="6354FC15" w14:textId="77777777" w:rsidR="003C1F79" w:rsidRPr="003C1F79" w:rsidRDefault="003C1F79" w:rsidP="003C1F79">
      <w:pPr>
        <w:spacing w:after="0"/>
        <w:jc w:val="both"/>
        <w:rPr>
          <w:rFonts w:ascii="Times New Roman" w:eastAsia="Calibri" w:hAnsi="Times New Roman" w:cs="Times New Roman"/>
          <w:bCs/>
        </w:rPr>
      </w:pPr>
    </w:p>
    <w:p w14:paraId="4E579D73"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 Astawinetu, E. D., &amp; </w:t>
      </w:r>
      <w:proofErr w:type="spellStart"/>
      <w:r w:rsidRPr="003C1F79">
        <w:rPr>
          <w:rFonts w:ascii="Times New Roman" w:eastAsia="Calibri" w:hAnsi="Times New Roman" w:cs="Times New Roman"/>
          <w:bCs/>
        </w:rPr>
        <w:t>Handini</w:t>
      </w:r>
      <w:proofErr w:type="spellEnd"/>
      <w:r w:rsidRPr="003C1F79">
        <w:rPr>
          <w:rFonts w:ascii="Times New Roman" w:eastAsia="Calibri" w:hAnsi="Times New Roman" w:cs="Times New Roman"/>
          <w:bCs/>
        </w:rPr>
        <w:t xml:space="preserve">, S. (2020). </w:t>
      </w:r>
      <w:proofErr w:type="spellStart"/>
      <w:r w:rsidRPr="003C1F79">
        <w:rPr>
          <w:rFonts w:ascii="Times New Roman" w:eastAsia="Calibri" w:hAnsi="Times New Roman" w:cs="Times New Roman"/>
          <w:bCs/>
        </w:rPr>
        <w:t>Manajemen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Keuangan</w:t>
      </w:r>
      <w:proofErr w:type="spellEnd"/>
      <w:r w:rsidRPr="003C1F79">
        <w:rPr>
          <w:rFonts w:ascii="Times New Roman" w:eastAsia="Calibri" w:hAnsi="Times New Roman" w:cs="Times New Roman"/>
          <w:bCs/>
        </w:rPr>
        <w:t xml:space="preserve">: Teori dan </w:t>
      </w:r>
      <w:proofErr w:type="spellStart"/>
      <w:r w:rsidRPr="003C1F79">
        <w:rPr>
          <w:rFonts w:ascii="Times New Roman" w:eastAsia="Calibri" w:hAnsi="Times New Roman" w:cs="Times New Roman"/>
          <w:bCs/>
        </w:rPr>
        <w:t>Praktek</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Scopindo</w:t>
      </w:r>
      <w:proofErr w:type="spellEnd"/>
      <w:r w:rsidRPr="003C1F79">
        <w:rPr>
          <w:rFonts w:ascii="Times New Roman" w:eastAsia="Calibri" w:hAnsi="Times New Roman" w:cs="Times New Roman"/>
          <w:bCs/>
        </w:rPr>
        <w:t xml:space="preserve"> Media Pustaka.</w:t>
      </w:r>
    </w:p>
    <w:p w14:paraId="12402D3B"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2. Davidson, W. (2020). Financial Statement Analysis: Basis for Management Advice. John Wiley &amp; Sons.</w:t>
      </w:r>
    </w:p>
    <w:p w14:paraId="4313EBDA"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3. Irham </w:t>
      </w:r>
      <w:proofErr w:type="spellStart"/>
      <w:r w:rsidRPr="003C1F79">
        <w:rPr>
          <w:rFonts w:ascii="Times New Roman" w:eastAsia="Calibri" w:hAnsi="Times New Roman" w:cs="Times New Roman"/>
          <w:bCs/>
        </w:rPr>
        <w:t>fahmi</w:t>
      </w:r>
      <w:proofErr w:type="spellEnd"/>
      <w:r w:rsidRPr="003C1F79">
        <w:rPr>
          <w:rFonts w:ascii="Times New Roman" w:eastAsia="Calibri" w:hAnsi="Times New Roman" w:cs="Times New Roman"/>
          <w:bCs/>
        </w:rPr>
        <w:t xml:space="preserve">. (2020). </w:t>
      </w:r>
      <w:proofErr w:type="spellStart"/>
      <w:r w:rsidRPr="003C1F79">
        <w:rPr>
          <w:rFonts w:ascii="Times New Roman" w:eastAsia="Calibri" w:hAnsi="Times New Roman" w:cs="Times New Roman"/>
          <w:bCs/>
        </w:rPr>
        <w:t>Analisis</w:t>
      </w:r>
      <w:proofErr w:type="spellEnd"/>
      <w:r w:rsidRPr="003C1F79">
        <w:rPr>
          <w:rFonts w:ascii="Times New Roman" w:eastAsia="Calibri" w:hAnsi="Times New Roman" w:cs="Times New Roman"/>
          <w:bCs/>
        </w:rPr>
        <w:t xml:space="preserve"> Laporan Keuangan (</w:t>
      </w:r>
      <w:proofErr w:type="spellStart"/>
      <w:r w:rsidRPr="003C1F79">
        <w:rPr>
          <w:rFonts w:ascii="Times New Roman" w:eastAsia="Calibri" w:hAnsi="Times New Roman" w:cs="Times New Roman"/>
          <w:bCs/>
        </w:rPr>
        <w:t>cetakan</w:t>
      </w:r>
      <w:proofErr w:type="spellEnd"/>
      <w:r w:rsidRPr="003C1F79">
        <w:rPr>
          <w:rFonts w:ascii="Times New Roman" w:eastAsia="Calibri" w:hAnsi="Times New Roman" w:cs="Times New Roman"/>
          <w:bCs/>
        </w:rPr>
        <w:t xml:space="preserve"> 7). cv </w:t>
      </w:r>
      <w:proofErr w:type="spellStart"/>
      <w:r w:rsidRPr="003C1F79">
        <w:rPr>
          <w:rFonts w:ascii="Times New Roman" w:eastAsia="Calibri" w:hAnsi="Times New Roman" w:cs="Times New Roman"/>
          <w:bCs/>
        </w:rPr>
        <w:t>alfabeta</w:t>
      </w:r>
      <w:proofErr w:type="spellEnd"/>
      <w:r w:rsidRPr="003C1F79">
        <w:rPr>
          <w:rFonts w:ascii="Times New Roman" w:eastAsia="Calibri" w:hAnsi="Times New Roman" w:cs="Times New Roman"/>
          <w:bCs/>
        </w:rPr>
        <w:t>.</w:t>
      </w:r>
    </w:p>
    <w:p w14:paraId="6E4BE59B"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4. Juhro,  S.  M.,  &amp;  </w:t>
      </w:r>
      <w:proofErr w:type="spellStart"/>
      <w:r w:rsidRPr="003C1F79">
        <w:rPr>
          <w:rFonts w:ascii="Times New Roman" w:eastAsia="Calibri" w:hAnsi="Times New Roman" w:cs="Times New Roman"/>
          <w:bCs/>
        </w:rPr>
        <w:t>Goeltom</w:t>
      </w:r>
      <w:proofErr w:type="spellEnd"/>
      <w:r w:rsidRPr="003C1F79">
        <w:rPr>
          <w:rFonts w:ascii="Times New Roman" w:eastAsia="Calibri" w:hAnsi="Times New Roman" w:cs="Times New Roman"/>
          <w:bCs/>
        </w:rPr>
        <w:t>,  M.  S.  (2020). Inflation  targeting  and  macroeconomic  policy  framework  in Indonesia. Bank Indonesia Institute.</w:t>
      </w:r>
    </w:p>
    <w:p w14:paraId="70B45C39"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5. Mishkin, F. S. (2019). The economics of money, banking, and financial markets(12th ed.). Pearson</w:t>
      </w:r>
    </w:p>
    <w:p w14:paraId="5242ECB8"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6. </w:t>
      </w:r>
      <w:proofErr w:type="spellStart"/>
      <w:r w:rsidRPr="003C1F79">
        <w:rPr>
          <w:rFonts w:ascii="Times New Roman" w:eastAsia="Calibri" w:hAnsi="Times New Roman" w:cs="Times New Roman"/>
          <w:bCs/>
        </w:rPr>
        <w:t>Purwaningsih</w:t>
      </w:r>
      <w:proofErr w:type="spellEnd"/>
      <w:r w:rsidRPr="003C1F79">
        <w:rPr>
          <w:rFonts w:ascii="Times New Roman" w:eastAsia="Calibri" w:hAnsi="Times New Roman" w:cs="Times New Roman"/>
          <w:bCs/>
        </w:rPr>
        <w:t xml:space="preserve">, E., &amp; </w:t>
      </w:r>
      <w:proofErr w:type="spellStart"/>
      <w:r w:rsidRPr="003C1F79">
        <w:rPr>
          <w:rFonts w:ascii="Times New Roman" w:eastAsia="Calibri" w:hAnsi="Times New Roman" w:cs="Times New Roman"/>
          <w:bCs/>
        </w:rPr>
        <w:t>Siddki</w:t>
      </w:r>
      <w:proofErr w:type="spellEnd"/>
      <w:r w:rsidRPr="003C1F79">
        <w:rPr>
          <w:rFonts w:ascii="Times New Roman" w:eastAsia="Calibri" w:hAnsi="Times New Roman" w:cs="Times New Roman"/>
          <w:bCs/>
        </w:rPr>
        <w:t xml:space="preserve">, M. A. (2022). </w:t>
      </w:r>
      <w:proofErr w:type="spellStart"/>
      <w:r w:rsidRPr="003C1F79">
        <w:rPr>
          <w:rFonts w:ascii="Times New Roman" w:eastAsia="Calibri" w:hAnsi="Times New Roman" w:cs="Times New Roman"/>
          <w:bCs/>
        </w:rPr>
        <w:t>Pengaruh</w:t>
      </w:r>
      <w:proofErr w:type="spellEnd"/>
      <w:r w:rsidRPr="003C1F79">
        <w:rPr>
          <w:rFonts w:ascii="Times New Roman" w:eastAsia="Calibri" w:hAnsi="Times New Roman" w:cs="Times New Roman"/>
          <w:bCs/>
        </w:rPr>
        <w:t xml:space="preserve"> Keputusan </w:t>
      </w:r>
      <w:proofErr w:type="spellStart"/>
      <w:r w:rsidRPr="003C1F79">
        <w:rPr>
          <w:rFonts w:ascii="Times New Roman" w:eastAsia="Calibri" w:hAnsi="Times New Roman" w:cs="Times New Roman"/>
          <w:bCs/>
        </w:rPr>
        <w:t>Investasi</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Pendanaandan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Dividen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Nilai Perusahaan. </w:t>
      </w:r>
      <w:proofErr w:type="spellStart"/>
      <w:r w:rsidRPr="003C1F79">
        <w:rPr>
          <w:rFonts w:ascii="Times New Roman" w:eastAsia="Calibri" w:hAnsi="Times New Roman" w:cs="Times New Roman"/>
          <w:bCs/>
        </w:rPr>
        <w:t>Jurnal</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Aktiva</w:t>
      </w:r>
      <w:proofErr w:type="spellEnd"/>
      <w:r w:rsidRPr="003C1F79">
        <w:rPr>
          <w:rFonts w:ascii="Times New Roman" w:eastAsia="Calibri" w:hAnsi="Times New Roman" w:cs="Times New Roman"/>
          <w:bCs/>
        </w:rPr>
        <w:t xml:space="preserve"> : Riset </w:t>
      </w:r>
      <w:proofErr w:type="spellStart"/>
      <w:r w:rsidRPr="003C1F79">
        <w:rPr>
          <w:rFonts w:ascii="Times New Roman" w:eastAsia="Calibri" w:hAnsi="Times New Roman" w:cs="Times New Roman"/>
          <w:bCs/>
        </w:rPr>
        <w:t>Akuntansi</w:t>
      </w:r>
      <w:proofErr w:type="spellEnd"/>
      <w:r w:rsidRPr="003C1F79">
        <w:rPr>
          <w:rFonts w:ascii="Times New Roman" w:eastAsia="Calibri" w:hAnsi="Times New Roman" w:cs="Times New Roman"/>
          <w:bCs/>
        </w:rPr>
        <w:t xml:space="preserve"> Dan Keuangan, 3(3), 104–118.</w:t>
      </w:r>
    </w:p>
    <w:p w14:paraId="6C802BFA"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7. Siswanto, E. (2021). </w:t>
      </w:r>
      <w:proofErr w:type="spellStart"/>
      <w:r w:rsidRPr="003C1F79">
        <w:rPr>
          <w:rFonts w:ascii="Times New Roman" w:eastAsia="Calibri" w:hAnsi="Times New Roman" w:cs="Times New Roman"/>
          <w:bCs/>
        </w:rPr>
        <w:t>Manajemen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Keuangan</w:t>
      </w:r>
      <w:proofErr w:type="spellEnd"/>
      <w:r w:rsidRPr="003C1F79">
        <w:rPr>
          <w:rFonts w:ascii="Times New Roman" w:eastAsia="Calibri" w:hAnsi="Times New Roman" w:cs="Times New Roman"/>
          <w:bCs/>
        </w:rPr>
        <w:t xml:space="preserve"> Dasar. universitas negeri </w:t>
      </w:r>
      <w:proofErr w:type="spellStart"/>
      <w:r w:rsidRPr="003C1F79">
        <w:rPr>
          <w:rFonts w:ascii="Times New Roman" w:eastAsia="Calibri" w:hAnsi="Times New Roman" w:cs="Times New Roman"/>
          <w:bCs/>
        </w:rPr>
        <w:t>malang</w:t>
      </w:r>
      <w:proofErr w:type="spellEnd"/>
      <w:r w:rsidRPr="003C1F79">
        <w:rPr>
          <w:rFonts w:ascii="Times New Roman" w:eastAsia="Calibri" w:hAnsi="Times New Roman" w:cs="Times New Roman"/>
          <w:bCs/>
        </w:rPr>
        <w:t>.</w:t>
      </w:r>
    </w:p>
    <w:p w14:paraId="0C240D8F"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8. </w:t>
      </w:r>
      <w:proofErr w:type="spellStart"/>
      <w:r w:rsidRPr="003C1F79">
        <w:rPr>
          <w:rFonts w:ascii="Times New Roman" w:eastAsia="Calibri" w:hAnsi="Times New Roman" w:cs="Times New Roman"/>
          <w:bCs/>
        </w:rPr>
        <w:t>Sudarno</w:t>
      </w:r>
      <w:proofErr w:type="spellEnd"/>
      <w:r w:rsidRPr="003C1F79">
        <w:rPr>
          <w:rFonts w:ascii="Times New Roman" w:eastAsia="Calibri" w:hAnsi="Times New Roman" w:cs="Times New Roman"/>
          <w:bCs/>
        </w:rPr>
        <w:t xml:space="preserve">, Renaldo, N., </w:t>
      </w:r>
      <w:proofErr w:type="spellStart"/>
      <w:r w:rsidRPr="003C1F79">
        <w:rPr>
          <w:rFonts w:ascii="Times New Roman" w:eastAsia="Calibri" w:hAnsi="Times New Roman" w:cs="Times New Roman"/>
          <w:bCs/>
        </w:rPr>
        <w:t>Hutahuruk</w:t>
      </w:r>
      <w:proofErr w:type="spellEnd"/>
      <w:r w:rsidRPr="003C1F79">
        <w:rPr>
          <w:rFonts w:ascii="Times New Roman" w:eastAsia="Calibri" w:hAnsi="Times New Roman" w:cs="Times New Roman"/>
          <w:bCs/>
        </w:rPr>
        <w:t xml:space="preserve">, M. B., </w:t>
      </w:r>
      <w:proofErr w:type="spellStart"/>
      <w:r w:rsidRPr="003C1F79">
        <w:rPr>
          <w:rFonts w:ascii="Times New Roman" w:eastAsia="Calibri" w:hAnsi="Times New Roman" w:cs="Times New Roman"/>
          <w:bCs/>
        </w:rPr>
        <w:t>Junaedi</w:t>
      </w:r>
      <w:proofErr w:type="spellEnd"/>
      <w:r w:rsidRPr="003C1F79">
        <w:rPr>
          <w:rFonts w:ascii="Times New Roman" w:eastAsia="Calibri" w:hAnsi="Times New Roman" w:cs="Times New Roman"/>
          <w:bCs/>
        </w:rPr>
        <w:t xml:space="preserve">, A. T., &amp; Suyono. (2022). Teori </w:t>
      </w:r>
      <w:proofErr w:type="spellStart"/>
      <w:r w:rsidRPr="003C1F79">
        <w:rPr>
          <w:rFonts w:ascii="Times New Roman" w:eastAsia="Calibri" w:hAnsi="Times New Roman" w:cs="Times New Roman"/>
          <w:bCs/>
        </w:rPr>
        <w:t>Penelitian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Keuangan</w:t>
      </w:r>
      <w:proofErr w:type="spellEnd"/>
      <w:r w:rsidRPr="003C1F79">
        <w:rPr>
          <w:rFonts w:ascii="Times New Roman" w:eastAsia="Calibri" w:hAnsi="Times New Roman" w:cs="Times New Roman"/>
          <w:bCs/>
        </w:rPr>
        <w:t xml:space="preserve"> (M. M. Andri, </w:t>
      </w:r>
      <w:proofErr w:type="spellStart"/>
      <w:r w:rsidRPr="003C1F79">
        <w:rPr>
          <w:rFonts w:ascii="Times New Roman" w:eastAsia="Calibri" w:hAnsi="Times New Roman" w:cs="Times New Roman"/>
          <w:bCs/>
        </w:rPr>
        <w:t>s.kom</w:t>
      </w:r>
      <w:proofErr w:type="spellEnd"/>
      <w:r w:rsidRPr="003C1F79">
        <w:rPr>
          <w:rFonts w:ascii="Times New Roman" w:eastAsia="Calibri" w:hAnsi="Times New Roman" w:cs="Times New Roman"/>
          <w:bCs/>
        </w:rPr>
        <w:t xml:space="preserve">. (ed.)). CV </w:t>
      </w:r>
      <w:proofErr w:type="spellStart"/>
      <w:r w:rsidRPr="003C1F79">
        <w:rPr>
          <w:rFonts w:ascii="Times New Roman" w:eastAsia="Calibri" w:hAnsi="Times New Roman" w:cs="Times New Roman"/>
          <w:bCs/>
        </w:rPr>
        <w:t>Literasi</w:t>
      </w:r>
      <w:proofErr w:type="spellEnd"/>
      <w:r w:rsidRPr="003C1F79">
        <w:rPr>
          <w:rFonts w:ascii="Times New Roman" w:eastAsia="Calibri" w:hAnsi="Times New Roman" w:cs="Times New Roman"/>
          <w:bCs/>
        </w:rPr>
        <w:t xml:space="preserve"> Nusantara Abadi.</w:t>
      </w:r>
    </w:p>
    <w:p w14:paraId="5E28E49D"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9. Sugiyono. 2017. Metode </w:t>
      </w:r>
      <w:proofErr w:type="spellStart"/>
      <w:r w:rsidRPr="003C1F79">
        <w:rPr>
          <w:rFonts w:ascii="Times New Roman" w:eastAsia="Calibri" w:hAnsi="Times New Roman" w:cs="Times New Roman"/>
          <w:bCs/>
        </w:rPr>
        <w:t>Penelitian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Kuantitatif</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Kualitatif</w:t>
      </w:r>
      <w:proofErr w:type="spellEnd"/>
      <w:r w:rsidRPr="003C1F79">
        <w:rPr>
          <w:rFonts w:ascii="Times New Roman" w:eastAsia="Calibri" w:hAnsi="Times New Roman" w:cs="Times New Roman"/>
          <w:bCs/>
        </w:rPr>
        <w:t xml:space="preserve">, dan R&amp;D. Bandung: CV. </w:t>
      </w:r>
      <w:proofErr w:type="spellStart"/>
      <w:r w:rsidRPr="003C1F79">
        <w:rPr>
          <w:rFonts w:ascii="Times New Roman" w:eastAsia="Calibri" w:hAnsi="Times New Roman" w:cs="Times New Roman"/>
          <w:bCs/>
        </w:rPr>
        <w:t>Alfabeta</w:t>
      </w:r>
      <w:proofErr w:type="spellEnd"/>
      <w:r w:rsidRPr="003C1F79">
        <w:rPr>
          <w:rFonts w:ascii="Times New Roman" w:eastAsia="Calibri" w:hAnsi="Times New Roman" w:cs="Times New Roman"/>
          <w:bCs/>
        </w:rPr>
        <w:t>.</w:t>
      </w:r>
    </w:p>
    <w:p w14:paraId="61D747AE"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lastRenderedPageBreak/>
        <w:t xml:space="preserve">10. Sugiyono. 2018. Metode </w:t>
      </w:r>
      <w:proofErr w:type="spellStart"/>
      <w:r w:rsidRPr="003C1F79">
        <w:rPr>
          <w:rFonts w:ascii="Times New Roman" w:eastAsia="Calibri" w:hAnsi="Times New Roman" w:cs="Times New Roman"/>
          <w:bCs/>
        </w:rPr>
        <w:t>Penelitian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Kombinasi</w:t>
      </w:r>
      <w:proofErr w:type="spellEnd"/>
      <w:r w:rsidRPr="003C1F79">
        <w:rPr>
          <w:rFonts w:ascii="Times New Roman" w:eastAsia="Calibri" w:hAnsi="Times New Roman" w:cs="Times New Roman"/>
          <w:bCs/>
        </w:rPr>
        <w:t xml:space="preserve"> (Mixed Methods). Bandung: CV. </w:t>
      </w:r>
      <w:proofErr w:type="spellStart"/>
      <w:r w:rsidRPr="003C1F79">
        <w:rPr>
          <w:rFonts w:ascii="Times New Roman" w:eastAsia="Calibri" w:hAnsi="Times New Roman" w:cs="Times New Roman"/>
          <w:bCs/>
        </w:rPr>
        <w:t>Alfabeta</w:t>
      </w:r>
      <w:proofErr w:type="spellEnd"/>
      <w:r w:rsidRPr="003C1F79">
        <w:rPr>
          <w:rFonts w:ascii="Times New Roman" w:eastAsia="Calibri" w:hAnsi="Times New Roman" w:cs="Times New Roman"/>
          <w:bCs/>
        </w:rPr>
        <w:t>.</w:t>
      </w:r>
    </w:p>
    <w:p w14:paraId="1AE5C697"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11. Sugiyono.. 2019. Metode </w:t>
      </w:r>
      <w:proofErr w:type="spellStart"/>
      <w:r w:rsidRPr="003C1F79">
        <w:rPr>
          <w:rFonts w:ascii="Times New Roman" w:eastAsia="Calibri" w:hAnsi="Times New Roman" w:cs="Times New Roman"/>
          <w:bCs/>
        </w:rPr>
        <w:t>Penelitian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Kuantitatif</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Kualitatif</w:t>
      </w:r>
      <w:proofErr w:type="spellEnd"/>
      <w:r w:rsidRPr="003C1F79">
        <w:rPr>
          <w:rFonts w:ascii="Times New Roman" w:eastAsia="Calibri" w:hAnsi="Times New Roman" w:cs="Times New Roman"/>
          <w:bCs/>
        </w:rPr>
        <w:t>, dan R&amp;D. Bandung: Alphabet.</w:t>
      </w:r>
    </w:p>
    <w:p w14:paraId="7C00434D"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12. </w:t>
      </w:r>
      <w:proofErr w:type="spellStart"/>
      <w:r w:rsidRPr="003C1F79">
        <w:rPr>
          <w:rFonts w:ascii="Times New Roman" w:eastAsia="Calibri" w:hAnsi="Times New Roman" w:cs="Times New Roman"/>
          <w:bCs/>
        </w:rPr>
        <w:t>Sembiring</w:t>
      </w:r>
      <w:proofErr w:type="spellEnd"/>
      <w:r w:rsidRPr="003C1F79">
        <w:rPr>
          <w:rFonts w:ascii="Times New Roman" w:eastAsia="Calibri" w:hAnsi="Times New Roman" w:cs="Times New Roman"/>
          <w:bCs/>
        </w:rPr>
        <w:t xml:space="preserve">, Y. C. B., &amp; </w:t>
      </w:r>
      <w:proofErr w:type="spellStart"/>
      <w:r w:rsidRPr="003C1F79">
        <w:rPr>
          <w:rFonts w:ascii="Times New Roman" w:eastAsia="Calibri" w:hAnsi="Times New Roman" w:cs="Times New Roman"/>
          <w:bCs/>
        </w:rPr>
        <w:t>Sidabutar</w:t>
      </w:r>
      <w:proofErr w:type="spellEnd"/>
      <w:r w:rsidRPr="003C1F79">
        <w:rPr>
          <w:rFonts w:ascii="Times New Roman" w:eastAsia="Calibri" w:hAnsi="Times New Roman" w:cs="Times New Roman"/>
          <w:bCs/>
        </w:rPr>
        <w:t xml:space="preserve">, P. P. (2022). </w:t>
      </w:r>
      <w:proofErr w:type="spellStart"/>
      <w:r w:rsidRPr="003C1F79">
        <w:rPr>
          <w:rFonts w:ascii="Times New Roman" w:eastAsia="Calibri" w:hAnsi="Times New Roman" w:cs="Times New Roman"/>
          <w:bCs/>
        </w:rPr>
        <w:t>Pengaruh</w:t>
      </w:r>
      <w:proofErr w:type="spellEnd"/>
      <w:r w:rsidRPr="003C1F79">
        <w:rPr>
          <w:rFonts w:ascii="Times New Roman" w:eastAsia="Calibri" w:hAnsi="Times New Roman" w:cs="Times New Roman"/>
          <w:bCs/>
        </w:rPr>
        <w:t xml:space="preserve"> Corporate Risk, Leverage, Dan Liquidity </w:t>
      </w:r>
      <w:proofErr w:type="spellStart"/>
      <w:r w:rsidRPr="003C1F79">
        <w:rPr>
          <w:rFonts w:ascii="Times New Roman" w:eastAsia="Calibri" w:hAnsi="Times New Roman" w:cs="Times New Roman"/>
          <w:bCs/>
        </w:rPr>
        <w:t>Terhadap</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Agresivitas</w:t>
      </w:r>
      <w:proofErr w:type="spellEnd"/>
      <w:r w:rsidRPr="003C1F79">
        <w:rPr>
          <w:rFonts w:ascii="Times New Roman" w:eastAsia="Calibri" w:hAnsi="Times New Roman" w:cs="Times New Roman"/>
          <w:bCs/>
        </w:rPr>
        <w:t xml:space="preserve"> Pajak Pada Perusahaan Sub Sektor Kimia Yang </w:t>
      </w:r>
      <w:proofErr w:type="spellStart"/>
      <w:r w:rsidRPr="003C1F79">
        <w:rPr>
          <w:rFonts w:ascii="Times New Roman" w:eastAsia="Calibri" w:hAnsi="Times New Roman" w:cs="Times New Roman"/>
          <w:bCs/>
        </w:rPr>
        <w:t>Terdaftar</w:t>
      </w:r>
      <w:proofErr w:type="spellEnd"/>
      <w:r w:rsidRPr="003C1F79">
        <w:rPr>
          <w:rFonts w:ascii="Times New Roman" w:eastAsia="Calibri" w:hAnsi="Times New Roman" w:cs="Times New Roman"/>
          <w:bCs/>
        </w:rPr>
        <w:t xml:space="preserve"> Di Bursa </w:t>
      </w:r>
      <w:proofErr w:type="spellStart"/>
      <w:r w:rsidRPr="003C1F79">
        <w:rPr>
          <w:rFonts w:ascii="Times New Roman" w:eastAsia="Calibri" w:hAnsi="Times New Roman" w:cs="Times New Roman"/>
          <w:bCs/>
        </w:rPr>
        <w:t>Efek</w:t>
      </w:r>
      <w:proofErr w:type="spellEnd"/>
      <w:r w:rsidRPr="003C1F79">
        <w:rPr>
          <w:rFonts w:ascii="Times New Roman" w:eastAsia="Calibri" w:hAnsi="Times New Roman" w:cs="Times New Roman"/>
          <w:bCs/>
        </w:rPr>
        <w:t xml:space="preserve"> Indonesia </w:t>
      </w:r>
      <w:proofErr w:type="spellStart"/>
      <w:r w:rsidRPr="003C1F79">
        <w:rPr>
          <w:rFonts w:ascii="Times New Roman" w:eastAsia="Calibri" w:hAnsi="Times New Roman" w:cs="Times New Roman"/>
          <w:bCs/>
        </w:rPr>
        <w:t>Tahun</w:t>
      </w:r>
      <w:proofErr w:type="spellEnd"/>
      <w:r w:rsidRPr="003C1F79">
        <w:rPr>
          <w:rFonts w:ascii="Times New Roman" w:eastAsia="Calibri" w:hAnsi="Times New Roman" w:cs="Times New Roman"/>
          <w:bCs/>
        </w:rPr>
        <w:t xml:space="preserve"> 2016-2020. JRAK, 8(2), 320-330.</w:t>
      </w:r>
    </w:p>
    <w:p w14:paraId="3122E6DF"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13. </w:t>
      </w:r>
      <w:proofErr w:type="spellStart"/>
      <w:r w:rsidRPr="003C1F79">
        <w:rPr>
          <w:rFonts w:ascii="Times New Roman" w:eastAsia="Calibri" w:hAnsi="Times New Roman" w:cs="Times New Roman"/>
          <w:bCs/>
        </w:rPr>
        <w:t>Sitanggang</w:t>
      </w:r>
      <w:proofErr w:type="spellEnd"/>
      <w:r w:rsidRPr="003C1F79">
        <w:rPr>
          <w:rFonts w:ascii="Times New Roman" w:eastAsia="Calibri" w:hAnsi="Times New Roman" w:cs="Times New Roman"/>
          <w:bCs/>
        </w:rPr>
        <w:t xml:space="preserve">, P. J. (2014). </w:t>
      </w:r>
      <w:proofErr w:type="spellStart"/>
      <w:r w:rsidRPr="003C1F79">
        <w:rPr>
          <w:rFonts w:ascii="Times New Roman" w:eastAsia="Calibri" w:hAnsi="Times New Roman" w:cs="Times New Roman"/>
          <w:bCs/>
        </w:rPr>
        <w:t>Manajemen</w:t>
      </w:r>
      <w:proofErr w:type="spellEnd"/>
      <w:r w:rsidRPr="003C1F79">
        <w:rPr>
          <w:rFonts w:ascii="Times New Roman" w:eastAsia="Calibri" w:hAnsi="Times New Roman" w:cs="Times New Roman"/>
          <w:bCs/>
        </w:rPr>
        <w:t xml:space="preserve"> </w:t>
      </w:r>
      <w:proofErr w:type="spellStart"/>
      <w:r w:rsidRPr="003C1F79">
        <w:rPr>
          <w:rFonts w:ascii="Times New Roman" w:eastAsia="Calibri" w:hAnsi="Times New Roman" w:cs="Times New Roman"/>
          <w:bCs/>
        </w:rPr>
        <w:t>KeuanganPerusahaan</w:t>
      </w:r>
      <w:proofErr w:type="spellEnd"/>
      <w:r w:rsidRPr="003C1F79">
        <w:rPr>
          <w:rFonts w:ascii="Times New Roman" w:eastAsia="Calibri" w:hAnsi="Times New Roman" w:cs="Times New Roman"/>
          <w:bCs/>
        </w:rPr>
        <w:t xml:space="preserve">. Jakarta: Mitra </w:t>
      </w:r>
      <w:proofErr w:type="spellStart"/>
      <w:r w:rsidRPr="003C1F79">
        <w:rPr>
          <w:rFonts w:ascii="Times New Roman" w:eastAsia="Calibri" w:hAnsi="Times New Roman" w:cs="Times New Roman"/>
          <w:bCs/>
        </w:rPr>
        <w:t>Wacana</w:t>
      </w:r>
      <w:proofErr w:type="spellEnd"/>
      <w:r w:rsidRPr="003C1F79">
        <w:rPr>
          <w:rFonts w:ascii="Times New Roman" w:eastAsia="Calibri" w:hAnsi="Times New Roman" w:cs="Times New Roman"/>
          <w:bCs/>
        </w:rPr>
        <w:t xml:space="preserve"> Media</w:t>
      </w:r>
    </w:p>
    <w:p w14:paraId="22FFC345"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14. </w:t>
      </w:r>
      <w:proofErr w:type="spellStart"/>
      <w:r w:rsidRPr="003C1F79">
        <w:rPr>
          <w:rFonts w:ascii="Times New Roman" w:eastAsia="Calibri" w:hAnsi="Times New Roman" w:cs="Times New Roman"/>
          <w:bCs/>
        </w:rPr>
        <w:t>Tandelilin</w:t>
      </w:r>
      <w:proofErr w:type="spellEnd"/>
      <w:r w:rsidRPr="003C1F79">
        <w:rPr>
          <w:rFonts w:ascii="Times New Roman" w:eastAsia="Calibri" w:hAnsi="Times New Roman" w:cs="Times New Roman"/>
          <w:bCs/>
        </w:rPr>
        <w:t xml:space="preserve">, E. (2017). </w:t>
      </w:r>
      <w:proofErr w:type="spellStart"/>
      <w:r w:rsidRPr="003C1F79">
        <w:rPr>
          <w:rFonts w:ascii="Times New Roman" w:eastAsia="Calibri" w:hAnsi="Times New Roman" w:cs="Times New Roman"/>
          <w:bCs/>
        </w:rPr>
        <w:t>Portofolio</w:t>
      </w:r>
      <w:proofErr w:type="spellEnd"/>
      <w:r w:rsidRPr="003C1F79">
        <w:rPr>
          <w:rFonts w:ascii="Times New Roman" w:eastAsia="Calibri" w:hAnsi="Times New Roman" w:cs="Times New Roman"/>
          <w:bCs/>
        </w:rPr>
        <w:t xml:space="preserve"> dan </w:t>
      </w:r>
      <w:proofErr w:type="spellStart"/>
      <w:r w:rsidRPr="003C1F79">
        <w:rPr>
          <w:rFonts w:ascii="Times New Roman" w:eastAsia="Calibri" w:hAnsi="Times New Roman" w:cs="Times New Roman"/>
          <w:bCs/>
        </w:rPr>
        <w:t>Investasi</w:t>
      </w:r>
      <w:proofErr w:type="spellEnd"/>
      <w:r w:rsidRPr="003C1F79">
        <w:rPr>
          <w:rFonts w:ascii="Times New Roman" w:eastAsia="Calibri" w:hAnsi="Times New Roman" w:cs="Times New Roman"/>
          <w:bCs/>
        </w:rPr>
        <w:t xml:space="preserve"> Teori dan Aplikasi. Kanisius.</w:t>
      </w:r>
    </w:p>
    <w:p w14:paraId="48F2E1C4"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15. Watts, R.L. 2003. Conservatism in accounting part I: explanations and implications. Accounting Horizons </w:t>
      </w:r>
    </w:p>
    <w:p w14:paraId="28CC02C8" w14:textId="77777777" w:rsidR="003C1F79" w:rsidRPr="003C1F79" w:rsidRDefault="003C1F79" w:rsidP="003C1F79">
      <w:pPr>
        <w:spacing w:after="0"/>
        <w:jc w:val="both"/>
        <w:rPr>
          <w:rFonts w:ascii="Times New Roman" w:eastAsia="Calibri" w:hAnsi="Times New Roman" w:cs="Times New Roman"/>
          <w:bCs/>
        </w:rPr>
      </w:pPr>
      <w:r w:rsidRPr="003C1F79">
        <w:rPr>
          <w:rFonts w:ascii="Times New Roman" w:eastAsia="Calibri" w:hAnsi="Times New Roman" w:cs="Times New Roman"/>
          <w:bCs/>
        </w:rPr>
        <w:t xml:space="preserve">16. Yuliasari, D. A., Wijaya, A. L., &amp; </w:t>
      </w:r>
      <w:proofErr w:type="spellStart"/>
      <w:r w:rsidRPr="003C1F79">
        <w:rPr>
          <w:rFonts w:ascii="Times New Roman" w:eastAsia="Calibri" w:hAnsi="Times New Roman" w:cs="Times New Roman"/>
          <w:bCs/>
        </w:rPr>
        <w:t>Widiasmara</w:t>
      </w:r>
      <w:proofErr w:type="spellEnd"/>
      <w:r w:rsidRPr="003C1F79">
        <w:rPr>
          <w:rFonts w:ascii="Times New Roman" w:eastAsia="Calibri" w:hAnsi="Times New Roman" w:cs="Times New Roman"/>
          <w:bCs/>
        </w:rPr>
        <w:t xml:space="preserve">, A. (2019). Yuliasari, et al (2019). SIMBA: Seminar </w:t>
      </w:r>
      <w:proofErr w:type="spellStart"/>
      <w:r w:rsidRPr="003C1F79">
        <w:rPr>
          <w:rFonts w:ascii="Times New Roman" w:eastAsia="Calibri" w:hAnsi="Times New Roman" w:cs="Times New Roman"/>
          <w:bCs/>
        </w:rPr>
        <w:t>Inovasi</w:t>
      </w:r>
      <w:proofErr w:type="spellEnd"/>
      <w:r w:rsidRPr="003C1F79">
        <w:rPr>
          <w:rFonts w:ascii="Times New Roman" w:eastAsia="Calibri" w:hAnsi="Times New Roman" w:cs="Times New Roman"/>
          <w:bCs/>
        </w:rPr>
        <w:t xml:space="preserve"> Manajemen, </w:t>
      </w:r>
      <w:proofErr w:type="spellStart"/>
      <w:r w:rsidRPr="003C1F79">
        <w:rPr>
          <w:rFonts w:ascii="Times New Roman" w:eastAsia="Calibri" w:hAnsi="Times New Roman" w:cs="Times New Roman"/>
          <w:bCs/>
        </w:rPr>
        <w:t>Bisnis</w:t>
      </w:r>
      <w:proofErr w:type="spellEnd"/>
      <w:r w:rsidRPr="003C1F79">
        <w:rPr>
          <w:rFonts w:ascii="Times New Roman" w:eastAsia="Calibri" w:hAnsi="Times New Roman" w:cs="Times New Roman"/>
          <w:bCs/>
        </w:rPr>
        <w:t>, Dan Akuntansi, 1, 465–473.</w:t>
      </w:r>
    </w:p>
    <w:p w14:paraId="35937FAF" w14:textId="77777777" w:rsidR="003C1F79" w:rsidRPr="003C1F79" w:rsidRDefault="003C1F79" w:rsidP="003C1F79">
      <w:pPr>
        <w:spacing w:after="0"/>
        <w:jc w:val="both"/>
        <w:rPr>
          <w:rFonts w:ascii="Times New Roman" w:eastAsia="Calibri" w:hAnsi="Times New Roman" w:cs="Times New Roman"/>
          <w:bCs/>
        </w:rPr>
      </w:pPr>
    </w:p>
    <w:p w14:paraId="7DC47F21" w14:textId="77777777" w:rsidR="003C1F79" w:rsidRPr="003C1F79" w:rsidRDefault="003C1F79" w:rsidP="003C1F79">
      <w:pPr>
        <w:spacing w:after="0"/>
        <w:jc w:val="both"/>
        <w:rPr>
          <w:rFonts w:ascii="Times New Roman" w:eastAsia="Calibri" w:hAnsi="Times New Roman" w:cs="Times New Roman"/>
          <w:bCs/>
        </w:rPr>
      </w:pPr>
    </w:p>
    <w:sectPr w:rsidR="003C1F79" w:rsidRPr="003C1F79" w:rsidSect="0043142C">
      <w:headerReference w:type="default" r:id="rId20"/>
      <w:footerReference w:type="default" r:id="rId21"/>
      <w:headerReference w:type="first" r:id="rId22"/>
      <w:footerReference w:type="first" r:id="rId23"/>
      <w:type w:val="continuous"/>
      <w:pgSz w:w="11906" w:h="16838"/>
      <w:pgMar w:top="1440" w:right="1440" w:bottom="1440" w:left="1440" w:header="284" w:footer="236"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E68DA" w14:textId="77777777" w:rsidR="004A1D45" w:rsidRDefault="004A1D45" w:rsidP="00487A62">
      <w:pPr>
        <w:spacing w:after="0" w:line="240" w:lineRule="auto"/>
      </w:pPr>
      <w:r>
        <w:separator/>
      </w:r>
    </w:p>
  </w:endnote>
  <w:endnote w:type="continuationSeparator" w:id="0">
    <w:p w14:paraId="34AF4538" w14:textId="77777777" w:rsidR="004A1D45" w:rsidRDefault="004A1D45" w:rsidP="0048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Viner Hand ITC">
    <w:panose1 w:val="03070502030502020203"/>
    <w:charset w:val="00"/>
    <w:family w:val="script"/>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87ED" w14:textId="5B43963B" w:rsidR="00454589" w:rsidRPr="00CE556E" w:rsidRDefault="00454589" w:rsidP="00836D8C">
    <w:pPr>
      <w:pStyle w:val="Footer"/>
      <w:pBdr>
        <w:top w:val="single" w:sz="4" w:space="5" w:color="auto"/>
      </w:pBdr>
      <w:tabs>
        <w:tab w:val="clear" w:pos="9360"/>
        <w:tab w:val="right" w:pos="9214"/>
      </w:tabs>
      <w:rPr>
        <w:rFonts w:ascii="Times New Roman" w:hAnsi="Times New Roman"/>
        <w:b/>
        <w:iCs/>
        <w:color w:val="365F91" w:themeColor="accent1" w:themeShade="BF"/>
        <w:sz w:val="20"/>
        <w:szCs w:val="20"/>
      </w:rPr>
    </w:pPr>
    <w:r>
      <w:rPr>
        <w:rFonts w:ascii="Arial Black" w:eastAsia="Microsoft Sans Serif" w:hAnsi="Arial Black"/>
        <w:b/>
        <w:iCs/>
        <w:noProof/>
        <w:color w:val="000000"/>
        <w:sz w:val="20"/>
        <w:szCs w:val="20"/>
      </w:rPr>
      <w:drawing>
        <wp:anchor distT="0" distB="0" distL="114300" distR="114300" simplePos="0" relativeHeight="251679744" behindDoc="0" locked="0" layoutInCell="1" allowOverlap="1" wp14:anchorId="079B12AB" wp14:editId="37C6751B">
          <wp:simplePos x="0" y="0"/>
          <wp:positionH relativeFrom="column">
            <wp:posOffset>4304030</wp:posOffset>
          </wp:positionH>
          <wp:positionV relativeFrom="paragraph">
            <wp:posOffset>123190</wp:posOffset>
          </wp:positionV>
          <wp:extent cx="1449070" cy="716280"/>
          <wp:effectExtent l="0" t="0" r="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452962" cy="718204"/>
                  </a:xfrm>
                  <a:prstGeom prst="rect">
                    <a:avLst/>
                  </a:prstGeom>
                </pic:spPr>
              </pic:pic>
            </a:graphicData>
          </a:graphic>
          <wp14:sizeRelH relativeFrom="margin">
            <wp14:pctWidth>0</wp14:pctWidth>
          </wp14:sizeRelH>
          <wp14:sizeRelV relativeFrom="margin">
            <wp14:pctHeight>0</wp14:pctHeight>
          </wp14:sizeRelV>
        </wp:anchor>
      </w:drawing>
    </w:r>
    <w:r w:rsidRPr="00836D8C">
      <w:rPr>
        <w:rFonts w:ascii="Times New Roman" w:hAnsi="Times New Roman"/>
        <w:b/>
        <w:noProof/>
        <w:color w:val="000000"/>
        <w:sz w:val="20"/>
        <w:szCs w:val="20"/>
        <w:shd w:val="clear" w:color="auto" w:fill="FFFFFF"/>
      </w:rPr>
      <w:drawing>
        <wp:anchor distT="0" distB="0" distL="114300" distR="114300" simplePos="0" relativeHeight="251678720" behindDoc="0" locked="0" layoutInCell="1" allowOverlap="1" wp14:anchorId="4CB7AE47" wp14:editId="58DD98FC">
          <wp:simplePos x="0" y="0"/>
          <wp:positionH relativeFrom="column">
            <wp:posOffset>3698240</wp:posOffset>
          </wp:positionH>
          <wp:positionV relativeFrom="paragraph">
            <wp:posOffset>123190</wp:posOffset>
          </wp:positionV>
          <wp:extent cx="515620" cy="182245"/>
          <wp:effectExtent l="0" t="0" r="0" b="8255"/>
          <wp:wrapNone/>
          <wp:docPr id="11" name="Picture 7"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5620" cy="182245"/>
                  </a:xfrm>
                  <a:prstGeom prst="rect">
                    <a:avLst/>
                  </a:prstGeom>
                  <a:noFill/>
                  <a:ln>
                    <a:noFill/>
                  </a:ln>
                </pic:spPr>
              </pic:pic>
            </a:graphicData>
          </a:graphic>
        </wp:anchor>
      </w:drawing>
    </w:r>
    <w:proofErr w:type="spellStart"/>
    <w:r w:rsidRPr="000775AF">
      <w:rPr>
        <w:rFonts w:ascii="Times New Roman" w:hAnsi="Times New Roman"/>
        <w:b/>
        <w:iCs/>
        <w:color w:val="FF0000"/>
        <w:sz w:val="28"/>
        <w:szCs w:val="28"/>
      </w:rPr>
      <w:t>Progressus</w:t>
    </w:r>
    <w:proofErr w:type="spellEnd"/>
    <w:r w:rsidRPr="000775AF">
      <w:rPr>
        <w:rFonts w:ascii="Times New Roman" w:hAnsi="Times New Roman"/>
        <w:b/>
        <w:iCs/>
        <w:color w:val="FF0000"/>
        <w:sz w:val="28"/>
        <w:szCs w:val="28"/>
      </w:rPr>
      <w:t xml:space="preserve"> </w:t>
    </w:r>
    <w:proofErr w:type="spellStart"/>
    <w:r w:rsidRPr="000775AF">
      <w:rPr>
        <w:rFonts w:ascii="Times New Roman" w:hAnsi="Times New Roman"/>
        <w:b/>
        <w:iCs/>
        <w:color w:val="FF0000"/>
        <w:sz w:val="28"/>
        <w:szCs w:val="28"/>
      </w:rPr>
      <w:t>Humanitatis</w:t>
    </w:r>
    <w:proofErr w:type="spellEnd"/>
    <w:r w:rsidRPr="000775AF">
      <w:rPr>
        <w:rFonts w:ascii="Times New Roman" w:hAnsi="Times New Roman"/>
        <w:b/>
        <w:iCs/>
        <w:color w:val="FF0000"/>
        <w:sz w:val="28"/>
        <w:szCs w:val="28"/>
      </w:rPr>
      <w:t xml:space="preserve">            </w:t>
    </w:r>
    <w:r w:rsidRPr="00836D8C">
      <w:rPr>
        <w:rFonts w:ascii="Times New Roman" w:hAnsi="Times New Roman"/>
        <w:b/>
        <w:i/>
        <w:noProof/>
        <w:color w:val="000000"/>
        <w:sz w:val="20"/>
        <w:szCs w:val="20"/>
      </w:rPr>
      <w:t>Copyright © pada Penulis</w:t>
    </w:r>
  </w:p>
  <w:p w14:paraId="31BAB72C" w14:textId="4F41D487" w:rsidR="00454589" w:rsidRDefault="00454589" w:rsidP="00836D8C">
    <w:pPr>
      <w:pStyle w:val="Footer"/>
      <w:pBdr>
        <w:top w:val="single" w:sz="4" w:space="5" w:color="auto"/>
      </w:pBdr>
      <w:tabs>
        <w:tab w:val="clear" w:pos="9360"/>
        <w:tab w:val="right" w:pos="9214"/>
      </w:tabs>
      <w:rPr>
        <w:rStyle w:val="Hyperlink"/>
        <w:rFonts w:ascii="Arial Black" w:eastAsia="Microsoft Sans Serif" w:hAnsi="Arial Black"/>
        <w:b/>
        <w:iCs/>
        <w:color w:val="000000"/>
        <w:sz w:val="20"/>
        <w:szCs w:val="20"/>
        <w:u w:val="none"/>
      </w:rPr>
    </w:pPr>
    <w:hyperlink r:id="rId4" w:history="1">
      <w:proofErr w:type="spellStart"/>
      <w:r w:rsidRPr="000775AF">
        <w:rPr>
          <w:rStyle w:val="Hyperlink"/>
          <w:rFonts w:ascii="Arial Black" w:eastAsia="Microsoft Sans Serif" w:hAnsi="Arial Black"/>
          <w:b/>
          <w:iCs/>
          <w:color w:val="E36C0A" w:themeColor="accent6" w:themeShade="BF"/>
          <w:sz w:val="20"/>
          <w:szCs w:val="20"/>
          <w:u w:val="none"/>
        </w:rPr>
        <w:t>Periode</w:t>
      </w:r>
      <w:proofErr w:type="spellEnd"/>
      <w:r w:rsidRPr="000775AF">
        <w:rPr>
          <w:rStyle w:val="Hyperlink"/>
          <w:rFonts w:ascii="Arial Black" w:eastAsia="Microsoft Sans Serif" w:hAnsi="Arial Black"/>
          <w:b/>
          <w:iCs/>
          <w:color w:val="E36C0A" w:themeColor="accent6" w:themeShade="BF"/>
          <w:sz w:val="20"/>
          <w:szCs w:val="20"/>
          <w:u w:val="none"/>
        </w:rPr>
        <w:t xml:space="preserve"> </w:t>
      </w:r>
      <w:proofErr w:type="spellStart"/>
      <w:r w:rsidRPr="000775AF">
        <w:rPr>
          <w:rStyle w:val="Hyperlink"/>
          <w:rFonts w:ascii="Arial Black" w:eastAsia="Microsoft Sans Serif" w:hAnsi="Arial Black"/>
          <w:b/>
          <w:iCs/>
          <w:color w:val="E36C0A" w:themeColor="accent6" w:themeShade="BF"/>
          <w:sz w:val="20"/>
          <w:szCs w:val="20"/>
          <w:u w:val="none"/>
        </w:rPr>
        <w:t>Terbit</w:t>
      </w:r>
      <w:proofErr w:type="spellEnd"/>
      <w:r w:rsidRPr="000775AF">
        <w:rPr>
          <w:rStyle w:val="Hyperlink"/>
          <w:rFonts w:ascii="Arial Black" w:eastAsia="Microsoft Sans Serif" w:hAnsi="Arial Black"/>
          <w:b/>
          <w:iCs/>
          <w:color w:val="E36C0A" w:themeColor="accent6" w:themeShade="BF"/>
          <w:sz w:val="20"/>
          <w:szCs w:val="20"/>
          <w:u w:val="none"/>
        </w:rPr>
        <w:t xml:space="preserve"> : </w:t>
      </w:r>
      <w:r w:rsidR="00CD3526">
        <w:rPr>
          <w:rStyle w:val="Hyperlink"/>
          <w:rFonts w:ascii="Arial Black" w:eastAsia="Microsoft Sans Serif" w:hAnsi="Arial Black"/>
          <w:b/>
          <w:iCs/>
          <w:color w:val="E36C0A" w:themeColor="accent6" w:themeShade="BF"/>
          <w:sz w:val="20"/>
          <w:szCs w:val="20"/>
          <w:u w:val="none"/>
        </w:rPr>
        <w:t>April</w:t>
      </w:r>
    </w:hyperlink>
    <w:r>
      <w:rPr>
        <w:rStyle w:val="Hyperlink"/>
        <w:rFonts w:ascii="Arial Black" w:eastAsia="Microsoft Sans Serif" w:hAnsi="Arial Black"/>
        <w:b/>
        <w:iCs/>
        <w:color w:val="E36C0A" w:themeColor="accent6" w:themeShade="BF"/>
        <w:sz w:val="20"/>
        <w:szCs w:val="20"/>
        <w:u w:val="none"/>
      </w:rPr>
      <w:t xml:space="preserve"> </w:t>
    </w:r>
    <w:r w:rsidR="00201E83">
      <w:rPr>
        <w:rStyle w:val="Hyperlink"/>
        <w:rFonts w:ascii="Arial Black" w:eastAsia="Microsoft Sans Serif" w:hAnsi="Arial Black"/>
        <w:b/>
        <w:iCs/>
        <w:color w:val="E36C0A" w:themeColor="accent6" w:themeShade="BF"/>
        <w:sz w:val="20"/>
        <w:szCs w:val="20"/>
        <w:u w:val="none"/>
      </w:rPr>
      <w:t xml:space="preserve">2025 </w:t>
    </w:r>
    <w:r w:rsidRPr="000775AF">
      <w:rPr>
        <w:rStyle w:val="Hyperlink"/>
        <w:rFonts w:ascii="Arial Black" w:eastAsia="Microsoft Sans Serif" w:hAnsi="Arial Black"/>
        <w:b/>
        <w:iCs/>
        <w:color w:val="E36C0A" w:themeColor="accent6" w:themeShade="BF"/>
        <w:sz w:val="20"/>
        <w:szCs w:val="20"/>
        <w:u w:val="none"/>
      </w:rPr>
      <w:t>-</w:t>
    </w:r>
    <w:r>
      <w:rPr>
        <w:rStyle w:val="Hyperlink"/>
        <w:rFonts w:ascii="Arial Black" w:eastAsia="Microsoft Sans Serif" w:hAnsi="Arial Black"/>
        <w:b/>
        <w:iCs/>
        <w:color w:val="E36C0A" w:themeColor="accent6" w:themeShade="BF"/>
        <w:sz w:val="20"/>
        <w:szCs w:val="20"/>
        <w:u w:val="none"/>
      </w:rPr>
      <w:t xml:space="preserve"> </w:t>
    </w:r>
    <w:r w:rsidR="00CD3526">
      <w:rPr>
        <w:rStyle w:val="Hyperlink"/>
        <w:rFonts w:ascii="Arial Black" w:eastAsia="Microsoft Sans Serif" w:hAnsi="Arial Black"/>
        <w:b/>
        <w:iCs/>
        <w:color w:val="E36C0A" w:themeColor="accent6" w:themeShade="BF"/>
        <w:sz w:val="20"/>
        <w:szCs w:val="20"/>
        <w:u w:val="none"/>
      </w:rPr>
      <w:t>Juli</w:t>
    </w:r>
    <w:r w:rsidRPr="000775AF">
      <w:rPr>
        <w:rStyle w:val="Hyperlink"/>
        <w:rFonts w:ascii="Arial Black" w:eastAsia="Microsoft Sans Serif" w:hAnsi="Arial Black"/>
        <w:b/>
        <w:iCs/>
        <w:color w:val="E36C0A" w:themeColor="accent6" w:themeShade="BF"/>
        <w:sz w:val="20"/>
        <w:szCs w:val="20"/>
        <w:u w:val="none"/>
      </w:rPr>
      <w:t xml:space="preserve"> 202</w:t>
    </w:r>
    <w:r w:rsidR="00201E83">
      <w:rPr>
        <w:rStyle w:val="Hyperlink"/>
        <w:rFonts w:ascii="Arial Black" w:eastAsia="Microsoft Sans Serif" w:hAnsi="Arial Black"/>
        <w:b/>
        <w:iCs/>
        <w:color w:val="E36C0A" w:themeColor="accent6" w:themeShade="BF"/>
        <w:sz w:val="20"/>
        <w:szCs w:val="20"/>
        <w:u w:val="none"/>
      </w:rPr>
      <w:t>6</w:t>
    </w:r>
    <w:r w:rsidRPr="00CE556E">
      <w:rPr>
        <w:rStyle w:val="Hyperlink"/>
        <w:rFonts w:ascii="Arial Black" w:eastAsia="Microsoft Sans Serif" w:hAnsi="Arial Black"/>
        <w:b/>
        <w:iCs/>
        <w:color w:val="000000"/>
        <w:sz w:val="20"/>
        <w:szCs w:val="20"/>
        <w:u w:val="none"/>
      </w:rPr>
      <w:t xml:space="preserve"> </w:t>
    </w:r>
  </w:p>
  <w:p w14:paraId="7C9B2FB2" w14:textId="072EDC76" w:rsidR="00454589" w:rsidRPr="00836D8C" w:rsidRDefault="00454589" w:rsidP="00836D8C">
    <w:pPr>
      <w:pStyle w:val="Footer"/>
      <w:pBdr>
        <w:top w:val="single" w:sz="4" w:space="5" w:color="auto"/>
      </w:pBdr>
      <w:tabs>
        <w:tab w:val="clear" w:pos="9360"/>
        <w:tab w:val="right" w:pos="9214"/>
      </w:tabs>
      <w:rPr>
        <w:rFonts w:ascii="Times New Roman" w:hAnsi="Times New Roman"/>
        <w:b/>
        <w:noProof/>
        <w:color w:val="000000"/>
        <w:sz w:val="20"/>
        <w:szCs w:val="20"/>
        <w:shd w:val="clear" w:color="auto" w:fill="FFFFFF"/>
      </w:rPr>
    </w:pPr>
    <w:r w:rsidRPr="00CE556E">
      <w:rPr>
        <w:rStyle w:val="Hyperlink"/>
        <w:rFonts w:ascii="Arial Black" w:eastAsia="Microsoft Sans Serif" w:hAnsi="Arial Black"/>
        <w:b/>
        <w:iCs/>
        <w:color w:val="000000"/>
        <w:sz w:val="20"/>
        <w:szCs w:val="20"/>
        <w:u w:val="none"/>
      </w:rPr>
      <w:t>[p.</w:t>
    </w:r>
    <w:r w:rsidR="00CD3526">
      <w:rPr>
        <w:rStyle w:val="Hyperlink"/>
        <w:rFonts w:ascii="Arial Black" w:eastAsia="Microsoft Sans Serif" w:hAnsi="Arial Black"/>
        <w:b/>
        <w:iCs/>
        <w:color w:val="000000"/>
        <w:sz w:val="20"/>
        <w:szCs w:val="20"/>
        <w:u w:val="none"/>
      </w:rPr>
      <w:t>1</w:t>
    </w:r>
    <w:r w:rsidR="00F5152F">
      <w:rPr>
        <w:rStyle w:val="Hyperlink"/>
        <w:rFonts w:ascii="Arial Black" w:eastAsia="Microsoft Sans Serif" w:hAnsi="Arial Black"/>
        <w:b/>
        <w:iCs/>
        <w:color w:val="000000"/>
        <w:sz w:val="20"/>
        <w:szCs w:val="20"/>
        <w:u w:val="none"/>
      </w:rPr>
      <w:t>5</w:t>
    </w:r>
    <w:r>
      <w:rPr>
        <w:rStyle w:val="Hyperlink"/>
        <w:rFonts w:ascii="Arial Black" w:eastAsia="Microsoft Sans Serif" w:hAnsi="Arial Black"/>
        <w:b/>
        <w:iCs/>
        <w:color w:val="000000"/>
        <w:sz w:val="20"/>
        <w:szCs w:val="20"/>
        <w:u w:val="none"/>
      </w:rPr>
      <w:t>-</w:t>
    </w:r>
    <w:r w:rsidR="00F5152F">
      <w:rPr>
        <w:rStyle w:val="Hyperlink"/>
        <w:rFonts w:ascii="Arial Black" w:eastAsia="Microsoft Sans Serif" w:hAnsi="Arial Black"/>
        <w:b/>
        <w:iCs/>
        <w:color w:val="000000"/>
        <w:sz w:val="20"/>
        <w:szCs w:val="20"/>
        <w:u w:val="none"/>
      </w:rPr>
      <w:t>26</w:t>
    </w:r>
    <w:r w:rsidRPr="00CE556E">
      <w:rPr>
        <w:rStyle w:val="Hyperlink"/>
        <w:rFonts w:ascii="Arial Black" w:eastAsia="Microsoft Sans Serif" w:hAnsi="Arial Black"/>
        <w:b/>
        <w:iCs/>
        <w:color w:val="000000"/>
        <w:sz w:val="20"/>
        <w:szCs w:val="20"/>
        <w:u w:val="none"/>
      </w:rPr>
      <w:t>]</w:t>
    </w:r>
    <w:r w:rsidRPr="00836D8C">
      <w:rPr>
        <w:rFonts w:ascii="Times New Roman" w:hAnsi="Times New Roman"/>
        <w:b/>
        <w:color w:val="000000"/>
        <w:sz w:val="20"/>
        <w:szCs w:val="20"/>
      </w:rPr>
      <w:tab/>
    </w:r>
    <w:r w:rsidRPr="00836D8C">
      <w:rPr>
        <w:rFonts w:ascii="Times New Roman" w:hAnsi="Times New Roman"/>
        <w:b/>
        <w:color w:val="000000"/>
        <w:sz w:val="20"/>
        <w:szCs w:val="20"/>
      </w:rPr>
      <w:tab/>
    </w:r>
    <w:r w:rsidRPr="00836D8C">
      <w:rPr>
        <w:rFonts w:ascii="Times New Roman" w:hAnsi="Times New Roman"/>
        <w:b/>
        <w:noProof/>
        <w:color w:val="000000"/>
        <w:sz w:val="20"/>
        <w:szCs w:val="20"/>
        <w:shd w:val="clear" w:color="auto" w:fill="FFFFFF"/>
      </w:rPr>
      <w:t xml:space="preserve"> </w:t>
    </w:r>
  </w:p>
  <w:p w14:paraId="10CE58F2" w14:textId="2635D75E" w:rsidR="00454589" w:rsidRPr="00576403" w:rsidRDefault="00454589" w:rsidP="006904E7">
    <w:pPr>
      <w:pStyle w:val="Footer"/>
      <w:jc w:val="center"/>
      <w:rPr>
        <w:rFonts w:ascii="Times New Roman" w:eastAsia="Times New Roman" w:hAnsi="Times New Roman"/>
        <w:b/>
        <w:bCs/>
        <w:color w:val="943634" w:themeColor="accent2" w:themeShade="BF"/>
        <w:sz w:val="32"/>
        <w:szCs w:val="32"/>
      </w:rPr>
    </w:pPr>
    <w:r w:rsidRPr="00576403">
      <w:rPr>
        <w:rFonts w:ascii="Times New Roman" w:hAnsi="Times New Roman"/>
        <w:b/>
        <w:bCs/>
        <w:color w:val="943634" w:themeColor="accent2" w:themeShade="BF"/>
        <w:sz w:val="32"/>
        <w:szCs w:val="32"/>
      </w:rPr>
      <w:fldChar w:fldCharType="begin"/>
    </w:r>
    <w:r w:rsidRPr="00576403">
      <w:rPr>
        <w:rFonts w:ascii="Times New Roman" w:hAnsi="Times New Roman"/>
        <w:b/>
        <w:bCs/>
        <w:color w:val="943634" w:themeColor="accent2" w:themeShade="BF"/>
        <w:sz w:val="32"/>
        <w:szCs w:val="32"/>
      </w:rPr>
      <w:instrText xml:space="preserve"> PAGE   \* MERGEFORMAT </w:instrText>
    </w:r>
    <w:r w:rsidRPr="00576403">
      <w:rPr>
        <w:rFonts w:ascii="Times New Roman" w:hAnsi="Times New Roman"/>
        <w:b/>
        <w:bCs/>
        <w:color w:val="943634" w:themeColor="accent2" w:themeShade="BF"/>
        <w:sz w:val="32"/>
        <w:szCs w:val="32"/>
      </w:rPr>
      <w:fldChar w:fldCharType="separate"/>
    </w:r>
    <w:r w:rsidRPr="00576403">
      <w:rPr>
        <w:rFonts w:ascii="Times New Roman" w:hAnsi="Times New Roman"/>
        <w:b/>
        <w:bCs/>
        <w:color w:val="943634" w:themeColor="accent2" w:themeShade="BF"/>
        <w:sz w:val="32"/>
        <w:szCs w:val="32"/>
      </w:rPr>
      <w:t>1</w:t>
    </w:r>
    <w:r w:rsidRPr="00576403">
      <w:rPr>
        <w:rFonts w:ascii="Times New Roman" w:hAnsi="Times New Roman"/>
        <w:b/>
        <w:bCs/>
        <w:color w:val="943634" w:themeColor="accent2" w:themeShade="BF"/>
        <w:sz w:val="32"/>
        <w:szCs w:val="32"/>
      </w:rPr>
      <w:fldChar w:fldCharType="end"/>
    </w:r>
  </w:p>
  <w:p w14:paraId="05513AFB" w14:textId="77777777" w:rsidR="00454589" w:rsidRDefault="00454589"/>
  <w:p w14:paraId="195D60A1" w14:textId="77777777" w:rsidR="00454589" w:rsidRDefault="00454589"/>
  <w:p w14:paraId="1D2D4EE1" w14:textId="77777777" w:rsidR="00454589" w:rsidRDefault="004545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DA41" w14:textId="4485B908" w:rsidR="00454589" w:rsidRPr="00467773" w:rsidRDefault="00454589" w:rsidP="00467773">
    <w:pPr>
      <w:pStyle w:val="Footer"/>
      <w:pBdr>
        <w:top w:val="single" w:sz="24" w:space="5" w:color="9BBB59" w:themeColor="accent3"/>
      </w:pBdr>
      <w:tabs>
        <w:tab w:val="clear" w:pos="9360"/>
        <w:tab w:val="right" w:pos="9214"/>
      </w:tabs>
      <w:rPr>
        <w:rFonts w:ascii="Times New Roman" w:hAnsi="Times New Roman"/>
        <w:noProof/>
        <w:color w:val="000000"/>
        <w:sz w:val="20"/>
        <w:szCs w:val="20"/>
        <w:shd w:val="clear" w:color="auto" w:fill="FFFFFF"/>
      </w:rPr>
    </w:pPr>
    <w:r w:rsidRPr="00467773">
      <w:rPr>
        <w:rFonts w:ascii="Times New Roman" w:hAnsi="Times New Roman"/>
        <w:b/>
        <w:bCs/>
        <w:sz w:val="20"/>
        <w:szCs w:val="20"/>
      </w:rPr>
      <w:t>JENIUS</w:t>
    </w:r>
    <w:r w:rsidRPr="00467773">
      <w:rPr>
        <w:rFonts w:ascii="Times New Roman" w:hAnsi="Times New Roman"/>
        <w:sz w:val="20"/>
        <w:szCs w:val="20"/>
      </w:rPr>
      <w:t xml:space="preserve"> Vol. 1 No.1 </w:t>
    </w:r>
    <w:hyperlink r:id="rId1" w:history="1">
      <w:r w:rsidRPr="00467773">
        <w:rPr>
          <w:rStyle w:val="Hyperlink"/>
          <w:rFonts w:ascii="Times New Roman" w:eastAsia="Microsoft Sans Serif" w:hAnsi="Times New Roman"/>
          <w:color w:val="000000"/>
          <w:sz w:val="20"/>
          <w:szCs w:val="20"/>
        </w:rPr>
        <w:t>Januari</w:t>
      </w:r>
    </w:hyperlink>
    <w:r w:rsidRPr="00467773">
      <w:rPr>
        <w:rStyle w:val="Hyperlink"/>
        <w:rFonts w:ascii="Times New Roman" w:eastAsia="Microsoft Sans Serif" w:hAnsi="Times New Roman"/>
        <w:color w:val="000000"/>
        <w:sz w:val="20"/>
        <w:szCs w:val="20"/>
        <w:u w:val="none"/>
      </w:rPr>
      <w:t xml:space="preserve"> 2024</w:t>
    </w:r>
    <w:r w:rsidRPr="00467773">
      <w:rPr>
        <w:rFonts w:ascii="Times New Roman" w:hAnsi="Times New Roman"/>
        <w:color w:val="000000"/>
        <w:sz w:val="20"/>
        <w:szCs w:val="20"/>
      </w:rPr>
      <w:tab/>
    </w:r>
    <w:r w:rsidRPr="00467773">
      <w:rPr>
        <w:rFonts w:ascii="Times New Roman" w:hAnsi="Times New Roman"/>
        <w:color w:val="000000"/>
        <w:sz w:val="20"/>
        <w:szCs w:val="20"/>
      </w:rPr>
      <w:tab/>
    </w:r>
    <w:r w:rsidRPr="00467773">
      <w:rPr>
        <w:rFonts w:ascii="Times New Roman" w:hAnsi="Times New Roman"/>
        <w:i/>
        <w:noProof/>
        <w:color w:val="000000"/>
        <w:sz w:val="20"/>
        <w:szCs w:val="20"/>
      </w:rPr>
      <w:t>Copyright © pada Penulis</w:t>
    </w:r>
    <w:r w:rsidRPr="00467773">
      <w:rPr>
        <w:rFonts w:ascii="Times New Roman" w:hAnsi="Times New Roman"/>
        <w:noProof/>
        <w:color w:val="000000"/>
        <w:sz w:val="20"/>
        <w:szCs w:val="20"/>
        <w:shd w:val="clear" w:color="auto" w:fill="FFFFFF"/>
      </w:rPr>
      <w:t xml:space="preserve"> </w:t>
    </w:r>
    <w:r w:rsidRPr="00467773">
      <w:rPr>
        <w:rFonts w:ascii="Times New Roman" w:hAnsi="Times New Roman"/>
        <w:noProof/>
        <w:color w:val="000000"/>
        <w:sz w:val="20"/>
        <w:szCs w:val="20"/>
        <w:shd w:val="clear" w:color="auto" w:fill="FFFFFF"/>
      </w:rPr>
      <w:drawing>
        <wp:inline distT="0" distB="0" distL="0" distR="0" wp14:anchorId="7A064A66" wp14:editId="5E611BD2">
          <wp:extent cx="619125" cy="219075"/>
          <wp:effectExtent l="0" t="0" r="0" b="0"/>
          <wp:docPr id="15" name="Picture 15"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9125" cy="219075"/>
                  </a:xfrm>
                  <a:prstGeom prst="rect">
                    <a:avLst/>
                  </a:prstGeom>
                  <a:noFill/>
                  <a:ln>
                    <a:noFill/>
                  </a:ln>
                </pic:spPr>
              </pic:pic>
            </a:graphicData>
          </a:graphic>
        </wp:inline>
      </w:drawing>
    </w:r>
  </w:p>
  <w:p w14:paraId="14F251F2" w14:textId="61BB387F" w:rsidR="00454589" w:rsidRPr="00467773" w:rsidRDefault="00454589" w:rsidP="00467773">
    <w:pPr>
      <w:pStyle w:val="Footer"/>
      <w:jc w:val="center"/>
      <w:rPr>
        <w:rFonts w:ascii="Times New Roman" w:eastAsia="Times New Roman" w:hAnsi="Times New Roman"/>
        <w:color w:val="000000"/>
        <w:sz w:val="20"/>
        <w:szCs w:val="20"/>
      </w:rPr>
    </w:pPr>
    <w:r w:rsidRPr="00467773">
      <w:rPr>
        <w:rFonts w:ascii="Times New Roman" w:hAnsi="Times New Roman"/>
        <w:color w:val="000000"/>
        <w:sz w:val="20"/>
        <w:szCs w:val="20"/>
      </w:rPr>
      <w:fldChar w:fldCharType="begin"/>
    </w:r>
    <w:r w:rsidRPr="00467773">
      <w:rPr>
        <w:rFonts w:ascii="Times New Roman" w:hAnsi="Times New Roman"/>
        <w:color w:val="000000"/>
        <w:sz w:val="20"/>
        <w:szCs w:val="20"/>
      </w:rPr>
      <w:instrText xml:space="preserve"> PAGE   \* MERGEFORMAT </w:instrText>
    </w:r>
    <w:r w:rsidRPr="00467773">
      <w:rPr>
        <w:rFonts w:ascii="Times New Roman" w:hAnsi="Times New Roman"/>
        <w:color w:val="000000"/>
        <w:sz w:val="20"/>
        <w:szCs w:val="20"/>
      </w:rPr>
      <w:fldChar w:fldCharType="separate"/>
    </w:r>
    <w:r w:rsidRPr="00467773">
      <w:rPr>
        <w:rFonts w:ascii="Times New Roman" w:hAnsi="Times New Roman"/>
        <w:color w:val="000000"/>
        <w:sz w:val="20"/>
        <w:szCs w:val="20"/>
      </w:rPr>
      <w:t>420</w:t>
    </w:r>
    <w:r w:rsidRPr="00467773">
      <w:rPr>
        <w:rFonts w:ascii="Times New Roman" w:hAnsi="Times New Roman"/>
        <w:color w:val="000000"/>
        <w:sz w:val="20"/>
        <w:szCs w:val="20"/>
      </w:rPr>
      <w:fldChar w:fldCharType="end"/>
    </w:r>
  </w:p>
  <w:p w14:paraId="627D4A27" w14:textId="77777777" w:rsidR="00454589" w:rsidRDefault="00454589"/>
  <w:p w14:paraId="66C005F1" w14:textId="77777777" w:rsidR="00454589" w:rsidRDefault="00454589"/>
  <w:p w14:paraId="76A56E0C" w14:textId="77777777" w:rsidR="00454589" w:rsidRDefault="00454589"/>
  <w:p w14:paraId="2C527E18" w14:textId="77777777" w:rsidR="00454589" w:rsidRDefault="00454589"/>
  <w:p w14:paraId="15B2F8B7" w14:textId="77777777" w:rsidR="00454589" w:rsidRDefault="00454589"/>
  <w:p w14:paraId="2ADC5A43" w14:textId="77777777" w:rsidR="00454589" w:rsidRDefault="00454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DAFB7" w14:textId="77777777" w:rsidR="004A1D45" w:rsidRDefault="004A1D45" w:rsidP="00487A62">
      <w:pPr>
        <w:spacing w:after="0" w:line="240" w:lineRule="auto"/>
      </w:pPr>
      <w:r>
        <w:separator/>
      </w:r>
    </w:p>
  </w:footnote>
  <w:footnote w:type="continuationSeparator" w:id="0">
    <w:p w14:paraId="563918C1" w14:textId="77777777" w:rsidR="004A1D45" w:rsidRDefault="004A1D45" w:rsidP="00487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4D34" w14:textId="239E01E1" w:rsidR="00454589" w:rsidRPr="001F6002" w:rsidRDefault="00454589" w:rsidP="00F21347">
    <w:pPr>
      <w:tabs>
        <w:tab w:val="right" w:pos="9071"/>
      </w:tabs>
      <w:spacing w:after="0" w:line="240" w:lineRule="auto"/>
      <w:rPr>
        <w:rFonts w:ascii="Times New Roman" w:hAnsi="Times New Roman" w:cs="Times New Roman"/>
        <w:b/>
        <w:bCs/>
        <w:sz w:val="24"/>
        <w:szCs w:val="24"/>
      </w:rPr>
    </w:pPr>
    <w:proofErr w:type="spellStart"/>
    <w:r w:rsidRPr="00576403">
      <w:rPr>
        <w:rFonts w:ascii="Arial Black" w:hAnsi="Arial Black" w:cs="Times New Roman"/>
        <w:b/>
        <w:i/>
        <w:color w:val="365F91" w:themeColor="accent1" w:themeShade="BF"/>
        <w:sz w:val="36"/>
        <w:szCs w:val="36"/>
      </w:rPr>
      <w:t>Progressus</w:t>
    </w:r>
    <w:proofErr w:type="spellEnd"/>
    <w:r w:rsidRPr="00576403">
      <w:rPr>
        <w:rFonts w:ascii="Arial Black" w:hAnsi="Arial Black" w:cs="Times New Roman"/>
        <w:b/>
        <w:i/>
        <w:color w:val="365F91" w:themeColor="accent1" w:themeShade="BF"/>
        <w:sz w:val="36"/>
        <w:szCs w:val="36"/>
      </w:rPr>
      <w:t xml:space="preserve"> </w:t>
    </w:r>
    <w:proofErr w:type="spellStart"/>
    <w:r w:rsidRPr="00576403">
      <w:rPr>
        <w:rFonts w:ascii="Arial Black" w:hAnsi="Arial Black" w:cs="Times New Roman"/>
        <w:b/>
        <w:i/>
        <w:color w:val="365F91" w:themeColor="accent1" w:themeShade="BF"/>
        <w:sz w:val="36"/>
        <w:szCs w:val="36"/>
      </w:rPr>
      <w:t>Humanitatis</w:t>
    </w:r>
    <w:proofErr w:type="spellEnd"/>
    <w:r w:rsidRPr="00467773">
      <w:rPr>
        <w:noProof/>
        <w:sz w:val="20"/>
        <w:szCs w:val="20"/>
      </w:rPr>
      <w:tab/>
    </w:r>
    <w:r w:rsidRPr="00F2220A">
      <w:rPr>
        <w:rFonts w:ascii="Times New Roman" w:hAnsi="Times New Roman" w:cs="Times New Roman"/>
        <w:b/>
        <w:bCs/>
        <w:color w:val="C00000"/>
        <w:sz w:val="32"/>
        <w:szCs w:val="32"/>
      </w:rPr>
      <w:t xml:space="preserve">e-ISSN 3109-421X </w:t>
    </w:r>
  </w:p>
  <w:p w14:paraId="737A978A" w14:textId="538F004F" w:rsidR="00454589" w:rsidRDefault="00454589" w:rsidP="001F6002">
    <w:pPr>
      <w:tabs>
        <w:tab w:val="right" w:pos="9070"/>
      </w:tabs>
      <w:spacing w:after="0" w:line="240" w:lineRule="auto"/>
      <w:rPr>
        <w:rFonts w:ascii="Times New Roman" w:hAnsi="Times New Roman" w:cs="Times New Roman"/>
        <w:b/>
        <w:bCs/>
        <w:sz w:val="24"/>
        <w:szCs w:val="24"/>
      </w:rPr>
    </w:pPr>
    <w:proofErr w:type="spellStart"/>
    <w:r w:rsidRPr="001620F6">
      <w:rPr>
        <w:rFonts w:asciiTheme="majorBidi" w:hAnsiTheme="majorBidi" w:cstheme="majorBidi"/>
        <w:b/>
        <w:bCs/>
        <w:i/>
        <w:iCs/>
      </w:rPr>
      <w:t>Fokus</w:t>
    </w:r>
    <w:proofErr w:type="spellEnd"/>
    <w:r w:rsidRPr="001620F6">
      <w:rPr>
        <w:rFonts w:asciiTheme="majorBidi" w:hAnsiTheme="majorBidi" w:cstheme="majorBidi"/>
        <w:b/>
        <w:bCs/>
        <w:i/>
        <w:iCs/>
      </w:rPr>
      <w:t xml:space="preserve"> Ekonomi, </w:t>
    </w:r>
    <w:proofErr w:type="spellStart"/>
    <w:r w:rsidRPr="001620F6">
      <w:rPr>
        <w:rFonts w:asciiTheme="majorBidi" w:hAnsiTheme="majorBidi" w:cstheme="majorBidi"/>
        <w:b/>
        <w:bCs/>
        <w:i/>
        <w:iCs/>
      </w:rPr>
      <w:t>Manajemen</w:t>
    </w:r>
    <w:proofErr w:type="spellEnd"/>
    <w:r w:rsidRPr="001620F6">
      <w:rPr>
        <w:rFonts w:asciiTheme="majorBidi" w:hAnsiTheme="majorBidi" w:cstheme="majorBidi"/>
        <w:b/>
        <w:bCs/>
        <w:i/>
        <w:iCs/>
      </w:rPr>
      <w:t xml:space="preserve"> dan </w:t>
    </w:r>
    <w:proofErr w:type="spellStart"/>
    <w:r w:rsidRPr="001620F6">
      <w:rPr>
        <w:rFonts w:asciiTheme="majorBidi" w:hAnsiTheme="majorBidi" w:cstheme="majorBidi"/>
        <w:b/>
        <w:bCs/>
        <w:i/>
        <w:iCs/>
      </w:rPr>
      <w:t>Humaniora</w:t>
    </w:r>
    <w:proofErr w:type="spellEnd"/>
    <w:r w:rsidRPr="001620F6">
      <w:rPr>
        <w:rFonts w:asciiTheme="majorBidi" w:hAnsiTheme="majorBidi" w:cstheme="majorBidi"/>
        <w:b/>
        <w:bCs/>
        <w:i/>
        <w:iCs/>
      </w:rPr>
      <w:t xml:space="preserve">                       Volume : 0</w:t>
    </w:r>
    <w:r w:rsidR="00361198">
      <w:rPr>
        <w:rFonts w:asciiTheme="majorBidi" w:hAnsiTheme="majorBidi" w:cstheme="majorBidi"/>
        <w:b/>
        <w:bCs/>
        <w:i/>
        <w:iCs/>
      </w:rPr>
      <w:t>2</w:t>
    </w:r>
    <w:r w:rsidRPr="001620F6">
      <w:rPr>
        <w:rFonts w:asciiTheme="majorBidi" w:hAnsiTheme="majorBidi" w:cstheme="majorBidi"/>
        <w:b/>
        <w:bCs/>
        <w:i/>
        <w:iCs/>
      </w:rPr>
      <w:t xml:space="preserve">, </w:t>
    </w:r>
    <w:proofErr w:type="spellStart"/>
    <w:r w:rsidRPr="001620F6">
      <w:rPr>
        <w:rFonts w:asciiTheme="majorBidi" w:hAnsiTheme="majorBidi" w:cstheme="majorBidi"/>
        <w:b/>
        <w:bCs/>
        <w:i/>
        <w:iCs/>
      </w:rPr>
      <w:t>Nomor</w:t>
    </w:r>
    <w:proofErr w:type="spellEnd"/>
    <w:r w:rsidRPr="001620F6">
      <w:rPr>
        <w:rFonts w:asciiTheme="majorBidi" w:hAnsiTheme="majorBidi" w:cstheme="majorBidi"/>
        <w:b/>
        <w:bCs/>
        <w:i/>
        <w:iCs/>
      </w:rPr>
      <w:t xml:space="preserve"> : 0</w:t>
    </w:r>
    <w:r w:rsidR="00361198">
      <w:rPr>
        <w:rFonts w:asciiTheme="majorBidi" w:hAnsiTheme="majorBidi" w:cstheme="majorBidi"/>
        <w:b/>
        <w:bCs/>
        <w:i/>
        <w:iCs/>
      </w:rPr>
      <w:t>1</w:t>
    </w:r>
    <w:r w:rsidRPr="001620F6">
      <w:rPr>
        <w:rFonts w:asciiTheme="majorBidi" w:hAnsiTheme="majorBidi" w:cstheme="majorBidi"/>
        <w:b/>
        <w:bCs/>
        <w:i/>
        <w:iCs/>
      </w:rPr>
      <w:t xml:space="preserve"> , </w:t>
    </w:r>
    <w:proofErr w:type="spellStart"/>
    <w:r w:rsidRPr="001620F6">
      <w:rPr>
        <w:rFonts w:asciiTheme="majorBidi" w:hAnsiTheme="majorBidi" w:cstheme="majorBidi"/>
        <w:b/>
        <w:bCs/>
        <w:i/>
        <w:iCs/>
      </w:rPr>
      <w:t>Tahun</w:t>
    </w:r>
    <w:proofErr w:type="spellEnd"/>
    <w:r w:rsidRPr="001620F6">
      <w:rPr>
        <w:rFonts w:asciiTheme="majorBidi" w:hAnsiTheme="majorBidi" w:cstheme="majorBidi"/>
        <w:b/>
        <w:bCs/>
        <w:i/>
        <w:iCs/>
      </w:rPr>
      <w:t xml:space="preserve"> 202</w:t>
    </w:r>
    <w:r w:rsidR="00883524">
      <w:rPr>
        <w:rFonts w:asciiTheme="majorBidi" w:hAnsiTheme="majorBidi" w:cstheme="majorBidi"/>
        <w:b/>
        <w:bCs/>
        <w:i/>
        <w:iCs/>
      </w:rPr>
      <w:t>6</w:t>
    </w:r>
    <w:r w:rsidRPr="001F6002">
      <w:rPr>
        <w:rFonts w:ascii="Times New Roman" w:hAnsi="Times New Roman" w:cs="Times New Roman"/>
        <w:b/>
        <w:bCs/>
        <w:sz w:val="24"/>
        <w:szCs w:val="24"/>
      </w:rPr>
      <w:tab/>
    </w:r>
    <w:r w:rsidRPr="00576403">
      <w:rPr>
        <w:rFonts w:ascii="Times New Roman" w:hAnsi="Times New Roman" w:cs="Times New Roman"/>
        <w:b/>
        <w:bCs/>
        <w:color w:val="C00000"/>
        <w:sz w:val="24"/>
        <w:szCs w:val="24"/>
      </w:rPr>
      <w:t xml:space="preserve"> </w:t>
    </w:r>
  </w:p>
  <w:p w14:paraId="5DE3B64B" w14:textId="25FD97AF" w:rsidR="00454589" w:rsidRPr="001F6002" w:rsidRDefault="00454589" w:rsidP="001F6002">
    <w:pPr>
      <w:tabs>
        <w:tab w:val="right" w:pos="9070"/>
      </w:tabs>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0CB0CF3F" wp14:editId="6694A82C">
              <wp:simplePos x="0" y="0"/>
              <wp:positionH relativeFrom="column">
                <wp:posOffset>-1270</wp:posOffset>
              </wp:positionH>
              <wp:positionV relativeFrom="paragraph">
                <wp:posOffset>88265</wp:posOffset>
              </wp:positionV>
              <wp:extent cx="5754370" cy="0"/>
              <wp:effectExtent l="0" t="19050" r="36830" b="19050"/>
              <wp:wrapNone/>
              <wp:docPr id="1" name="Straight Connector 1"/>
              <wp:cNvGraphicFramePr/>
              <a:graphic xmlns:a="http://schemas.openxmlformats.org/drawingml/2006/main">
                <a:graphicData uri="http://schemas.microsoft.com/office/word/2010/wordprocessingShape">
                  <wps:wsp>
                    <wps:cNvCnPr/>
                    <wps:spPr>
                      <a:xfrm flipV="1">
                        <a:off x="0" y="0"/>
                        <a:ext cx="575437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F2D4D" id="Straight Connector 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95pt" to="45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" strokecolor="#4579b8 [3044]" strokeweight="3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5A084" w14:textId="77777777" w:rsidR="00454589" w:rsidRDefault="00454589" w:rsidP="00467773">
    <w:pPr>
      <w:rPr>
        <w:rFonts w:ascii="Times New Roman" w:hAnsi="Times New Roman" w:cs="Times New Roman"/>
        <w:b/>
        <w:bCs/>
        <w:sz w:val="18"/>
        <w:szCs w:val="18"/>
      </w:rPr>
    </w:pPr>
    <w:r w:rsidRPr="00D21DD8">
      <w:rPr>
        <w:rFonts w:ascii="Times New Roman" w:hAnsi="Times New Roman" w:cs="Times New Roman"/>
        <w:b/>
        <w:i/>
        <w:sz w:val="32"/>
        <w:szCs w:val="32"/>
        <w:lang w:val="id-ID"/>
      </w:rPr>
      <w:t>JENIUS</w:t>
    </w:r>
    <w:r>
      <w:rPr>
        <w:noProof/>
      </w:rPr>
      <w:t xml:space="preserve"> </w:t>
    </w:r>
    <w:r>
      <w:rPr>
        <w:noProof/>
      </w:rPr>
      <w:tab/>
    </w:r>
    <w:r>
      <w:rPr>
        <w:noProof/>
      </w:rPr>
      <w:tab/>
    </w:r>
    <w:r>
      <w:rPr>
        <w:noProof/>
      </w:rPr>
      <w:tab/>
    </w:r>
    <w:r>
      <w:rPr>
        <w:noProof/>
      </w:rPr>
      <w:tab/>
    </w:r>
    <w:r>
      <w:rPr>
        <w:noProof/>
      </w:rPr>
      <w:tab/>
    </w:r>
    <w:r w:rsidRPr="00895E3F">
      <w:rPr>
        <w:rFonts w:ascii="Times New Roman" w:hAnsi="Times New Roman" w:cs="Times New Roman"/>
        <w:b/>
        <w:bCs/>
        <w:sz w:val="18"/>
        <w:szCs w:val="18"/>
      </w:rPr>
      <w:t>p-ISSN: 2581-2769</w:t>
    </w:r>
    <w:r>
      <w:rPr>
        <w:rFonts w:ascii="Times New Roman" w:hAnsi="Times New Roman" w:cs="Times New Roman"/>
        <w:b/>
        <w:bCs/>
        <w:sz w:val="18"/>
        <w:szCs w:val="18"/>
      </w:rPr>
      <w:t xml:space="preserve"> ; e-ISSN: 2598-9502</w:t>
    </w:r>
  </w:p>
  <w:p w14:paraId="03597253" w14:textId="51BBD220" w:rsidR="00454589" w:rsidRDefault="00454589" w:rsidP="00467773">
    <w:pPr>
      <w:spacing w:after="0" w:line="240" w:lineRule="auto"/>
      <w:rPr>
        <w:rFonts w:ascii="Times New Roman" w:hAnsi="Times New Roman" w:cs="Times New Roman"/>
        <w:b/>
        <w:bCs/>
        <w:sz w:val="18"/>
        <w:szCs w:val="18"/>
      </w:rPr>
    </w:pPr>
  </w:p>
  <w:p w14:paraId="754D09F1" w14:textId="19837BCC" w:rsidR="00454589" w:rsidRDefault="00454589" w:rsidP="00467773">
    <w:pPr>
      <w:pStyle w:val="Header"/>
    </w:pPr>
  </w:p>
  <w:p w14:paraId="0DE6EAE3" w14:textId="319A4087" w:rsidR="00454589" w:rsidRPr="00FD40F6" w:rsidRDefault="00454589" w:rsidP="00FD40F6">
    <w:pPr>
      <w:spacing w:after="0" w:line="240" w:lineRule="auto"/>
      <w:rPr>
        <w:rFonts w:ascii="Times New Roman" w:hAnsi="Times New Roman" w:cs="Times New Roman"/>
        <w:i/>
        <w:sz w:val="24"/>
        <w:szCs w:val="24"/>
      </w:rPr>
    </w:pPr>
    <w:r>
      <w:rPr>
        <w:noProof/>
      </w:rPr>
      <mc:AlternateContent>
        <mc:Choice Requires="wps">
          <w:drawing>
            <wp:anchor distT="0" distB="0" distL="114300" distR="114300" simplePos="0" relativeHeight="251676672" behindDoc="0" locked="0" layoutInCell="1" allowOverlap="1" wp14:anchorId="3C42980D" wp14:editId="5DDBEAB5">
              <wp:simplePos x="0" y="0"/>
              <wp:positionH relativeFrom="column">
                <wp:posOffset>4502785</wp:posOffset>
              </wp:positionH>
              <wp:positionV relativeFrom="paragraph">
                <wp:posOffset>96520</wp:posOffset>
              </wp:positionV>
              <wp:extent cx="1121533" cy="345056"/>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1533" cy="345056"/>
                      </a:xfrm>
                      <a:prstGeom prst="rect">
                        <a:avLst/>
                      </a:prstGeom>
                      <a:noFill/>
                      <a:ln w="6350">
                        <a:noFill/>
                      </a:ln>
                    </wps:spPr>
                    <wps:txbx>
                      <w:txbxContent>
                        <w:p w14:paraId="0FE059B9" w14:textId="77777777" w:rsidR="00454589" w:rsidRPr="00895E3F" w:rsidRDefault="00454589"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2980D" id="_x0000_t202" coordsize="21600,21600" o:spt="202" path="m,l,21600r21600,l21600,xe">
              <v:stroke joinstyle="miter"/>
              <v:path gradientshapeok="t" o:connecttype="rect"/>
            </v:shapetype>
            <v:shape id="Text Box 4" o:spid="_x0000_s1026" type="#_x0000_t202" style="position:absolute;margin-left:354.55pt;margin-top:7.6pt;width:88.3pt;height:2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" filled="f" stroked="f" strokeweight=".5pt">
              <v:textbox>
                <w:txbxContent>
                  <w:p w14:paraId="0FE059B9" w14:textId="77777777" w:rsidR="00454589" w:rsidRPr="00895E3F" w:rsidRDefault="00454589" w:rsidP="004940B7">
                    <w:pPr>
                      <w:rPr>
                        <w:rFonts w:ascii="Times New Roman" w:hAnsi="Times New Roman" w:cs="Times New Roman"/>
                        <w:b/>
                        <w:bCs/>
                        <w:sz w:val="18"/>
                        <w:szCs w:val="18"/>
                      </w:rPr>
                    </w:pPr>
                    <w:r>
                      <w:rPr>
                        <w:rFonts w:ascii="Times New Roman" w:hAnsi="Times New Roman" w:cs="Times New Roman"/>
                        <w:b/>
                        <w:bCs/>
                        <w:sz w:val="18"/>
                        <w:szCs w:val="18"/>
                      </w:rPr>
                      <w:t>e</w:t>
                    </w:r>
                  </w:p>
                </w:txbxContent>
              </v:textbox>
            </v:shape>
          </w:pict>
        </mc:Fallback>
      </mc:AlternateContent>
    </w:r>
    <w:r>
      <w:rPr>
        <w:rFonts w:ascii="Times New Roman" w:hAnsi="Times New Roman" w:cs="Times New Roman"/>
        <w:i/>
        <w:sz w:val="24"/>
        <w:szCs w:val="24"/>
        <w:lang w:val="id-ID"/>
      </w:rPr>
      <w:t>Jurnal Ilmiah, Manajemen Sumber Daya Manusia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65A26"/>
    <w:multiLevelType w:val="hybridMultilevel"/>
    <w:tmpl w:val="2E804384"/>
    <w:lvl w:ilvl="0" w:tplc="38090019">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862DA4"/>
    <w:multiLevelType w:val="hybridMultilevel"/>
    <w:tmpl w:val="D43E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F5589"/>
    <w:multiLevelType w:val="hybridMultilevel"/>
    <w:tmpl w:val="12AE0B0A"/>
    <w:lvl w:ilvl="0" w:tplc="BAF855EA">
      <w:start w:val="4"/>
      <w:numFmt w:val="decimal"/>
      <w:lvlText w:val="4.2.%1"/>
      <w:lvlJc w:val="left"/>
      <w:pPr>
        <w:ind w:left="360" w:hanging="360"/>
      </w:pPr>
      <w:rPr>
        <w:rFonts w:hint="default"/>
        <w:b/>
        <w:bCs/>
      </w:rPr>
    </w:lvl>
    <w:lvl w:ilvl="1" w:tplc="C0BA27A4">
      <w:start w:val="1"/>
      <w:numFmt w:val="decimal"/>
      <w:lvlText w:val="%2."/>
      <w:lvlJc w:val="left"/>
      <w:pPr>
        <w:ind w:left="1440" w:hanging="36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DE6CC3"/>
    <w:multiLevelType w:val="hybridMultilevel"/>
    <w:tmpl w:val="79F63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F32E0"/>
    <w:multiLevelType w:val="hybridMultilevel"/>
    <w:tmpl w:val="E7E2470C"/>
    <w:lvl w:ilvl="0" w:tplc="A1CA38BC">
      <w:start w:val="1"/>
      <w:numFmt w:val="decimal"/>
      <w:lvlText w:val="%1."/>
      <w:lvlJc w:val="left"/>
      <w:pPr>
        <w:ind w:left="360" w:hanging="360"/>
      </w:pPr>
      <w:rPr>
        <w:b/>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21C830E1"/>
    <w:multiLevelType w:val="hybridMultilevel"/>
    <w:tmpl w:val="AA1C9342"/>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4840BC7"/>
    <w:multiLevelType w:val="hybridMultilevel"/>
    <w:tmpl w:val="AE52329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22FB5"/>
    <w:multiLevelType w:val="hybridMultilevel"/>
    <w:tmpl w:val="B0984C5E"/>
    <w:lvl w:ilvl="0" w:tplc="140EC676">
      <w:start w:val="1"/>
      <w:numFmt w:val="lowerLetter"/>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8B739F3"/>
    <w:multiLevelType w:val="hybridMultilevel"/>
    <w:tmpl w:val="675A4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0F687B"/>
    <w:multiLevelType w:val="hybridMultilevel"/>
    <w:tmpl w:val="EF902BD4"/>
    <w:lvl w:ilvl="0" w:tplc="E478842A">
      <w:start w:val="1"/>
      <w:numFmt w:val="lowerLetter"/>
      <w:lvlText w:val="%1."/>
      <w:lvlJc w:val="left"/>
      <w:pPr>
        <w:ind w:left="360" w:hanging="360"/>
      </w:pPr>
      <w:rPr>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E453681"/>
    <w:multiLevelType w:val="hybridMultilevel"/>
    <w:tmpl w:val="271A6BD0"/>
    <w:lvl w:ilvl="0" w:tplc="8EDAC292">
      <w:start w:val="1"/>
      <w:numFmt w:val="decimal"/>
      <w:lvlText w:val="%1."/>
      <w:lvlJc w:val="left"/>
      <w:pPr>
        <w:ind w:left="360" w:hanging="360"/>
      </w:pPr>
      <w:rPr>
        <w:sz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3FE5A41"/>
    <w:multiLevelType w:val="multilevel"/>
    <w:tmpl w:val="CD9A2D62"/>
    <w:lvl w:ilvl="0">
      <w:start w:val="1"/>
      <w:numFmt w:val="decimal"/>
      <w:lvlText w:val="%1."/>
      <w:lvlJc w:val="left"/>
      <w:pPr>
        <w:ind w:left="360" w:hanging="360"/>
      </w:pPr>
      <w:rPr>
        <w:rFonts w:ascii="Times New Roman" w:eastAsiaTheme="minorHAnsi" w:hAnsi="Times New Roman" w:cs="Times New Roman" w:hint="default"/>
        <w:i w:val="0"/>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913707"/>
    <w:multiLevelType w:val="hybridMultilevel"/>
    <w:tmpl w:val="A3489672"/>
    <w:lvl w:ilvl="0" w:tplc="45F083E2">
      <w:start w:val="1"/>
      <w:numFmt w:val="decimal"/>
      <w:lvlText w:val="%1."/>
      <w:lvlJc w:val="righ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cs="Times New Roman"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cs="Times New Roman"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cs="Times New Roman"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7CB186B"/>
    <w:multiLevelType w:val="hybridMultilevel"/>
    <w:tmpl w:val="2D7436A2"/>
    <w:lvl w:ilvl="0" w:tplc="A42E13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8E14387"/>
    <w:multiLevelType w:val="hybridMultilevel"/>
    <w:tmpl w:val="931AC412"/>
    <w:lvl w:ilvl="0" w:tplc="73F02C02">
      <w:start w:val="1"/>
      <w:numFmt w:val="decimal"/>
      <w:lvlText w:val="%1."/>
      <w:lvlJc w:val="left"/>
      <w:pPr>
        <w:ind w:left="221" w:hanging="221"/>
      </w:pPr>
      <w:rPr>
        <w:rFonts w:ascii="Times New Roman" w:eastAsia="Times New Roman" w:hAnsi="Times New Roman" w:cs="Times New Roman" w:hint="default"/>
        <w:b/>
        <w:bCs/>
        <w:i w:val="0"/>
        <w:iCs w:val="0"/>
        <w:spacing w:val="0"/>
        <w:w w:val="100"/>
        <w:sz w:val="22"/>
        <w:szCs w:val="22"/>
        <w:lang w:val="id" w:eastAsia="en-US" w:bidi="ar-SA"/>
      </w:rPr>
    </w:lvl>
    <w:lvl w:ilvl="1" w:tplc="B5808BF6">
      <w:numFmt w:val="bullet"/>
      <w:lvlText w:val="•"/>
      <w:lvlJc w:val="left"/>
      <w:pPr>
        <w:ind w:left="1130" w:hanging="221"/>
      </w:pPr>
      <w:rPr>
        <w:rFonts w:hint="default"/>
        <w:lang w:val="id" w:eastAsia="en-US" w:bidi="ar-SA"/>
      </w:rPr>
    </w:lvl>
    <w:lvl w:ilvl="2" w:tplc="EC38AB12">
      <w:numFmt w:val="bullet"/>
      <w:lvlText w:val="•"/>
      <w:lvlJc w:val="left"/>
      <w:pPr>
        <w:ind w:left="2044" w:hanging="221"/>
      </w:pPr>
      <w:rPr>
        <w:rFonts w:hint="default"/>
        <w:lang w:val="id" w:eastAsia="en-US" w:bidi="ar-SA"/>
      </w:rPr>
    </w:lvl>
    <w:lvl w:ilvl="3" w:tplc="826028F6">
      <w:numFmt w:val="bullet"/>
      <w:lvlText w:val="•"/>
      <w:lvlJc w:val="left"/>
      <w:pPr>
        <w:ind w:left="2958" w:hanging="221"/>
      </w:pPr>
      <w:rPr>
        <w:rFonts w:hint="default"/>
        <w:lang w:val="id" w:eastAsia="en-US" w:bidi="ar-SA"/>
      </w:rPr>
    </w:lvl>
    <w:lvl w:ilvl="4" w:tplc="EB68BB7E">
      <w:numFmt w:val="bullet"/>
      <w:lvlText w:val="•"/>
      <w:lvlJc w:val="left"/>
      <w:pPr>
        <w:ind w:left="3872" w:hanging="221"/>
      </w:pPr>
      <w:rPr>
        <w:rFonts w:hint="default"/>
        <w:lang w:val="id" w:eastAsia="en-US" w:bidi="ar-SA"/>
      </w:rPr>
    </w:lvl>
    <w:lvl w:ilvl="5" w:tplc="78141B82">
      <w:numFmt w:val="bullet"/>
      <w:lvlText w:val="•"/>
      <w:lvlJc w:val="left"/>
      <w:pPr>
        <w:ind w:left="4786" w:hanging="221"/>
      </w:pPr>
      <w:rPr>
        <w:rFonts w:hint="default"/>
        <w:lang w:val="id" w:eastAsia="en-US" w:bidi="ar-SA"/>
      </w:rPr>
    </w:lvl>
    <w:lvl w:ilvl="6" w:tplc="8E5ABD2E">
      <w:numFmt w:val="bullet"/>
      <w:lvlText w:val="•"/>
      <w:lvlJc w:val="left"/>
      <w:pPr>
        <w:ind w:left="5700" w:hanging="221"/>
      </w:pPr>
      <w:rPr>
        <w:rFonts w:hint="default"/>
        <w:lang w:val="id" w:eastAsia="en-US" w:bidi="ar-SA"/>
      </w:rPr>
    </w:lvl>
    <w:lvl w:ilvl="7" w:tplc="3D4297BE">
      <w:numFmt w:val="bullet"/>
      <w:lvlText w:val="•"/>
      <w:lvlJc w:val="left"/>
      <w:pPr>
        <w:ind w:left="6613" w:hanging="221"/>
      </w:pPr>
      <w:rPr>
        <w:rFonts w:hint="default"/>
        <w:lang w:val="id" w:eastAsia="en-US" w:bidi="ar-SA"/>
      </w:rPr>
    </w:lvl>
    <w:lvl w:ilvl="8" w:tplc="B900BD58">
      <w:numFmt w:val="bullet"/>
      <w:lvlText w:val="•"/>
      <w:lvlJc w:val="left"/>
      <w:pPr>
        <w:ind w:left="7527" w:hanging="221"/>
      </w:pPr>
      <w:rPr>
        <w:rFonts w:hint="default"/>
        <w:lang w:val="id" w:eastAsia="en-US" w:bidi="ar-SA"/>
      </w:rPr>
    </w:lvl>
  </w:abstractNum>
  <w:abstractNum w:abstractNumId="16" w15:restartNumberingAfterBreak="0">
    <w:nsid w:val="3E2F57AD"/>
    <w:multiLevelType w:val="hybridMultilevel"/>
    <w:tmpl w:val="C59EBC82"/>
    <w:lvl w:ilvl="0" w:tplc="A8FA2494">
      <w:start w:val="1"/>
      <w:numFmt w:val="decimal"/>
      <w:suff w:val="space"/>
      <w:lvlText w:val="%1."/>
      <w:lvlJc w:val="right"/>
      <w:pPr>
        <w:ind w:left="720" w:hanging="360"/>
      </w:pPr>
      <w:rPr>
        <w:rFonts w:ascii="Times New Roman" w:hAnsi="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4CF0780"/>
    <w:multiLevelType w:val="hybridMultilevel"/>
    <w:tmpl w:val="94E817D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4D43163"/>
    <w:multiLevelType w:val="hybridMultilevel"/>
    <w:tmpl w:val="D17E4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07856"/>
    <w:multiLevelType w:val="hybridMultilevel"/>
    <w:tmpl w:val="73D89E66"/>
    <w:lvl w:ilvl="0" w:tplc="15E20140">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E00A91"/>
    <w:multiLevelType w:val="hybridMultilevel"/>
    <w:tmpl w:val="775EE1EC"/>
    <w:lvl w:ilvl="0" w:tplc="0421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1" w15:restartNumberingAfterBreak="0">
    <w:nsid w:val="50E05E8E"/>
    <w:multiLevelType w:val="hybridMultilevel"/>
    <w:tmpl w:val="1482315A"/>
    <w:lvl w:ilvl="0" w:tplc="38090019">
      <w:start w:val="1"/>
      <w:numFmt w:val="lowerLetter"/>
      <w:lvlText w:val="%1."/>
      <w:lvlJc w:val="left"/>
      <w:pPr>
        <w:ind w:left="781" w:hanging="360"/>
      </w:pPr>
      <w:rPr>
        <w:rFonts w:hint="default"/>
        <w:i w:val="0"/>
        <w:iCs w:val="0"/>
      </w:rPr>
    </w:lvl>
    <w:lvl w:ilvl="1" w:tplc="38090019" w:tentative="1">
      <w:start w:val="1"/>
      <w:numFmt w:val="lowerLetter"/>
      <w:lvlText w:val="%2."/>
      <w:lvlJc w:val="left"/>
      <w:pPr>
        <w:ind w:left="1501" w:hanging="360"/>
      </w:pPr>
    </w:lvl>
    <w:lvl w:ilvl="2" w:tplc="3809001B" w:tentative="1">
      <w:start w:val="1"/>
      <w:numFmt w:val="lowerRoman"/>
      <w:lvlText w:val="%3."/>
      <w:lvlJc w:val="right"/>
      <w:pPr>
        <w:ind w:left="2221" w:hanging="180"/>
      </w:pPr>
    </w:lvl>
    <w:lvl w:ilvl="3" w:tplc="3809000F" w:tentative="1">
      <w:start w:val="1"/>
      <w:numFmt w:val="decimal"/>
      <w:lvlText w:val="%4."/>
      <w:lvlJc w:val="left"/>
      <w:pPr>
        <w:ind w:left="2941" w:hanging="360"/>
      </w:pPr>
    </w:lvl>
    <w:lvl w:ilvl="4" w:tplc="38090019" w:tentative="1">
      <w:start w:val="1"/>
      <w:numFmt w:val="lowerLetter"/>
      <w:lvlText w:val="%5."/>
      <w:lvlJc w:val="left"/>
      <w:pPr>
        <w:ind w:left="3661" w:hanging="360"/>
      </w:pPr>
    </w:lvl>
    <w:lvl w:ilvl="5" w:tplc="3809001B" w:tentative="1">
      <w:start w:val="1"/>
      <w:numFmt w:val="lowerRoman"/>
      <w:lvlText w:val="%6."/>
      <w:lvlJc w:val="right"/>
      <w:pPr>
        <w:ind w:left="4381" w:hanging="180"/>
      </w:pPr>
    </w:lvl>
    <w:lvl w:ilvl="6" w:tplc="3809000F" w:tentative="1">
      <w:start w:val="1"/>
      <w:numFmt w:val="decimal"/>
      <w:lvlText w:val="%7."/>
      <w:lvlJc w:val="left"/>
      <w:pPr>
        <w:ind w:left="5101" w:hanging="360"/>
      </w:pPr>
    </w:lvl>
    <w:lvl w:ilvl="7" w:tplc="38090019" w:tentative="1">
      <w:start w:val="1"/>
      <w:numFmt w:val="lowerLetter"/>
      <w:lvlText w:val="%8."/>
      <w:lvlJc w:val="left"/>
      <w:pPr>
        <w:ind w:left="5821" w:hanging="360"/>
      </w:pPr>
    </w:lvl>
    <w:lvl w:ilvl="8" w:tplc="3809001B" w:tentative="1">
      <w:start w:val="1"/>
      <w:numFmt w:val="lowerRoman"/>
      <w:lvlText w:val="%9."/>
      <w:lvlJc w:val="right"/>
      <w:pPr>
        <w:ind w:left="6541" w:hanging="180"/>
      </w:pPr>
    </w:lvl>
  </w:abstractNum>
  <w:abstractNum w:abstractNumId="22" w15:restartNumberingAfterBreak="0">
    <w:nsid w:val="525C54DD"/>
    <w:multiLevelType w:val="hybridMultilevel"/>
    <w:tmpl w:val="4EF47BC0"/>
    <w:lvl w:ilvl="0" w:tplc="089A5C3A">
      <w:start w:val="1"/>
      <w:numFmt w:val="lowerLetter"/>
      <w:lvlText w:val="%1."/>
      <w:lvlJc w:val="left"/>
      <w:pPr>
        <w:ind w:left="720" w:hanging="360"/>
      </w:pPr>
      <w:rPr>
        <w:b/>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BC02D1E"/>
    <w:multiLevelType w:val="hybridMultilevel"/>
    <w:tmpl w:val="200CD40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5C92219B"/>
    <w:multiLevelType w:val="hybridMultilevel"/>
    <w:tmpl w:val="D24C62DC"/>
    <w:lvl w:ilvl="0" w:tplc="184200D0">
      <w:start w:val="1"/>
      <w:numFmt w:val="decimal"/>
      <w:lvlText w:val="%1."/>
      <w:lvlJc w:val="left"/>
      <w:pPr>
        <w:ind w:left="4758" w:hanging="221"/>
      </w:pPr>
      <w:rPr>
        <w:rFonts w:ascii="Times New Roman" w:eastAsia="Times New Roman" w:hAnsi="Times New Roman" w:cs="Times New Roman" w:hint="default"/>
        <w:b/>
        <w:bCs/>
        <w:i w:val="0"/>
        <w:iCs w:val="0"/>
        <w:spacing w:val="0"/>
        <w:w w:val="100"/>
        <w:sz w:val="22"/>
        <w:szCs w:val="22"/>
        <w:lang w:val="id" w:eastAsia="en-US" w:bidi="ar-SA"/>
      </w:rPr>
    </w:lvl>
    <w:lvl w:ilvl="1" w:tplc="688AE054">
      <w:numFmt w:val="bullet"/>
      <w:lvlText w:val="•"/>
      <w:lvlJc w:val="left"/>
      <w:pPr>
        <w:ind w:left="1273" w:hanging="221"/>
      </w:pPr>
      <w:rPr>
        <w:rFonts w:hint="default"/>
        <w:lang w:val="id" w:eastAsia="en-US" w:bidi="ar-SA"/>
      </w:rPr>
    </w:lvl>
    <w:lvl w:ilvl="2" w:tplc="B7DACD74">
      <w:numFmt w:val="bullet"/>
      <w:lvlText w:val="•"/>
      <w:lvlJc w:val="left"/>
      <w:pPr>
        <w:ind w:left="2187" w:hanging="221"/>
      </w:pPr>
      <w:rPr>
        <w:rFonts w:hint="default"/>
        <w:lang w:val="id" w:eastAsia="en-US" w:bidi="ar-SA"/>
      </w:rPr>
    </w:lvl>
    <w:lvl w:ilvl="3" w:tplc="7B0884B4">
      <w:numFmt w:val="bullet"/>
      <w:lvlText w:val="•"/>
      <w:lvlJc w:val="left"/>
      <w:pPr>
        <w:ind w:left="3101" w:hanging="221"/>
      </w:pPr>
      <w:rPr>
        <w:rFonts w:hint="default"/>
        <w:lang w:val="id" w:eastAsia="en-US" w:bidi="ar-SA"/>
      </w:rPr>
    </w:lvl>
    <w:lvl w:ilvl="4" w:tplc="50C2AACA">
      <w:numFmt w:val="bullet"/>
      <w:lvlText w:val="•"/>
      <w:lvlJc w:val="left"/>
      <w:pPr>
        <w:ind w:left="4015" w:hanging="221"/>
      </w:pPr>
      <w:rPr>
        <w:rFonts w:hint="default"/>
        <w:lang w:val="id" w:eastAsia="en-US" w:bidi="ar-SA"/>
      </w:rPr>
    </w:lvl>
    <w:lvl w:ilvl="5" w:tplc="9B3244F0">
      <w:numFmt w:val="bullet"/>
      <w:lvlText w:val="•"/>
      <w:lvlJc w:val="left"/>
      <w:pPr>
        <w:ind w:left="4929" w:hanging="221"/>
      </w:pPr>
      <w:rPr>
        <w:rFonts w:hint="default"/>
        <w:lang w:val="id" w:eastAsia="en-US" w:bidi="ar-SA"/>
      </w:rPr>
    </w:lvl>
    <w:lvl w:ilvl="6" w:tplc="038ED7D6">
      <w:numFmt w:val="bullet"/>
      <w:lvlText w:val="•"/>
      <w:lvlJc w:val="left"/>
      <w:pPr>
        <w:ind w:left="5843" w:hanging="221"/>
      </w:pPr>
      <w:rPr>
        <w:rFonts w:hint="default"/>
        <w:lang w:val="id" w:eastAsia="en-US" w:bidi="ar-SA"/>
      </w:rPr>
    </w:lvl>
    <w:lvl w:ilvl="7" w:tplc="C3A4EDD2">
      <w:numFmt w:val="bullet"/>
      <w:lvlText w:val="•"/>
      <w:lvlJc w:val="left"/>
      <w:pPr>
        <w:ind w:left="6756" w:hanging="221"/>
      </w:pPr>
      <w:rPr>
        <w:rFonts w:hint="default"/>
        <w:lang w:val="id" w:eastAsia="en-US" w:bidi="ar-SA"/>
      </w:rPr>
    </w:lvl>
    <w:lvl w:ilvl="8" w:tplc="14EE2F5E">
      <w:numFmt w:val="bullet"/>
      <w:lvlText w:val="•"/>
      <w:lvlJc w:val="left"/>
      <w:pPr>
        <w:ind w:left="7670" w:hanging="221"/>
      </w:pPr>
      <w:rPr>
        <w:rFonts w:hint="default"/>
        <w:lang w:val="id" w:eastAsia="en-US" w:bidi="ar-SA"/>
      </w:rPr>
    </w:lvl>
  </w:abstractNum>
  <w:abstractNum w:abstractNumId="25" w15:restartNumberingAfterBreak="0">
    <w:nsid w:val="5E6C0D07"/>
    <w:multiLevelType w:val="hybridMultilevel"/>
    <w:tmpl w:val="18A252B8"/>
    <w:lvl w:ilvl="0" w:tplc="DE88B038">
      <w:start w:val="1"/>
      <w:numFmt w:val="lowerLetter"/>
      <w:lvlText w:val="%1."/>
      <w:lvlJc w:val="left"/>
      <w:pPr>
        <w:ind w:left="360" w:hanging="360"/>
      </w:pPr>
      <w:rPr>
        <w:rFonts w:ascii="Times New Roman" w:hAnsi="Times New Roman" w:cs="Times New Roman" w:hint="default"/>
        <w:b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5EA07500"/>
    <w:multiLevelType w:val="hybridMultilevel"/>
    <w:tmpl w:val="A022A72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297754C"/>
    <w:multiLevelType w:val="hybridMultilevel"/>
    <w:tmpl w:val="CAE2BEBC"/>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8" w15:restartNumberingAfterBreak="0">
    <w:nsid w:val="632252E6"/>
    <w:multiLevelType w:val="hybridMultilevel"/>
    <w:tmpl w:val="01046B6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 w15:restartNumberingAfterBreak="0">
    <w:nsid w:val="6F86369C"/>
    <w:multiLevelType w:val="hybridMultilevel"/>
    <w:tmpl w:val="7FC2AB0A"/>
    <w:lvl w:ilvl="0" w:tplc="CA26BB9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4617168">
    <w:abstractNumId w:val="13"/>
  </w:num>
  <w:num w:numId="2" w16cid:durableId="880941100">
    <w:abstractNumId w:val="20"/>
  </w:num>
  <w:num w:numId="3" w16cid:durableId="1717895697">
    <w:abstractNumId w:val="23"/>
  </w:num>
  <w:num w:numId="4" w16cid:durableId="317729561">
    <w:abstractNumId w:val="27"/>
  </w:num>
  <w:num w:numId="5" w16cid:durableId="958603704">
    <w:abstractNumId w:val="26"/>
  </w:num>
  <w:num w:numId="6" w16cid:durableId="44720377">
    <w:abstractNumId w:val="2"/>
  </w:num>
  <w:num w:numId="7" w16cid:durableId="687367883">
    <w:abstractNumId w:val="4"/>
  </w:num>
  <w:num w:numId="8" w16cid:durableId="1807117193">
    <w:abstractNumId w:val="17"/>
  </w:num>
  <w:num w:numId="9" w16cid:durableId="957764254">
    <w:abstractNumId w:val="9"/>
  </w:num>
  <w:num w:numId="10" w16cid:durableId="1797260150">
    <w:abstractNumId w:val="25"/>
  </w:num>
  <w:num w:numId="11" w16cid:durableId="356345915">
    <w:abstractNumId w:val="7"/>
  </w:num>
  <w:num w:numId="12" w16cid:durableId="322126626">
    <w:abstractNumId w:val="22"/>
  </w:num>
  <w:num w:numId="13" w16cid:durableId="1913536878">
    <w:abstractNumId w:val="28"/>
  </w:num>
  <w:num w:numId="14" w16cid:durableId="1227449519">
    <w:abstractNumId w:val="10"/>
  </w:num>
  <w:num w:numId="15" w16cid:durableId="1855876646">
    <w:abstractNumId w:val="16"/>
  </w:num>
  <w:num w:numId="16" w16cid:durableId="727998867">
    <w:abstractNumId w:val="12"/>
  </w:num>
  <w:num w:numId="17" w16cid:durableId="921645131">
    <w:abstractNumId w:val="8"/>
  </w:num>
  <w:num w:numId="18" w16cid:durableId="1600526659">
    <w:abstractNumId w:val="21"/>
  </w:num>
  <w:num w:numId="19" w16cid:durableId="565804004">
    <w:abstractNumId w:val="5"/>
  </w:num>
  <w:num w:numId="20" w16cid:durableId="384184162">
    <w:abstractNumId w:val="0"/>
  </w:num>
  <w:num w:numId="21" w16cid:durableId="775369531">
    <w:abstractNumId w:val="14"/>
  </w:num>
  <w:num w:numId="22" w16cid:durableId="1442728181">
    <w:abstractNumId w:val="18"/>
  </w:num>
  <w:num w:numId="23" w16cid:durableId="378017596">
    <w:abstractNumId w:val="15"/>
  </w:num>
  <w:num w:numId="24" w16cid:durableId="394470287">
    <w:abstractNumId w:val="19"/>
  </w:num>
  <w:num w:numId="25" w16cid:durableId="1160274821">
    <w:abstractNumId w:val="6"/>
  </w:num>
  <w:num w:numId="26" w16cid:durableId="1612859635">
    <w:abstractNumId w:val="24"/>
  </w:num>
  <w:num w:numId="27" w16cid:durableId="1176265604">
    <w:abstractNumId w:val="11"/>
  </w:num>
  <w:num w:numId="28" w16cid:durableId="551625223">
    <w:abstractNumId w:val="29"/>
  </w:num>
  <w:num w:numId="29" w16cid:durableId="24138813">
    <w:abstractNumId w:val="1"/>
  </w:num>
  <w:num w:numId="30" w16cid:durableId="191261552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DE"/>
    <w:rsid w:val="00001380"/>
    <w:rsid w:val="00001842"/>
    <w:rsid w:val="000053B5"/>
    <w:rsid w:val="00005B2E"/>
    <w:rsid w:val="00006207"/>
    <w:rsid w:val="000062E7"/>
    <w:rsid w:val="0000662D"/>
    <w:rsid w:val="00006776"/>
    <w:rsid w:val="00010D45"/>
    <w:rsid w:val="0001672C"/>
    <w:rsid w:val="0001766B"/>
    <w:rsid w:val="000176B0"/>
    <w:rsid w:val="00017F54"/>
    <w:rsid w:val="0002271B"/>
    <w:rsid w:val="00023E25"/>
    <w:rsid w:val="00031F6D"/>
    <w:rsid w:val="00032779"/>
    <w:rsid w:val="00035C55"/>
    <w:rsid w:val="00036C87"/>
    <w:rsid w:val="00036EBF"/>
    <w:rsid w:val="00037C81"/>
    <w:rsid w:val="00046768"/>
    <w:rsid w:val="00046F86"/>
    <w:rsid w:val="00050BB0"/>
    <w:rsid w:val="000529C6"/>
    <w:rsid w:val="00054926"/>
    <w:rsid w:val="00057D89"/>
    <w:rsid w:val="00060572"/>
    <w:rsid w:val="00065312"/>
    <w:rsid w:val="00075130"/>
    <w:rsid w:val="0008146B"/>
    <w:rsid w:val="00091C42"/>
    <w:rsid w:val="000934A7"/>
    <w:rsid w:val="0009544B"/>
    <w:rsid w:val="0009717F"/>
    <w:rsid w:val="000A10A9"/>
    <w:rsid w:val="000A15D9"/>
    <w:rsid w:val="000A46AC"/>
    <w:rsid w:val="000A619E"/>
    <w:rsid w:val="000A7D8C"/>
    <w:rsid w:val="000B16EA"/>
    <w:rsid w:val="000B30A0"/>
    <w:rsid w:val="000B65DF"/>
    <w:rsid w:val="000C0372"/>
    <w:rsid w:val="000C60BF"/>
    <w:rsid w:val="000D016B"/>
    <w:rsid w:val="000D0682"/>
    <w:rsid w:val="000D4FC9"/>
    <w:rsid w:val="000D5711"/>
    <w:rsid w:val="000D621B"/>
    <w:rsid w:val="000E183A"/>
    <w:rsid w:val="000E6A36"/>
    <w:rsid w:val="000F3A9C"/>
    <w:rsid w:val="000F48B7"/>
    <w:rsid w:val="00103812"/>
    <w:rsid w:val="00113BC9"/>
    <w:rsid w:val="00114BF0"/>
    <w:rsid w:val="00115B6E"/>
    <w:rsid w:val="001202DD"/>
    <w:rsid w:val="00121B36"/>
    <w:rsid w:val="00125758"/>
    <w:rsid w:val="00126EF3"/>
    <w:rsid w:val="00134BEC"/>
    <w:rsid w:val="001352D9"/>
    <w:rsid w:val="00136B50"/>
    <w:rsid w:val="0013780B"/>
    <w:rsid w:val="00146FF5"/>
    <w:rsid w:val="00147A42"/>
    <w:rsid w:val="001504C8"/>
    <w:rsid w:val="001514F5"/>
    <w:rsid w:val="001532FF"/>
    <w:rsid w:val="00154E88"/>
    <w:rsid w:val="001565BF"/>
    <w:rsid w:val="0015765A"/>
    <w:rsid w:val="0016086A"/>
    <w:rsid w:val="001620F6"/>
    <w:rsid w:val="0016217B"/>
    <w:rsid w:val="00164BB5"/>
    <w:rsid w:val="00165109"/>
    <w:rsid w:val="0016530C"/>
    <w:rsid w:val="00170DE6"/>
    <w:rsid w:val="00171133"/>
    <w:rsid w:val="0018075F"/>
    <w:rsid w:val="00182EF6"/>
    <w:rsid w:val="00187E03"/>
    <w:rsid w:val="00194716"/>
    <w:rsid w:val="001A02B0"/>
    <w:rsid w:val="001A13B7"/>
    <w:rsid w:val="001B4BDC"/>
    <w:rsid w:val="001C06F8"/>
    <w:rsid w:val="001C397F"/>
    <w:rsid w:val="001C499E"/>
    <w:rsid w:val="001C632B"/>
    <w:rsid w:val="001C6BD2"/>
    <w:rsid w:val="001C77B2"/>
    <w:rsid w:val="001D45E5"/>
    <w:rsid w:val="001D4C18"/>
    <w:rsid w:val="001D77AD"/>
    <w:rsid w:val="001E53BE"/>
    <w:rsid w:val="001E5DEA"/>
    <w:rsid w:val="001E7AA8"/>
    <w:rsid w:val="001F0341"/>
    <w:rsid w:val="001F43C9"/>
    <w:rsid w:val="001F5236"/>
    <w:rsid w:val="001F5EFB"/>
    <w:rsid w:val="001F6002"/>
    <w:rsid w:val="00201CE9"/>
    <w:rsid w:val="00201E83"/>
    <w:rsid w:val="00203C2C"/>
    <w:rsid w:val="00206036"/>
    <w:rsid w:val="00215996"/>
    <w:rsid w:val="00220CB0"/>
    <w:rsid w:val="00227A50"/>
    <w:rsid w:val="002317C8"/>
    <w:rsid w:val="002369DD"/>
    <w:rsid w:val="00241A60"/>
    <w:rsid w:val="002424CC"/>
    <w:rsid w:val="0024278D"/>
    <w:rsid w:val="00244E8A"/>
    <w:rsid w:val="00246627"/>
    <w:rsid w:val="00246B14"/>
    <w:rsid w:val="0024745B"/>
    <w:rsid w:val="00247B4F"/>
    <w:rsid w:val="002503E4"/>
    <w:rsid w:val="00250487"/>
    <w:rsid w:val="00251181"/>
    <w:rsid w:val="002545FB"/>
    <w:rsid w:val="00255236"/>
    <w:rsid w:val="00263804"/>
    <w:rsid w:val="0026414E"/>
    <w:rsid w:val="002673EB"/>
    <w:rsid w:val="002702CE"/>
    <w:rsid w:val="00277B13"/>
    <w:rsid w:val="0028045C"/>
    <w:rsid w:val="00285A1C"/>
    <w:rsid w:val="002873B9"/>
    <w:rsid w:val="00287448"/>
    <w:rsid w:val="0029576B"/>
    <w:rsid w:val="00295926"/>
    <w:rsid w:val="002965E0"/>
    <w:rsid w:val="002A2145"/>
    <w:rsid w:val="002A5B16"/>
    <w:rsid w:val="002B368F"/>
    <w:rsid w:val="002B4720"/>
    <w:rsid w:val="002B48C4"/>
    <w:rsid w:val="002B4D48"/>
    <w:rsid w:val="002C0936"/>
    <w:rsid w:val="002C1A32"/>
    <w:rsid w:val="002C333C"/>
    <w:rsid w:val="002C71B2"/>
    <w:rsid w:val="002D5215"/>
    <w:rsid w:val="002D6253"/>
    <w:rsid w:val="002D66B3"/>
    <w:rsid w:val="002E0484"/>
    <w:rsid w:val="002E0C06"/>
    <w:rsid w:val="002E0CF1"/>
    <w:rsid w:val="002E11B0"/>
    <w:rsid w:val="002E36C4"/>
    <w:rsid w:val="002E40E6"/>
    <w:rsid w:val="002E4291"/>
    <w:rsid w:val="002E6949"/>
    <w:rsid w:val="002F138E"/>
    <w:rsid w:val="002F2D85"/>
    <w:rsid w:val="002F2FE9"/>
    <w:rsid w:val="002F3A94"/>
    <w:rsid w:val="002F5CB3"/>
    <w:rsid w:val="00301B04"/>
    <w:rsid w:val="0030209F"/>
    <w:rsid w:val="0030665D"/>
    <w:rsid w:val="003135A1"/>
    <w:rsid w:val="00316386"/>
    <w:rsid w:val="003219AC"/>
    <w:rsid w:val="003317E6"/>
    <w:rsid w:val="0033392D"/>
    <w:rsid w:val="00335CBC"/>
    <w:rsid w:val="003433A4"/>
    <w:rsid w:val="00344D6C"/>
    <w:rsid w:val="00344F6D"/>
    <w:rsid w:val="003508B8"/>
    <w:rsid w:val="003528D5"/>
    <w:rsid w:val="0035345F"/>
    <w:rsid w:val="0035622F"/>
    <w:rsid w:val="00356F0C"/>
    <w:rsid w:val="00357439"/>
    <w:rsid w:val="00361198"/>
    <w:rsid w:val="003624DC"/>
    <w:rsid w:val="003656A7"/>
    <w:rsid w:val="003668E7"/>
    <w:rsid w:val="003700A8"/>
    <w:rsid w:val="00375DB6"/>
    <w:rsid w:val="003760F1"/>
    <w:rsid w:val="003768AC"/>
    <w:rsid w:val="0038744A"/>
    <w:rsid w:val="00391036"/>
    <w:rsid w:val="00391A7C"/>
    <w:rsid w:val="003945F9"/>
    <w:rsid w:val="00394D01"/>
    <w:rsid w:val="003A0D21"/>
    <w:rsid w:val="003A6FB4"/>
    <w:rsid w:val="003A73F4"/>
    <w:rsid w:val="003B5FC0"/>
    <w:rsid w:val="003B7FE2"/>
    <w:rsid w:val="003C1F79"/>
    <w:rsid w:val="003C35F3"/>
    <w:rsid w:val="003C68AF"/>
    <w:rsid w:val="003C729D"/>
    <w:rsid w:val="003D03D7"/>
    <w:rsid w:val="003E31BC"/>
    <w:rsid w:val="003E43CB"/>
    <w:rsid w:val="003E6427"/>
    <w:rsid w:val="003F0450"/>
    <w:rsid w:val="003F1B57"/>
    <w:rsid w:val="003F3265"/>
    <w:rsid w:val="003F518C"/>
    <w:rsid w:val="0040362E"/>
    <w:rsid w:val="0040479C"/>
    <w:rsid w:val="00410FDE"/>
    <w:rsid w:val="004125AF"/>
    <w:rsid w:val="00413667"/>
    <w:rsid w:val="0041455E"/>
    <w:rsid w:val="00416C28"/>
    <w:rsid w:val="00417DCD"/>
    <w:rsid w:val="004208F2"/>
    <w:rsid w:val="00420BE4"/>
    <w:rsid w:val="00423A57"/>
    <w:rsid w:val="004264A3"/>
    <w:rsid w:val="0043086E"/>
    <w:rsid w:val="0043142C"/>
    <w:rsid w:val="00434F08"/>
    <w:rsid w:val="00437DE5"/>
    <w:rsid w:val="004402B0"/>
    <w:rsid w:val="00442039"/>
    <w:rsid w:val="00442EA9"/>
    <w:rsid w:val="00443606"/>
    <w:rsid w:val="00443C9A"/>
    <w:rsid w:val="00443D1D"/>
    <w:rsid w:val="0044644D"/>
    <w:rsid w:val="004501EA"/>
    <w:rsid w:val="00451C35"/>
    <w:rsid w:val="004520FD"/>
    <w:rsid w:val="00454589"/>
    <w:rsid w:val="0045685F"/>
    <w:rsid w:val="00457103"/>
    <w:rsid w:val="00462DD4"/>
    <w:rsid w:val="00463783"/>
    <w:rsid w:val="00464911"/>
    <w:rsid w:val="00467773"/>
    <w:rsid w:val="0047500A"/>
    <w:rsid w:val="0047590B"/>
    <w:rsid w:val="00475E1D"/>
    <w:rsid w:val="00476DDC"/>
    <w:rsid w:val="00477D32"/>
    <w:rsid w:val="00482C63"/>
    <w:rsid w:val="00484843"/>
    <w:rsid w:val="00487150"/>
    <w:rsid w:val="0048719B"/>
    <w:rsid w:val="00487A62"/>
    <w:rsid w:val="00490700"/>
    <w:rsid w:val="0049166A"/>
    <w:rsid w:val="0049200F"/>
    <w:rsid w:val="004940B7"/>
    <w:rsid w:val="004A1D45"/>
    <w:rsid w:val="004A28E6"/>
    <w:rsid w:val="004A4C41"/>
    <w:rsid w:val="004A7F9F"/>
    <w:rsid w:val="004A7FBF"/>
    <w:rsid w:val="004B4FDD"/>
    <w:rsid w:val="004B613E"/>
    <w:rsid w:val="004B64E1"/>
    <w:rsid w:val="004B7A00"/>
    <w:rsid w:val="004C1660"/>
    <w:rsid w:val="004C2853"/>
    <w:rsid w:val="004C2AE8"/>
    <w:rsid w:val="004C2BCF"/>
    <w:rsid w:val="004C2E26"/>
    <w:rsid w:val="004C3656"/>
    <w:rsid w:val="004C4CB7"/>
    <w:rsid w:val="004C70EA"/>
    <w:rsid w:val="004D026C"/>
    <w:rsid w:val="004D04D4"/>
    <w:rsid w:val="004D0885"/>
    <w:rsid w:val="004D094D"/>
    <w:rsid w:val="004D290D"/>
    <w:rsid w:val="004D2A94"/>
    <w:rsid w:val="004E4AB7"/>
    <w:rsid w:val="004F4FC6"/>
    <w:rsid w:val="004F6066"/>
    <w:rsid w:val="005003BF"/>
    <w:rsid w:val="00500BA0"/>
    <w:rsid w:val="0051259D"/>
    <w:rsid w:val="00512F14"/>
    <w:rsid w:val="005170C9"/>
    <w:rsid w:val="005202B8"/>
    <w:rsid w:val="00520C79"/>
    <w:rsid w:val="00523147"/>
    <w:rsid w:val="00526883"/>
    <w:rsid w:val="005277CF"/>
    <w:rsid w:val="00531A19"/>
    <w:rsid w:val="005324B4"/>
    <w:rsid w:val="00536272"/>
    <w:rsid w:val="005365E9"/>
    <w:rsid w:val="00542669"/>
    <w:rsid w:val="00543E89"/>
    <w:rsid w:val="00545127"/>
    <w:rsid w:val="00550BA3"/>
    <w:rsid w:val="00551160"/>
    <w:rsid w:val="0056108C"/>
    <w:rsid w:val="00565686"/>
    <w:rsid w:val="005656FD"/>
    <w:rsid w:val="00570DBE"/>
    <w:rsid w:val="00571879"/>
    <w:rsid w:val="005743C1"/>
    <w:rsid w:val="00576403"/>
    <w:rsid w:val="005A2C68"/>
    <w:rsid w:val="005A337F"/>
    <w:rsid w:val="005A3542"/>
    <w:rsid w:val="005A35D5"/>
    <w:rsid w:val="005A3D62"/>
    <w:rsid w:val="005A5249"/>
    <w:rsid w:val="005B01C4"/>
    <w:rsid w:val="005B396A"/>
    <w:rsid w:val="005B6063"/>
    <w:rsid w:val="005B67E7"/>
    <w:rsid w:val="005C2B32"/>
    <w:rsid w:val="005C7DCE"/>
    <w:rsid w:val="005D118B"/>
    <w:rsid w:val="005D59DF"/>
    <w:rsid w:val="005D7447"/>
    <w:rsid w:val="005E6679"/>
    <w:rsid w:val="005F27F7"/>
    <w:rsid w:val="005F2BB6"/>
    <w:rsid w:val="00603420"/>
    <w:rsid w:val="00605AB8"/>
    <w:rsid w:val="0061734A"/>
    <w:rsid w:val="00627525"/>
    <w:rsid w:val="00627878"/>
    <w:rsid w:val="00636204"/>
    <w:rsid w:val="00643B37"/>
    <w:rsid w:val="00643B93"/>
    <w:rsid w:val="00644830"/>
    <w:rsid w:val="006456B3"/>
    <w:rsid w:val="006526B4"/>
    <w:rsid w:val="006532D4"/>
    <w:rsid w:val="00654BB0"/>
    <w:rsid w:val="006567E6"/>
    <w:rsid w:val="00657815"/>
    <w:rsid w:val="0066372E"/>
    <w:rsid w:val="006639D3"/>
    <w:rsid w:val="00665698"/>
    <w:rsid w:val="00667AA9"/>
    <w:rsid w:val="00674442"/>
    <w:rsid w:val="00684DA2"/>
    <w:rsid w:val="006869F1"/>
    <w:rsid w:val="006904E7"/>
    <w:rsid w:val="00690A6B"/>
    <w:rsid w:val="00690E71"/>
    <w:rsid w:val="006912BC"/>
    <w:rsid w:val="006A1198"/>
    <w:rsid w:val="006A3392"/>
    <w:rsid w:val="006A37DF"/>
    <w:rsid w:val="006A44DB"/>
    <w:rsid w:val="006A51D0"/>
    <w:rsid w:val="006A5B69"/>
    <w:rsid w:val="006B5401"/>
    <w:rsid w:val="006B6DC8"/>
    <w:rsid w:val="006B6E30"/>
    <w:rsid w:val="006B78DD"/>
    <w:rsid w:val="006C0B07"/>
    <w:rsid w:val="006C254A"/>
    <w:rsid w:val="006C6355"/>
    <w:rsid w:val="006D0754"/>
    <w:rsid w:val="006D12BC"/>
    <w:rsid w:val="006D1853"/>
    <w:rsid w:val="006E3C21"/>
    <w:rsid w:val="006E75B9"/>
    <w:rsid w:val="006F111A"/>
    <w:rsid w:val="006F581B"/>
    <w:rsid w:val="006F6DAF"/>
    <w:rsid w:val="007005DC"/>
    <w:rsid w:val="007074D0"/>
    <w:rsid w:val="007153DF"/>
    <w:rsid w:val="007208C5"/>
    <w:rsid w:val="00731C21"/>
    <w:rsid w:val="00732987"/>
    <w:rsid w:val="00740711"/>
    <w:rsid w:val="0074407D"/>
    <w:rsid w:val="00745F8A"/>
    <w:rsid w:val="00746571"/>
    <w:rsid w:val="00746D57"/>
    <w:rsid w:val="00752827"/>
    <w:rsid w:val="007533F6"/>
    <w:rsid w:val="00755D68"/>
    <w:rsid w:val="00756BA3"/>
    <w:rsid w:val="00763D61"/>
    <w:rsid w:val="00763DB4"/>
    <w:rsid w:val="0076627F"/>
    <w:rsid w:val="00767E2F"/>
    <w:rsid w:val="007702C1"/>
    <w:rsid w:val="00770AF5"/>
    <w:rsid w:val="007740F5"/>
    <w:rsid w:val="007804A2"/>
    <w:rsid w:val="00782F0A"/>
    <w:rsid w:val="007855E2"/>
    <w:rsid w:val="007A13CA"/>
    <w:rsid w:val="007A1FB6"/>
    <w:rsid w:val="007A273A"/>
    <w:rsid w:val="007A2991"/>
    <w:rsid w:val="007A338E"/>
    <w:rsid w:val="007A53B0"/>
    <w:rsid w:val="007A7794"/>
    <w:rsid w:val="007B5073"/>
    <w:rsid w:val="007B62B0"/>
    <w:rsid w:val="007B71C2"/>
    <w:rsid w:val="007C351D"/>
    <w:rsid w:val="007D686B"/>
    <w:rsid w:val="007E199F"/>
    <w:rsid w:val="007F4262"/>
    <w:rsid w:val="007F4BEC"/>
    <w:rsid w:val="007F5B27"/>
    <w:rsid w:val="00805801"/>
    <w:rsid w:val="00811B56"/>
    <w:rsid w:val="00812997"/>
    <w:rsid w:val="00814A1B"/>
    <w:rsid w:val="0081694A"/>
    <w:rsid w:val="00820D7C"/>
    <w:rsid w:val="00820F44"/>
    <w:rsid w:val="0083128D"/>
    <w:rsid w:val="00833252"/>
    <w:rsid w:val="008341F2"/>
    <w:rsid w:val="00836D8C"/>
    <w:rsid w:val="00837701"/>
    <w:rsid w:val="00841649"/>
    <w:rsid w:val="008416CF"/>
    <w:rsid w:val="00841A6E"/>
    <w:rsid w:val="00843217"/>
    <w:rsid w:val="00846FE8"/>
    <w:rsid w:val="008548D8"/>
    <w:rsid w:val="0085529F"/>
    <w:rsid w:val="008579A2"/>
    <w:rsid w:val="0086057E"/>
    <w:rsid w:val="008605CC"/>
    <w:rsid w:val="00862040"/>
    <w:rsid w:val="00870495"/>
    <w:rsid w:val="00870DC2"/>
    <w:rsid w:val="00871E98"/>
    <w:rsid w:val="00875430"/>
    <w:rsid w:val="00875D37"/>
    <w:rsid w:val="00877F6B"/>
    <w:rsid w:val="00883524"/>
    <w:rsid w:val="00886FD1"/>
    <w:rsid w:val="00887F1A"/>
    <w:rsid w:val="008972AA"/>
    <w:rsid w:val="008A23D9"/>
    <w:rsid w:val="008A2EC7"/>
    <w:rsid w:val="008A521A"/>
    <w:rsid w:val="008B1113"/>
    <w:rsid w:val="008B2D6E"/>
    <w:rsid w:val="008B37CD"/>
    <w:rsid w:val="008B3877"/>
    <w:rsid w:val="008B468D"/>
    <w:rsid w:val="008C5C0D"/>
    <w:rsid w:val="008C5D0D"/>
    <w:rsid w:val="008C75E6"/>
    <w:rsid w:val="008C7D93"/>
    <w:rsid w:val="008D00AD"/>
    <w:rsid w:val="008D56B1"/>
    <w:rsid w:val="008D5BD7"/>
    <w:rsid w:val="008D7534"/>
    <w:rsid w:val="008E1A55"/>
    <w:rsid w:val="008E38E8"/>
    <w:rsid w:val="008E73DA"/>
    <w:rsid w:val="008F72AB"/>
    <w:rsid w:val="009128D6"/>
    <w:rsid w:val="00913812"/>
    <w:rsid w:val="00916D85"/>
    <w:rsid w:val="00916F97"/>
    <w:rsid w:val="00926C3B"/>
    <w:rsid w:val="00931945"/>
    <w:rsid w:val="00932561"/>
    <w:rsid w:val="009338B5"/>
    <w:rsid w:val="00936F06"/>
    <w:rsid w:val="00941087"/>
    <w:rsid w:val="009421DF"/>
    <w:rsid w:val="009422BC"/>
    <w:rsid w:val="00943D9C"/>
    <w:rsid w:val="009442B1"/>
    <w:rsid w:val="00947765"/>
    <w:rsid w:val="00947CEE"/>
    <w:rsid w:val="0095211E"/>
    <w:rsid w:val="00967B6E"/>
    <w:rsid w:val="00977297"/>
    <w:rsid w:val="00990888"/>
    <w:rsid w:val="00990960"/>
    <w:rsid w:val="00992B52"/>
    <w:rsid w:val="009973DA"/>
    <w:rsid w:val="009A3D0C"/>
    <w:rsid w:val="009A3D1D"/>
    <w:rsid w:val="009A540A"/>
    <w:rsid w:val="009A56CC"/>
    <w:rsid w:val="009A5CA2"/>
    <w:rsid w:val="009A7133"/>
    <w:rsid w:val="009A7A5F"/>
    <w:rsid w:val="009B1691"/>
    <w:rsid w:val="009B1CF6"/>
    <w:rsid w:val="009B4046"/>
    <w:rsid w:val="009B4974"/>
    <w:rsid w:val="009C48A9"/>
    <w:rsid w:val="009C6A86"/>
    <w:rsid w:val="009D04A5"/>
    <w:rsid w:val="009D2FA8"/>
    <w:rsid w:val="009D3734"/>
    <w:rsid w:val="009D4F32"/>
    <w:rsid w:val="009E4B81"/>
    <w:rsid w:val="009E5522"/>
    <w:rsid w:val="009E594D"/>
    <w:rsid w:val="009F3A02"/>
    <w:rsid w:val="009F3D9F"/>
    <w:rsid w:val="00A0287F"/>
    <w:rsid w:val="00A059EC"/>
    <w:rsid w:val="00A05EC9"/>
    <w:rsid w:val="00A07543"/>
    <w:rsid w:val="00A1186E"/>
    <w:rsid w:val="00A1524E"/>
    <w:rsid w:val="00A15EFD"/>
    <w:rsid w:val="00A168CE"/>
    <w:rsid w:val="00A2139A"/>
    <w:rsid w:val="00A228E6"/>
    <w:rsid w:val="00A23831"/>
    <w:rsid w:val="00A24B77"/>
    <w:rsid w:val="00A256E4"/>
    <w:rsid w:val="00A270E4"/>
    <w:rsid w:val="00A30018"/>
    <w:rsid w:val="00A31A0A"/>
    <w:rsid w:val="00A36561"/>
    <w:rsid w:val="00A430AA"/>
    <w:rsid w:val="00A5180A"/>
    <w:rsid w:val="00A623C4"/>
    <w:rsid w:val="00A66F2D"/>
    <w:rsid w:val="00A7493C"/>
    <w:rsid w:val="00A7550D"/>
    <w:rsid w:val="00A769FB"/>
    <w:rsid w:val="00A80A8A"/>
    <w:rsid w:val="00A82548"/>
    <w:rsid w:val="00A937B6"/>
    <w:rsid w:val="00A94ABE"/>
    <w:rsid w:val="00A950E1"/>
    <w:rsid w:val="00A96DD6"/>
    <w:rsid w:val="00A97D98"/>
    <w:rsid w:val="00AA4319"/>
    <w:rsid w:val="00AA6494"/>
    <w:rsid w:val="00AB1EB0"/>
    <w:rsid w:val="00AB62EA"/>
    <w:rsid w:val="00AC065A"/>
    <w:rsid w:val="00AC2450"/>
    <w:rsid w:val="00AC2BBA"/>
    <w:rsid w:val="00AC5007"/>
    <w:rsid w:val="00AE246D"/>
    <w:rsid w:val="00AE6AFB"/>
    <w:rsid w:val="00AE7378"/>
    <w:rsid w:val="00AF085D"/>
    <w:rsid w:val="00AF5B86"/>
    <w:rsid w:val="00AF6046"/>
    <w:rsid w:val="00AF606F"/>
    <w:rsid w:val="00B01827"/>
    <w:rsid w:val="00B01DBB"/>
    <w:rsid w:val="00B0347F"/>
    <w:rsid w:val="00B11DDB"/>
    <w:rsid w:val="00B11E51"/>
    <w:rsid w:val="00B136DE"/>
    <w:rsid w:val="00B15E7C"/>
    <w:rsid w:val="00B16E0B"/>
    <w:rsid w:val="00B2096D"/>
    <w:rsid w:val="00B21C5D"/>
    <w:rsid w:val="00B21F7D"/>
    <w:rsid w:val="00B30D44"/>
    <w:rsid w:val="00B319FF"/>
    <w:rsid w:val="00B333F0"/>
    <w:rsid w:val="00B35BC3"/>
    <w:rsid w:val="00B35BED"/>
    <w:rsid w:val="00B37E20"/>
    <w:rsid w:val="00B4249C"/>
    <w:rsid w:val="00B463E0"/>
    <w:rsid w:val="00B601E7"/>
    <w:rsid w:val="00B7696D"/>
    <w:rsid w:val="00B824C3"/>
    <w:rsid w:val="00B961A7"/>
    <w:rsid w:val="00B97518"/>
    <w:rsid w:val="00BA1DA9"/>
    <w:rsid w:val="00BA5C67"/>
    <w:rsid w:val="00BA6438"/>
    <w:rsid w:val="00BA677A"/>
    <w:rsid w:val="00BB3E60"/>
    <w:rsid w:val="00BB3EB3"/>
    <w:rsid w:val="00BB6B27"/>
    <w:rsid w:val="00BC0900"/>
    <w:rsid w:val="00BC541A"/>
    <w:rsid w:val="00BC6E68"/>
    <w:rsid w:val="00BD56DF"/>
    <w:rsid w:val="00BE574C"/>
    <w:rsid w:val="00BE669D"/>
    <w:rsid w:val="00BF1921"/>
    <w:rsid w:val="00BF1F7F"/>
    <w:rsid w:val="00BF22D9"/>
    <w:rsid w:val="00BF27D1"/>
    <w:rsid w:val="00BF449B"/>
    <w:rsid w:val="00BF6070"/>
    <w:rsid w:val="00C01B32"/>
    <w:rsid w:val="00C02C98"/>
    <w:rsid w:val="00C100FE"/>
    <w:rsid w:val="00C121D0"/>
    <w:rsid w:val="00C127D0"/>
    <w:rsid w:val="00C127DC"/>
    <w:rsid w:val="00C13087"/>
    <w:rsid w:val="00C13183"/>
    <w:rsid w:val="00C13799"/>
    <w:rsid w:val="00C151D3"/>
    <w:rsid w:val="00C1628D"/>
    <w:rsid w:val="00C3254A"/>
    <w:rsid w:val="00C44663"/>
    <w:rsid w:val="00C471F5"/>
    <w:rsid w:val="00C507B7"/>
    <w:rsid w:val="00C524D3"/>
    <w:rsid w:val="00C524EB"/>
    <w:rsid w:val="00C57AE2"/>
    <w:rsid w:val="00C57CEA"/>
    <w:rsid w:val="00C73F8C"/>
    <w:rsid w:val="00C74D1A"/>
    <w:rsid w:val="00C754C2"/>
    <w:rsid w:val="00C75579"/>
    <w:rsid w:val="00C76618"/>
    <w:rsid w:val="00C7752F"/>
    <w:rsid w:val="00C77921"/>
    <w:rsid w:val="00C77BCA"/>
    <w:rsid w:val="00C80AF0"/>
    <w:rsid w:val="00C8269D"/>
    <w:rsid w:val="00C869C9"/>
    <w:rsid w:val="00C87E5B"/>
    <w:rsid w:val="00C87F36"/>
    <w:rsid w:val="00C90379"/>
    <w:rsid w:val="00C9104A"/>
    <w:rsid w:val="00C96A1E"/>
    <w:rsid w:val="00CA052E"/>
    <w:rsid w:val="00CA3E10"/>
    <w:rsid w:val="00CA45E7"/>
    <w:rsid w:val="00CA5CF1"/>
    <w:rsid w:val="00CA72DF"/>
    <w:rsid w:val="00CB14FB"/>
    <w:rsid w:val="00CB170A"/>
    <w:rsid w:val="00CB3102"/>
    <w:rsid w:val="00CB426D"/>
    <w:rsid w:val="00CB5AF3"/>
    <w:rsid w:val="00CC07AD"/>
    <w:rsid w:val="00CC4824"/>
    <w:rsid w:val="00CC6D7C"/>
    <w:rsid w:val="00CD3526"/>
    <w:rsid w:val="00CD3E23"/>
    <w:rsid w:val="00CD5E16"/>
    <w:rsid w:val="00CE166C"/>
    <w:rsid w:val="00CE3840"/>
    <w:rsid w:val="00CE400D"/>
    <w:rsid w:val="00CE556E"/>
    <w:rsid w:val="00CE557C"/>
    <w:rsid w:val="00CE6620"/>
    <w:rsid w:val="00CF5635"/>
    <w:rsid w:val="00D0046A"/>
    <w:rsid w:val="00D04CB7"/>
    <w:rsid w:val="00D06152"/>
    <w:rsid w:val="00D06F4E"/>
    <w:rsid w:val="00D132B2"/>
    <w:rsid w:val="00D16D66"/>
    <w:rsid w:val="00D1731D"/>
    <w:rsid w:val="00D17FDC"/>
    <w:rsid w:val="00D21DD8"/>
    <w:rsid w:val="00D2762C"/>
    <w:rsid w:val="00D30748"/>
    <w:rsid w:val="00D3145A"/>
    <w:rsid w:val="00D337C3"/>
    <w:rsid w:val="00D35A14"/>
    <w:rsid w:val="00D36386"/>
    <w:rsid w:val="00D44C3C"/>
    <w:rsid w:val="00D45D2E"/>
    <w:rsid w:val="00D46D1B"/>
    <w:rsid w:val="00D51348"/>
    <w:rsid w:val="00D52CF5"/>
    <w:rsid w:val="00D53CF1"/>
    <w:rsid w:val="00D56A47"/>
    <w:rsid w:val="00D61FDF"/>
    <w:rsid w:val="00D73B5D"/>
    <w:rsid w:val="00D74B25"/>
    <w:rsid w:val="00D77E33"/>
    <w:rsid w:val="00D80645"/>
    <w:rsid w:val="00D820F2"/>
    <w:rsid w:val="00D8672A"/>
    <w:rsid w:val="00D901B5"/>
    <w:rsid w:val="00D94503"/>
    <w:rsid w:val="00D967C6"/>
    <w:rsid w:val="00D97C88"/>
    <w:rsid w:val="00DA0A88"/>
    <w:rsid w:val="00DA0FFE"/>
    <w:rsid w:val="00DA4DC8"/>
    <w:rsid w:val="00DA6644"/>
    <w:rsid w:val="00DB2E49"/>
    <w:rsid w:val="00DB465A"/>
    <w:rsid w:val="00DB574F"/>
    <w:rsid w:val="00DC15DA"/>
    <w:rsid w:val="00DD0439"/>
    <w:rsid w:val="00DD575F"/>
    <w:rsid w:val="00DE0FEA"/>
    <w:rsid w:val="00DE39DA"/>
    <w:rsid w:val="00DE55B6"/>
    <w:rsid w:val="00DE67BA"/>
    <w:rsid w:val="00DE6EAB"/>
    <w:rsid w:val="00DF03DF"/>
    <w:rsid w:val="00DF3C36"/>
    <w:rsid w:val="00DF6050"/>
    <w:rsid w:val="00E02E47"/>
    <w:rsid w:val="00E03B51"/>
    <w:rsid w:val="00E043A2"/>
    <w:rsid w:val="00E10C02"/>
    <w:rsid w:val="00E22148"/>
    <w:rsid w:val="00E22C13"/>
    <w:rsid w:val="00E240C9"/>
    <w:rsid w:val="00E24F3D"/>
    <w:rsid w:val="00E30ABC"/>
    <w:rsid w:val="00E313E0"/>
    <w:rsid w:val="00E31E79"/>
    <w:rsid w:val="00E33705"/>
    <w:rsid w:val="00E37FB6"/>
    <w:rsid w:val="00E41766"/>
    <w:rsid w:val="00E446BB"/>
    <w:rsid w:val="00E52CF6"/>
    <w:rsid w:val="00E56C58"/>
    <w:rsid w:val="00E576DB"/>
    <w:rsid w:val="00E6217F"/>
    <w:rsid w:val="00E6756C"/>
    <w:rsid w:val="00E71632"/>
    <w:rsid w:val="00E716AB"/>
    <w:rsid w:val="00E71B82"/>
    <w:rsid w:val="00E749E8"/>
    <w:rsid w:val="00E762F0"/>
    <w:rsid w:val="00E813C1"/>
    <w:rsid w:val="00E83664"/>
    <w:rsid w:val="00E84D07"/>
    <w:rsid w:val="00E854B0"/>
    <w:rsid w:val="00E87792"/>
    <w:rsid w:val="00E91CE0"/>
    <w:rsid w:val="00E96275"/>
    <w:rsid w:val="00E9669A"/>
    <w:rsid w:val="00E96AF6"/>
    <w:rsid w:val="00E97811"/>
    <w:rsid w:val="00EA2E79"/>
    <w:rsid w:val="00EA5530"/>
    <w:rsid w:val="00EB2CBD"/>
    <w:rsid w:val="00EB3373"/>
    <w:rsid w:val="00EB5D35"/>
    <w:rsid w:val="00EC0FDE"/>
    <w:rsid w:val="00EC430D"/>
    <w:rsid w:val="00EE1640"/>
    <w:rsid w:val="00EE1CF0"/>
    <w:rsid w:val="00EE6C61"/>
    <w:rsid w:val="00EF1193"/>
    <w:rsid w:val="00F0157D"/>
    <w:rsid w:val="00F10740"/>
    <w:rsid w:val="00F161DB"/>
    <w:rsid w:val="00F17725"/>
    <w:rsid w:val="00F17E3D"/>
    <w:rsid w:val="00F21347"/>
    <w:rsid w:val="00F2220A"/>
    <w:rsid w:val="00F22E06"/>
    <w:rsid w:val="00F2624A"/>
    <w:rsid w:val="00F30A33"/>
    <w:rsid w:val="00F37684"/>
    <w:rsid w:val="00F42648"/>
    <w:rsid w:val="00F4384A"/>
    <w:rsid w:val="00F45CE4"/>
    <w:rsid w:val="00F4795D"/>
    <w:rsid w:val="00F5152F"/>
    <w:rsid w:val="00F534C4"/>
    <w:rsid w:val="00F546E3"/>
    <w:rsid w:val="00F5799C"/>
    <w:rsid w:val="00F61560"/>
    <w:rsid w:val="00F648AC"/>
    <w:rsid w:val="00F66411"/>
    <w:rsid w:val="00F667A9"/>
    <w:rsid w:val="00F72E22"/>
    <w:rsid w:val="00F74083"/>
    <w:rsid w:val="00F77EEB"/>
    <w:rsid w:val="00F77FC4"/>
    <w:rsid w:val="00F809B6"/>
    <w:rsid w:val="00FA08C8"/>
    <w:rsid w:val="00FA2170"/>
    <w:rsid w:val="00FA5A24"/>
    <w:rsid w:val="00FA72DA"/>
    <w:rsid w:val="00FC0863"/>
    <w:rsid w:val="00FC3618"/>
    <w:rsid w:val="00FC3780"/>
    <w:rsid w:val="00FC625F"/>
    <w:rsid w:val="00FC7B29"/>
    <w:rsid w:val="00FD40F6"/>
    <w:rsid w:val="00FD6C58"/>
    <w:rsid w:val="00FD7455"/>
    <w:rsid w:val="00FF41F6"/>
    <w:rsid w:val="00FF5A0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77FFD"/>
  <w15:docId w15:val="{2DF8B723-6E89-40F3-BFD2-5337443C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DE"/>
    <w:rPr>
      <w:rFonts w:eastAsiaTheme="minorEastAsia"/>
    </w:rPr>
  </w:style>
  <w:style w:type="paragraph" w:styleId="Heading1">
    <w:name w:val="heading 1"/>
    <w:basedOn w:val="Normal"/>
    <w:next w:val="Normal"/>
    <w:link w:val="Heading1Char"/>
    <w:uiPriority w:val="9"/>
    <w:qFormat/>
    <w:rsid w:val="00442EA9"/>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uiPriority w:val="9"/>
    <w:qFormat/>
    <w:rsid w:val="00442E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B5401"/>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link w:val="Heading4Char"/>
    <w:uiPriority w:val="9"/>
    <w:qFormat/>
    <w:rsid w:val="00442E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6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B136DE"/>
    <w:pPr>
      <w:spacing w:after="0" w:line="480" w:lineRule="auto"/>
      <w:ind w:firstLine="720"/>
      <w:jc w:val="both"/>
    </w:pPr>
    <w:rPr>
      <w:rFonts w:ascii="Times New Roman" w:eastAsia="Times New Roman" w:hAnsi="Times New Roman" w:cs="Times New Roman"/>
      <w:sz w:val="24"/>
      <w:szCs w:val="24"/>
      <w:lang w:val="id-ID"/>
    </w:rPr>
  </w:style>
  <w:style w:type="character" w:customStyle="1" w:styleId="BodyTextIndentChar">
    <w:name w:val="Body Text Indent Char"/>
    <w:basedOn w:val="DefaultParagraphFont"/>
    <w:link w:val="BodyTextIndent"/>
    <w:rsid w:val="00B136DE"/>
    <w:rPr>
      <w:rFonts w:ascii="Times New Roman" w:eastAsia="Times New Roman" w:hAnsi="Times New Roman" w:cs="Times New Roman"/>
      <w:sz w:val="24"/>
      <w:szCs w:val="24"/>
      <w:lang w:val="id-ID"/>
    </w:rPr>
  </w:style>
  <w:style w:type="paragraph" w:styleId="ListParagraph">
    <w:name w:val="List Paragraph"/>
    <w:aliases w:val="spasi 2 taiiii,Body of text,skripsi,Body Text Char1,Char Char2,List Paragraph2,Heading 2 Char1,List Paragraph11,YEAH!,P1,kepala 1,Char Char,List Paragraph111,spasi 2,kepala,Light Grid - Accent 31,Tabel,Paragraf ISI,normal,HEADING 1"/>
    <w:basedOn w:val="Normal"/>
    <w:link w:val="ListParagraphChar"/>
    <w:uiPriority w:val="34"/>
    <w:qFormat/>
    <w:rsid w:val="00B136D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B136DE"/>
    <w:rPr>
      <w:color w:val="0000FF"/>
      <w:u w:val="single"/>
    </w:rPr>
  </w:style>
  <w:style w:type="paragraph" w:styleId="BodyText2">
    <w:name w:val="Body Text 2"/>
    <w:basedOn w:val="Normal"/>
    <w:link w:val="BodyText2Char"/>
    <w:rsid w:val="00B136D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B136DE"/>
    <w:rPr>
      <w:rFonts w:ascii="Times New Roman" w:eastAsia="Times New Roman" w:hAnsi="Times New Roman" w:cs="Times New Roman"/>
      <w:sz w:val="24"/>
      <w:szCs w:val="24"/>
    </w:rPr>
  </w:style>
  <w:style w:type="paragraph" w:customStyle="1" w:styleId="xl22">
    <w:name w:val="xl22"/>
    <w:basedOn w:val="Normal"/>
    <w:rsid w:val="00B136DE"/>
    <w:pPr>
      <w:spacing w:before="100" w:beforeAutospacing="1" w:after="100" w:afterAutospacing="1" w:line="240" w:lineRule="auto"/>
      <w:jc w:val="center"/>
    </w:pPr>
    <w:rPr>
      <w:rFonts w:ascii="Times New Roman" w:eastAsia="Times New Roman" w:hAnsi="Times New Roman" w:cs="Times New Roman"/>
      <w:sz w:val="24"/>
      <w:szCs w:val="24"/>
      <w:lang w:val="en-GB"/>
    </w:rPr>
  </w:style>
  <w:style w:type="paragraph" w:customStyle="1" w:styleId="DefaultStyle">
    <w:name w:val="Default Style"/>
    <w:rsid w:val="00010D45"/>
    <w:pPr>
      <w:suppressAutoHyphens/>
    </w:pPr>
    <w:rPr>
      <w:rFonts w:ascii="Calibri" w:eastAsia="Arial Unicode MS" w:hAnsi="Calibri" w:cs="Calibri"/>
      <w:lang w:val="id-ID" w:eastAsia="id-ID"/>
    </w:rPr>
  </w:style>
  <w:style w:type="paragraph" w:styleId="Header">
    <w:name w:val="header"/>
    <w:basedOn w:val="Normal"/>
    <w:link w:val="HeaderChar"/>
    <w:uiPriority w:val="99"/>
    <w:rsid w:val="00010D45"/>
    <w:pPr>
      <w:tabs>
        <w:tab w:val="center" w:pos="4320"/>
        <w:tab w:val="right" w:pos="8640"/>
      </w:tabs>
      <w:spacing w:after="0" w:line="240" w:lineRule="auto"/>
    </w:pPr>
    <w:rPr>
      <w:rFonts w:ascii="Times New Roman" w:eastAsia="Times New Roman" w:hAnsi="Times New Roman" w:cs="Times New Roman"/>
      <w:sz w:val="24"/>
      <w:szCs w:val="24"/>
      <w:lang w:val="id-ID" w:eastAsia="id-ID"/>
    </w:rPr>
  </w:style>
  <w:style w:type="character" w:customStyle="1" w:styleId="HeaderChar">
    <w:name w:val="Header Char"/>
    <w:basedOn w:val="DefaultParagraphFont"/>
    <w:link w:val="Header"/>
    <w:uiPriority w:val="99"/>
    <w:rsid w:val="00010D45"/>
    <w:rPr>
      <w:rFonts w:ascii="Times New Roman" w:eastAsia="Times New Roman" w:hAnsi="Times New Roman" w:cs="Times New Roman"/>
      <w:sz w:val="24"/>
      <w:szCs w:val="24"/>
      <w:lang w:val="id-ID" w:eastAsia="id-ID"/>
    </w:rPr>
  </w:style>
  <w:style w:type="character" w:customStyle="1" w:styleId="ListParagraphChar">
    <w:name w:val="List Paragraph Char"/>
    <w:aliases w:val="spasi 2 taiiii Char,Body of text Char,skripsi Char,Body Text Char1 Char,Char Char2 Char,List Paragraph2 Char,Heading 2 Char1 Char,List Paragraph11 Char,YEAH! Char,P1 Char,kepala 1 Char,Char Char Char,List Paragraph111 Char,Tabel Char"/>
    <w:link w:val="ListParagraph"/>
    <w:uiPriority w:val="34"/>
    <w:qFormat/>
    <w:locked/>
    <w:rsid w:val="00010D45"/>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652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526B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42EA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442EA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2EA9"/>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442EA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42EA9"/>
    <w:rPr>
      <w:rFonts w:ascii="Calibri" w:eastAsia="Calibri" w:hAnsi="Calibri" w:cs="Times New Roman"/>
    </w:rPr>
  </w:style>
  <w:style w:type="paragraph" w:customStyle="1" w:styleId="ColorfulList-Accent11">
    <w:name w:val="Colorful List - Accent 11"/>
    <w:basedOn w:val="Normal"/>
    <w:uiPriority w:val="34"/>
    <w:qFormat/>
    <w:rsid w:val="00442EA9"/>
    <w:pPr>
      <w:ind w:left="720"/>
      <w:contextualSpacing/>
    </w:pPr>
    <w:rPr>
      <w:rFonts w:ascii="Calibri" w:eastAsia="Calibri" w:hAnsi="Calibri" w:cs="Times New Roman"/>
    </w:rPr>
  </w:style>
  <w:style w:type="character" w:customStyle="1" w:styleId="a">
    <w:name w:val="a"/>
    <w:rsid w:val="00442EA9"/>
  </w:style>
  <w:style w:type="paragraph" w:customStyle="1" w:styleId="post-footer-line">
    <w:name w:val="post-footer-line"/>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labels">
    <w:name w:val="post-labels"/>
    <w:rsid w:val="00442EA9"/>
  </w:style>
  <w:style w:type="paragraph" w:customStyle="1" w:styleId="comment-footer">
    <w:name w:val="comment-footer"/>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42EA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semiHidden/>
    <w:rsid w:val="00442EA9"/>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semiHidden/>
    <w:unhideWhenUsed/>
    <w:rsid w:val="00442EA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semiHidden/>
    <w:rsid w:val="00442EA9"/>
    <w:rPr>
      <w:rFonts w:ascii="Arial" w:eastAsia="Times New Roman" w:hAnsi="Arial" w:cs="Times New Roman"/>
      <w:vanish/>
      <w:sz w:val="16"/>
      <w:szCs w:val="16"/>
    </w:rPr>
  </w:style>
  <w:style w:type="paragraph" w:customStyle="1" w:styleId="Style1">
    <w:name w:val="Style 1"/>
    <w:uiPriority w:val="99"/>
    <w:rsid w:val="00442EA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Style11">
    <w:name w:val="Style 11"/>
    <w:uiPriority w:val="99"/>
    <w:rsid w:val="00442EA9"/>
    <w:pPr>
      <w:widowControl w:val="0"/>
      <w:autoSpaceDE w:val="0"/>
      <w:autoSpaceDN w:val="0"/>
      <w:spacing w:before="36" w:after="108" w:line="328" w:lineRule="auto"/>
      <w:jc w:val="both"/>
    </w:pPr>
    <w:rPr>
      <w:rFonts w:ascii="Arial Narrow" w:eastAsia="Times New Roman" w:hAnsi="Arial Narrow" w:cs="Arial Narrow"/>
      <w:spacing w:val="20"/>
      <w:sz w:val="20"/>
      <w:szCs w:val="20"/>
    </w:rPr>
  </w:style>
  <w:style w:type="character" w:customStyle="1" w:styleId="CharacterStyle2">
    <w:name w:val="Character Style 2"/>
    <w:uiPriority w:val="99"/>
    <w:rsid w:val="00442EA9"/>
    <w:rPr>
      <w:rFonts w:ascii="Arial Narrow" w:hAnsi="Arial Narrow" w:cs="Arial Narrow"/>
      <w:spacing w:val="20"/>
      <w:sz w:val="20"/>
      <w:szCs w:val="20"/>
    </w:rPr>
  </w:style>
  <w:style w:type="paragraph" w:customStyle="1" w:styleId="Style14">
    <w:name w:val="Style 14"/>
    <w:uiPriority w:val="99"/>
    <w:rsid w:val="00442EA9"/>
    <w:pPr>
      <w:widowControl w:val="0"/>
      <w:autoSpaceDE w:val="0"/>
      <w:autoSpaceDN w:val="0"/>
      <w:spacing w:after="0" w:line="295" w:lineRule="auto"/>
      <w:jc w:val="both"/>
    </w:pPr>
    <w:rPr>
      <w:rFonts w:ascii="Arial Narrow" w:eastAsia="Times New Roman" w:hAnsi="Arial Narrow" w:cs="Arial Narrow"/>
    </w:rPr>
  </w:style>
  <w:style w:type="character" w:customStyle="1" w:styleId="CharacterStyle3">
    <w:name w:val="Character Style 3"/>
    <w:uiPriority w:val="99"/>
    <w:rsid w:val="00442EA9"/>
    <w:rPr>
      <w:rFonts w:ascii="Arial Narrow" w:hAnsi="Arial Narrow" w:cs="Arial Narrow"/>
      <w:sz w:val="22"/>
      <w:szCs w:val="22"/>
    </w:rPr>
  </w:style>
  <w:style w:type="paragraph" w:customStyle="1" w:styleId="Style8">
    <w:name w:val="Style 8"/>
    <w:uiPriority w:val="99"/>
    <w:rsid w:val="00442EA9"/>
    <w:pPr>
      <w:widowControl w:val="0"/>
      <w:autoSpaceDE w:val="0"/>
      <w:autoSpaceDN w:val="0"/>
      <w:spacing w:after="0" w:line="314" w:lineRule="auto"/>
      <w:jc w:val="both"/>
    </w:pPr>
    <w:rPr>
      <w:rFonts w:ascii="Arial Narrow" w:eastAsia="Times New Roman" w:hAnsi="Arial Narrow" w:cs="Arial Narrow"/>
      <w:spacing w:val="10"/>
      <w:sz w:val="20"/>
      <w:szCs w:val="20"/>
    </w:rPr>
  </w:style>
  <w:style w:type="character" w:customStyle="1" w:styleId="CharacterStyle4">
    <w:name w:val="Character Style 4"/>
    <w:uiPriority w:val="99"/>
    <w:rsid w:val="00442EA9"/>
    <w:rPr>
      <w:rFonts w:ascii="Arial Narrow" w:hAnsi="Arial Narrow" w:cs="Arial Narrow"/>
      <w:spacing w:val="10"/>
      <w:sz w:val="20"/>
      <w:szCs w:val="20"/>
    </w:rPr>
  </w:style>
  <w:style w:type="character" w:customStyle="1" w:styleId="CharacterStyle6">
    <w:name w:val="Character Style 6"/>
    <w:uiPriority w:val="99"/>
    <w:rsid w:val="00442EA9"/>
    <w:rPr>
      <w:rFonts w:ascii="Arial Narrow" w:hAnsi="Arial Narrow" w:cs="Arial Narrow"/>
      <w:spacing w:val="25"/>
      <w:sz w:val="20"/>
      <w:szCs w:val="20"/>
    </w:rPr>
  </w:style>
  <w:style w:type="paragraph" w:customStyle="1" w:styleId="Style7">
    <w:name w:val="Style 7"/>
    <w:uiPriority w:val="99"/>
    <w:rsid w:val="00442EA9"/>
    <w:pPr>
      <w:widowControl w:val="0"/>
      <w:autoSpaceDE w:val="0"/>
      <w:autoSpaceDN w:val="0"/>
      <w:spacing w:after="108" w:line="321" w:lineRule="auto"/>
      <w:jc w:val="both"/>
    </w:pPr>
    <w:rPr>
      <w:rFonts w:ascii="Arial Narrow" w:eastAsia="Times New Roman" w:hAnsi="Arial Narrow" w:cs="Arial Narrow"/>
      <w:spacing w:val="25"/>
      <w:sz w:val="20"/>
      <w:szCs w:val="20"/>
    </w:rPr>
  </w:style>
  <w:style w:type="table" w:styleId="TableGrid">
    <w:name w:val="Table Grid"/>
    <w:basedOn w:val="TableNormal"/>
    <w:uiPriority w:val="59"/>
    <w:qFormat/>
    <w:rsid w:val="00442E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442EA9"/>
    <w:rPr>
      <w:sz w:val="16"/>
      <w:szCs w:val="16"/>
    </w:rPr>
  </w:style>
  <w:style w:type="paragraph" w:styleId="CommentText">
    <w:name w:val="annotation text"/>
    <w:basedOn w:val="Normal"/>
    <w:link w:val="CommentTextChar"/>
    <w:uiPriority w:val="99"/>
    <w:semiHidden/>
    <w:unhideWhenUsed/>
    <w:rsid w:val="00442EA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42E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42EA9"/>
    <w:rPr>
      <w:b/>
      <w:bCs/>
    </w:rPr>
  </w:style>
  <w:style w:type="character" w:customStyle="1" w:styleId="CommentSubjectChar">
    <w:name w:val="Comment Subject Char"/>
    <w:basedOn w:val="CommentTextChar"/>
    <w:link w:val="CommentSubject"/>
    <w:uiPriority w:val="99"/>
    <w:semiHidden/>
    <w:rsid w:val="00442EA9"/>
    <w:rPr>
      <w:rFonts w:ascii="Calibri" w:eastAsia="Calibri" w:hAnsi="Calibri" w:cs="Times New Roman"/>
      <w:b/>
      <w:bCs/>
      <w:sz w:val="20"/>
      <w:szCs w:val="20"/>
    </w:rPr>
  </w:style>
  <w:style w:type="paragraph" w:styleId="NormalWeb">
    <w:name w:val="Normal (Web)"/>
    <w:basedOn w:val="Normal"/>
    <w:uiPriority w:val="99"/>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442EA9"/>
  </w:style>
  <w:style w:type="paragraph" w:styleId="NoSpacing">
    <w:name w:val="No Spacing"/>
    <w:link w:val="NoSpacingChar"/>
    <w:uiPriority w:val="1"/>
    <w:qFormat/>
    <w:rsid w:val="00442EA9"/>
    <w:pPr>
      <w:spacing w:after="0" w:line="240" w:lineRule="auto"/>
    </w:pPr>
    <w:rPr>
      <w:rFonts w:ascii="Calibri" w:eastAsia="Calibri" w:hAnsi="Calibri" w:cs="Times New Roman"/>
    </w:rPr>
  </w:style>
  <w:style w:type="paragraph" w:customStyle="1" w:styleId="wp-caption-text">
    <w:name w:val="wp-caption-text"/>
    <w:basedOn w:val="Normal"/>
    <w:rsid w:val="00442EA9"/>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42EA9"/>
    <w:rPr>
      <w:color w:val="808080"/>
    </w:rPr>
  </w:style>
  <w:style w:type="character" w:customStyle="1" w:styleId="apple-converted-space">
    <w:name w:val="apple-converted-space"/>
    <w:basedOn w:val="DefaultParagraphFont"/>
    <w:rsid w:val="00442EA9"/>
  </w:style>
  <w:style w:type="paragraph" w:styleId="BodyTextIndent3">
    <w:name w:val="Body Text Indent 3"/>
    <w:basedOn w:val="Normal"/>
    <w:link w:val="BodyTextIndent3Char"/>
    <w:unhideWhenUsed/>
    <w:rsid w:val="00442EA9"/>
    <w:pPr>
      <w:spacing w:after="120"/>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rsid w:val="00442EA9"/>
    <w:rPr>
      <w:rFonts w:ascii="Calibri" w:eastAsia="Calibri" w:hAnsi="Calibri" w:cs="Times New Roman"/>
      <w:sz w:val="16"/>
      <w:szCs w:val="16"/>
    </w:rPr>
  </w:style>
  <w:style w:type="character" w:styleId="Emphasis">
    <w:name w:val="Emphasis"/>
    <w:uiPriority w:val="20"/>
    <w:qFormat/>
    <w:rsid w:val="00442EA9"/>
    <w:rPr>
      <w:i/>
      <w:iCs/>
    </w:rPr>
  </w:style>
  <w:style w:type="character" w:customStyle="1" w:styleId="post-content">
    <w:name w:val="post-content"/>
    <w:rsid w:val="00442EA9"/>
  </w:style>
  <w:style w:type="character" w:customStyle="1" w:styleId="hps">
    <w:name w:val="hps"/>
    <w:rsid w:val="00442EA9"/>
  </w:style>
  <w:style w:type="character" w:styleId="FollowedHyperlink">
    <w:name w:val="FollowedHyperlink"/>
    <w:basedOn w:val="DefaultParagraphFont"/>
    <w:uiPriority w:val="99"/>
    <w:semiHidden/>
    <w:unhideWhenUsed/>
    <w:rsid w:val="00442EA9"/>
    <w:rPr>
      <w:color w:val="800080" w:themeColor="followedHyperlink"/>
      <w:u w:val="single"/>
    </w:rPr>
  </w:style>
  <w:style w:type="paragraph" w:customStyle="1" w:styleId="p0">
    <w:name w:val="p0"/>
    <w:basedOn w:val="Normal"/>
    <w:rsid w:val="009442B1"/>
    <w:pPr>
      <w:spacing w:line="273" w:lineRule="auto"/>
    </w:pPr>
    <w:rPr>
      <w:rFonts w:ascii="Calibri" w:eastAsia="Times New Roman" w:hAnsi="Calibri" w:cs="Times New Roman"/>
    </w:rPr>
  </w:style>
  <w:style w:type="paragraph" w:customStyle="1" w:styleId="ListParagraph1">
    <w:name w:val="List Paragraph1"/>
    <w:basedOn w:val="Normal"/>
    <w:uiPriority w:val="34"/>
    <w:qFormat/>
    <w:rsid w:val="009442B1"/>
    <w:pPr>
      <w:ind w:left="720"/>
      <w:contextualSpacing/>
    </w:pPr>
    <w:rPr>
      <w:rFonts w:ascii="Calibri" w:eastAsia="Calibri" w:hAnsi="Calibri" w:cs="Times New Roman"/>
    </w:rPr>
  </w:style>
  <w:style w:type="paragraph" w:customStyle="1" w:styleId="p17">
    <w:name w:val="p17"/>
    <w:basedOn w:val="Normal"/>
    <w:rsid w:val="009442B1"/>
    <w:pPr>
      <w:snapToGrid w:val="0"/>
      <w:spacing w:after="0" w:line="518" w:lineRule="atLeast"/>
      <w:jc w:val="both"/>
    </w:pPr>
    <w:rPr>
      <w:rFonts w:ascii="Trebuchet MS" w:eastAsia="Times New Roman" w:hAnsi="Trebuchet MS" w:cs="Times New Roman"/>
      <w:sz w:val="24"/>
      <w:szCs w:val="24"/>
    </w:rPr>
  </w:style>
  <w:style w:type="character" w:customStyle="1" w:styleId="15">
    <w:name w:val="15"/>
    <w:basedOn w:val="DefaultParagraphFont"/>
    <w:rsid w:val="009442B1"/>
    <w:rPr>
      <w:rFonts w:ascii="Angsana New" w:hAnsi="Angsana New" w:cs="Angsana New" w:hint="default"/>
      <w:color w:val="000000"/>
      <w:sz w:val="34"/>
      <w:szCs w:val="34"/>
    </w:rPr>
  </w:style>
  <w:style w:type="character" w:customStyle="1" w:styleId="16">
    <w:name w:val="16"/>
    <w:basedOn w:val="DefaultParagraphFont"/>
    <w:rsid w:val="009442B1"/>
    <w:rPr>
      <w:rFonts w:ascii="Angsana New" w:hAnsi="Angsana New" w:cs="Angsana New" w:hint="default"/>
      <w:b/>
      <w:bCs/>
      <w:color w:val="000000"/>
      <w:sz w:val="34"/>
      <w:szCs w:val="34"/>
    </w:rPr>
  </w:style>
  <w:style w:type="paragraph" w:styleId="Bibliography">
    <w:name w:val="Bibliography"/>
    <w:basedOn w:val="Normal"/>
    <w:next w:val="Normal"/>
    <w:uiPriority w:val="37"/>
    <w:rsid w:val="001F43C9"/>
    <w:rPr>
      <w:rFonts w:ascii="Calibri" w:eastAsia="Times New Roman" w:hAnsi="Calibri" w:cs="Times New Roman"/>
    </w:rPr>
  </w:style>
  <w:style w:type="table" w:customStyle="1" w:styleId="TableGrid1">
    <w:name w:val="Table Grid1"/>
    <w:basedOn w:val="TableNormal"/>
    <w:next w:val="TableGrid"/>
    <w:uiPriority w:val="59"/>
    <w:rsid w:val="001F43C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qFormat/>
    <w:rsid w:val="001F43C9"/>
    <w:pPr>
      <w:spacing w:line="240" w:lineRule="auto"/>
    </w:pPr>
    <w:rPr>
      <w:rFonts w:ascii="Calibri" w:eastAsia="Times New Roman" w:hAnsi="Calibri" w:cs="Times New Roman"/>
      <w:i/>
      <w:iCs/>
      <w:color w:val="1F497D"/>
      <w:sz w:val="18"/>
      <w:szCs w:val="18"/>
    </w:rPr>
  </w:style>
  <w:style w:type="character" w:customStyle="1" w:styleId="Heading3Char">
    <w:name w:val="Heading 3 Char"/>
    <w:basedOn w:val="DefaultParagraphFont"/>
    <w:link w:val="Heading3"/>
    <w:uiPriority w:val="9"/>
    <w:rsid w:val="006B5401"/>
    <w:rPr>
      <w:rFonts w:asciiTheme="majorHAnsi" w:eastAsiaTheme="majorEastAsia" w:hAnsiTheme="majorHAnsi" w:cstheme="majorBidi"/>
      <w:b/>
      <w:bCs/>
      <w:color w:val="4F81BD" w:themeColor="accent1"/>
      <w:lang w:val="id-ID" w:eastAsia="id-ID"/>
    </w:rPr>
  </w:style>
  <w:style w:type="paragraph" w:styleId="TOCHeading">
    <w:name w:val="TOC Heading"/>
    <w:basedOn w:val="Heading1"/>
    <w:next w:val="Normal"/>
    <w:uiPriority w:val="39"/>
    <w:unhideWhenUsed/>
    <w:qFormat/>
    <w:rsid w:val="006B5401"/>
    <w:pPr>
      <w:keepLines/>
      <w:spacing w:before="480" w:after="0"/>
      <w:outlineLvl w:val="9"/>
    </w:pPr>
    <w:rPr>
      <w:rFonts w:asciiTheme="majorHAnsi" w:eastAsiaTheme="majorEastAsia" w:hAnsiTheme="majorHAnsi" w:cstheme="majorBidi"/>
      <w:color w:val="365F91" w:themeColor="accent1" w:themeShade="BF"/>
      <w:kern w:val="0"/>
      <w:sz w:val="28"/>
      <w:szCs w:val="28"/>
      <w:lang w:val="id-ID"/>
    </w:rPr>
  </w:style>
  <w:style w:type="paragraph" w:styleId="TOC1">
    <w:name w:val="toc 1"/>
    <w:basedOn w:val="Normal"/>
    <w:next w:val="Normal"/>
    <w:autoRedefine/>
    <w:uiPriority w:val="39"/>
    <w:unhideWhenUsed/>
    <w:rsid w:val="006B5401"/>
    <w:pPr>
      <w:tabs>
        <w:tab w:val="right" w:leader="dot" w:pos="7928"/>
      </w:tabs>
      <w:spacing w:after="100"/>
      <w:jc w:val="both"/>
    </w:pPr>
    <w:rPr>
      <w:lang w:val="id-ID" w:eastAsia="id-ID"/>
    </w:rPr>
  </w:style>
  <w:style w:type="paragraph" w:styleId="Subtitle">
    <w:name w:val="Subtitle"/>
    <w:basedOn w:val="Normal"/>
    <w:next w:val="Normal"/>
    <w:link w:val="SubtitleChar"/>
    <w:uiPriority w:val="11"/>
    <w:qFormat/>
    <w:rsid w:val="006B5401"/>
    <w:pPr>
      <w:numPr>
        <w:ilvl w:val="1"/>
      </w:numPr>
    </w:pPr>
    <w:rPr>
      <w:rFonts w:asciiTheme="majorHAnsi" w:eastAsiaTheme="majorEastAsia" w:hAnsiTheme="majorHAnsi" w:cstheme="majorBidi"/>
      <w:i/>
      <w:iCs/>
      <w:color w:val="4F81BD" w:themeColor="accent1"/>
      <w:spacing w:val="15"/>
      <w:sz w:val="24"/>
      <w:szCs w:val="24"/>
      <w:lang w:val="id-ID" w:eastAsia="id-ID"/>
    </w:rPr>
  </w:style>
  <w:style w:type="character" w:customStyle="1" w:styleId="SubtitleChar">
    <w:name w:val="Subtitle Char"/>
    <w:basedOn w:val="DefaultParagraphFont"/>
    <w:link w:val="Subtitle"/>
    <w:uiPriority w:val="11"/>
    <w:rsid w:val="006B5401"/>
    <w:rPr>
      <w:rFonts w:asciiTheme="majorHAnsi" w:eastAsiaTheme="majorEastAsia" w:hAnsiTheme="majorHAnsi" w:cstheme="majorBidi"/>
      <w:i/>
      <w:iCs/>
      <w:color w:val="4F81BD" w:themeColor="accent1"/>
      <w:spacing w:val="15"/>
      <w:sz w:val="24"/>
      <w:szCs w:val="24"/>
      <w:lang w:val="id-ID" w:eastAsia="id-ID"/>
    </w:rPr>
  </w:style>
  <w:style w:type="character" w:styleId="SubtleEmphasis">
    <w:name w:val="Subtle Emphasis"/>
    <w:basedOn w:val="DefaultParagraphFont"/>
    <w:uiPriority w:val="19"/>
    <w:qFormat/>
    <w:rsid w:val="006B5401"/>
    <w:rPr>
      <w:i/>
      <w:iCs/>
      <w:color w:val="808080" w:themeColor="text1" w:themeTint="7F"/>
    </w:rPr>
  </w:style>
  <w:style w:type="character" w:customStyle="1" w:styleId="st">
    <w:name w:val="st"/>
    <w:basedOn w:val="DefaultParagraphFont"/>
    <w:rsid w:val="00B11E51"/>
  </w:style>
  <w:style w:type="paragraph" w:customStyle="1" w:styleId="xl65">
    <w:name w:val="xl65"/>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6">
    <w:name w:val="xl66"/>
    <w:basedOn w:val="Normal"/>
    <w:uiPriority w:val="99"/>
    <w:rsid w:val="00B11E5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7">
    <w:name w:val="xl67"/>
    <w:basedOn w:val="Normal"/>
    <w:uiPriority w:val="99"/>
    <w:rsid w:val="00B11E5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68">
    <w:name w:val="xl68"/>
    <w:basedOn w:val="Normal"/>
    <w:uiPriority w:val="99"/>
    <w:rsid w:val="00B11E5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69">
    <w:name w:val="xl69"/>
    <w:basedOn w:val="Normal"/>
    <w:uiPriority w:val="99"/>
    <w:rsid w:val="00B11E51"/>
    <w:pP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0">
    <w:name w:val="xl70"/>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1">
    <w:name w:val="xl71"/>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Viner Hand ITC" w:eastAsia="Times New Roman" w:hAnsi="Viner Hand ITC" w:cs="Times New Roman"/>
      <w:sz w:val="24"/>
      <w:szCs w:val="24"/>
      <w:lang w:eastAsia="id-ID"/>
    </w:rPr>
  </w:style>
  <w:style w:type="paragraph" w:customStyle="1" w:styleId="xl72">
    <w:name w:val="xl72"/>
    <w:basedOn w:val="Normal"/>
    <w:uiPriority w:val="99"/>
    <w:rsid w:val="00B11E51"/>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3">
    <w:name w:val="xl7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4">
    <w:name w:val="xl7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5">
    <w:name w:val="xl75"/>
    <w:basedOn w:val="Normal"/>
    <w:uiPriority w:val="99"/>
    <w:rsid w:val="00B11E51"/>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6">
    <w:name w:val="xl76"/>
    <w:basedOn w:val="Normal"/>
    <w:uiPriority w:val="99"/>
    <w:rsid w:val="00B11E51"/>
    <w:pPr>
      <w:pBdr>
        <w:left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7">
    <w:name w:val="xl77"/>
    <w:basedOn w:val="Normal"/>
    <w:uiPriority w:val="99"/>
    <w:rsid w:val="00B11E5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xl78">
    <w:name w:val="xl78"/>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79">
    <w:name w:val="xl79"/>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0">
    <w:name w:val="xl80"/>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1">
    <w:name w:val="xl81"/>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2">
    <w:name w:val="xl82"/>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3">
    <w:name w:val="xl83"/>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4">
    <w:name w:val="xl84"/>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5">
    <w:name w:val="xl85"/>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6">
    <w:name w:val="xl86"/>
    <w:basedOn w:val="Normal"/>
    <w:uiPriority w:val="99"/>
    <w:rsid w:val="00B11E5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7">
    <w:name w:val="xl87"/>
    <w:basedOn w:val="Normal"/>
    <w:uiPriority w:val="99"/>
    <w:rsid w:val="00B11E5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paragraph" w:customStyle="1" w:styleId="xl88">
    <w:name w:val="xl88"/>
    <w:basedOn w:val="Normal"/>
    <w:uiPriority w:val="99"/>
    <w:rsid w:val="00B11E51"/>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id-ID"/>
    </w:rPr>
  </w:style>
  <w:style w:type="character" w:customStyle="1" w:styleId="apple-style-span">
    <w:name w:val="apple-style-span"/>
    <w:basedOn w:val="DefaultParagraphFont"/>
    <w:rsid w:val="008B3877"/>
  </w:style>
  <w:style w:type="character" w:customStyle="1" w:styleId="UnresolvedMention1">
    <w:name w:val="Unresolved Mention1"/>
    <w:basedOn w:val="DefaultParagraphFont"/>
    <w:uiPriority w:val="99"/>
    <w:semiHidden/>
    <w:unhideWhenUsed/>
    <w:rsid w:val="00871E98"/>
    <w:rPr>
      <w:color w:val="605E5C"/>
      <w:shd w:val="clear" w:color="auto" w:fill="E1DFDD"/>
    </w:rPr>
  </w:style>
  <w:style w:type="character" w:customStyle="1" w:styleId="fullpost">
    <w:name w:val="fullpost"/>
    <w:basedOn w:val="DefaultParagraphFont"/>
    <w:rsid w:val="001C499E"/>
  </w:style>
  <w:style w:type="paragraph" w:styleId="BodyText">
    <w:name w:val="Body Text"/>
    <w:basedOn w:val="Normal"/>
    <w:link w:val="BodyTextChar"/>
    <w:uiPriority w:val="99"/>
    <w:semiHidden/>
    <w:unhideWhenUsed/>
    <w:rsid w:val="00D1731D"/>
    <w:pPr>
      <w:spacing w:after="120"/>
    </w:pPr>
  </w:style>
  <w:style w:type="character" w:customStyle="1" w:styleId="BodyTextChar">
    <w:name w:val="Body Text Char"/>
    <w:basedOn w:val="DefaultParagraphFont"/>
    <w:link w:val="BodyText"/>
    <w:uiPriority w:val="99"/>
    <w:qFormat/>
    <w:rsid w:val="00D1731D"/>
    <w:rPr>
      <w:rFonts w:eastAsiaTheme="minorEastAsia"/>
    </w:rPr>
  </w:style>
  <w:style w:type="paragraph" w:customStyle="1" w:styleId="bulletlist">
    <w:name w:val="bullet list"/>
    <w:basedOn w:val="BodyText"/>
    <w:rsid w:val="00D1731D"/>
    <w:pPr>
      <w:numPr>
        <w:numId w:val="1"/>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AF5B86"/>
    <w:rPr>
      <w:color w:val="605E5C"/>
      <w:shd w:val="clear" w:color="auto" w:fill="E1DFDD"/>
    </w:rPr>
  </w:style>
  <w:style w:type="table" w:customStyle="1" w:styleId="TableGrid2">
    <w:name w:val="Table Grid2"/>
    <w:basedOn w:val="TableNormal"/>
    <w:next w:val="TableGrid"/>
    <w:uiPriority w:val="59"/>
    <w:rsid w:val="00943D9C"/>
    <w:pPr>
      <w:spacing w:after="0" w:line="240" w:lineRule="auto"/>
      <w:ind w:left="1080" w:hanging="36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acterStyle13">
    <w:name w:val="Character Style 13"/>
    <w:uiPriority w:val="99"/>
    <w:rsid w:val="00410FDE"/>
    <w:rPr>
      <w:sz w:val="20"/>
    </w:rPr>
  </w:style>
  <w:style w:type="table" w:customStyle="1" w:styleId="TableGrid3">
    <w:name w:val="Table Grid3"/>
    <w:basedOn w:val="TableNormal"/>
    <w:next w:val="TableGrid"/>
    <w:uiPriority w:val="59"/>
    <w:rsid w:val="00410FDE"/>
    <w:pPr>
      <w:spacing w:after="0" w:line="240" w:lineRule="auto"/>
      <w:ind w:left="1080" w:hanging="36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C9104A"/>
    <w:pPr>
      <w:widowControl w:val="0"/>
      <w:autoSpaceDE w:val="0"/>
      <w:autoSpaceDN w:val="0"/>
      <w:spacing w:after="0" w:line="240" w:lineRule="auto"/>
    </w:pPr>
    <w:rPr>
      <w:rFonts w:ascii="Times New Roman" w:eastAsia="Times New Roman" w:hAnsi="Times New Roman" w:cs="Times New Roman"/>
      <w:lang w:val="id"/>
    </w:rPr>
  </w:style>
  <w:style w:type="table" w:customStyle="1" w:styleId="TableGrid11">
    <w:name w:val="Table Grid11"/>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E53BE"/>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A5B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5B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5B1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1C06F8"/>
    <w:rPr>
      <w:b/>
      <w:bCs/>
    </w:rPr>
  </w:style>
  <w:style w:type="character" w:customStyle="1" w:styleId="NoSpacingChar">
    <w:name w:val="No Spacing Char"/>
    <w:basedOn w:val="DefaultParagraphFont"/>
    <w:link w:val="NoSpacing"/>
    <w:uiPriority w:val="1"/>
    <w:qFormat/>
    <w:rsid w:val="00746571"/>
    <w:rPr>
      <w:rFonts w:ascii="Calibri" w:eastAsia="Calibri" w:hAnsi="Calibri" w:cs="Times New Roman"/>
    </w:rPr>
  </w:style>
  <w:style w:type="character" w:customStyle="1" w:styleId="CaptionChar">
    <w:name w:val="Caption Char"/>
    <w:basedOn w:val="DefaultParagraphFont"/>
    <w:link w:val="Caption"/>
    <w:uiPriority w:val="35"/>
    <w:rsid w:val="00746571"/>
    <w:rPr>
      <w:rFonts w:ascii="Calibri" w:eastAsia="Times New Roman" w:hAnsi="Calibri" w:cs="Times New Roman"/>
      <w:i/>
      <w:iCs/>
      <w:color w:val="1F497D"/>
      <w:sz w:val="18"/>
      <w:szCs w:val="18"/>
    </w:rPr>
  </w:style>
  <w:style w:type="paragraph" w:customStyle="1" w:styleId="E-JOURNALAbstrakTitle">
    <w:name w:val="E-JOURNAL_AbstrakTitle"/>
    <w:basedOn w:val="Normal"/>
    <w:qFormat/>
    <w:rsid w:val="00A7550D"/>
    <w:pPr>
      <w:spacing w:after="0"/>
      <w:jc w:val="both"/>
    </w:pPr>
    <w:rPr>
      <w:rFonts w:ascii="Times New Roman" w:eastAsia="Times New Roman" w:hAnsi="Times New Roman" w:cs="Times New Roman"/>
      <w:bCs/>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19725">
      <w:bodyDiv w:val="1"/>
      <w:marLeft w:val="0"/>
      <w:marRight w:val="0"/>
      <w:marTop w:val="0"/>
      <w:marBottom w:val="0"/>
      <w:divBdr>
        <w:top w:val="none" w:sz="0" w:space="0" w:color="auto"/>
        <w:left w:val="none" w:sz="0" w:space="0" w:color="auto"/>
        <w:bottom w:val="none" w:sz="0" w:space="0" w:color="auto"/>
        <w:right w:val="none" w:sz="0" w:space="0" w:color="auto"/>
      </w:divBdr>
    </w:div>
    <w:div w:id="114374217">
      <w:bodyDiv w:val="1"/>
      <w:marLeft w:val="0"/>
      <w:marRight w:val="0"/>
      <w:marTop w:val="0"/>
      <w:marBottom w:val="0"/>
      <w:divBdr>
        <w:top w:val="none" w:sz="0" w:space="0" w:color="auto"/>
        <w:left w:val="none" w:sz="0" w:space="0" w:color="auto"/>
        <w:bottom w:val="none" w:sz="0" w:space="0" w:color="auto"/>
        <w:right w:val="none" w:sz="0" w:space="0" w:color="auto"/>
      </w:divBdr>
    </w:div>
    <w:div w:id="116993735">
      <w:bodyDiv w:val="1"/>
      <w:marLeft w:val="0"/>
      <w:marRight w:val="0"/>
      <w:marTop w:val="0"/>
      <w:marBottom w:val="0"/>
      <w:divBdr>
        <w:top w:val="none" w:sz="0" w:space="0" w:color="auto"/>
        <w:left w:val="none" w:sz="0" w:space="0" w:color="auto"/>
        <w:bottom w:val="none" w:sz="0" w:space="0" w:color="auto"/>
        <w:right w:val="none" w:sz="0" w:space="0" w:color="auto"/>
      </w:divBdr>
    </w:div>
    <w:div w:id="178206610">
      <w:bodyDiv w:val="1"/>
      <w:marLeft w:val="0"/>
      <w:marRight w:val="0"/>
      <w:marTop w:val="0"/>
      <w:marBottom w:val="0"/>
      <w:divBdr>
        <w:top w:val="none" w:sz="0" w:space="0" w:color="auto"/>
        <w:left w:val="none" w:sz="0" w:space="0" w:color="auto"/>
        <w:bottom w:val="none" w:sz="0" w:space="0" w:color="auto"/>
        <w:right w:val="none" w:sz="0" w:space="0" w:color="auto"/>
      </w:divBdr>
    </w:div>
    <w:div w:id="198973296">
      <w:bodyDiv w:val="1"/>
      <w:marLeft w:val="0"/>
      <w:marRight w:val="0"/>
      <w:marTop w:val="0"/>
      <w:marBottom w:val="0"/>
      <w:divBdr>
        <w:top w:val="none" w:sz="0" w:space="0" w:color="auto"/>
        <w:left w:val="none" w:sz="0" w:space="0" w:color="auto"/>
        <w:bottom w:val="none" w:sz="0" w:space="0" w:color="auto"/>
        <w:right w:val="none" w:sz="0" w:space="0" w:color="auto"/>
      </w:divBdr>
    </w:div>
    <w:div w:id="225579849">
      <w:bodyDiv w:val="1"/>
      <w:marLeft w:val="0"/>
      <w:marRight w:val="0"/>
      <w:marTop w:val="0"/>
      <w:marBottom w:val="0"/>
      <w:divBdr>
        <w:top w:val="none" w:sz="0" w:space="0" w:color="auto"/>
        <w:left w:val="none" w:sz="0" w:space="0" w:color="auto"/>
        <w:bottom w:val="none" w:sz="0" w:space="0" w:color="auto"/>
        <w:right w:val="none" w:sz="0" w:space="0" w:color="auto"/>
      </w:divBdr>
    </w:div>
    <w:div w:id="270938807">
      <w:bodyDiv w:val="1"/>
      <w:marLeft w:val="0"/>
      <w:marRight w:val="0"/>
      <w:marTop w:val="0"/>
      <w:marBottom w:val="0"/>
      <w:divBdr>
        <w:top w:val="none" w:sz="0" w:space="0" w:color="auto"/>
        <w:left w:val="none" w:sz="0" w:space="0" w:color="auto"/>
        <w:bottom w:val="none" w:sz="0" w:space="0" w:color="auto"/>
        <w:right w:val="none" w:sz="0" w:space="0" w:color="auto"/>
      </w:divBdr>
    </w:div>
    <w:div w:id="274749201">
      <w:bodyDiv w:val="1"/>
      <w:marLeft w:val="0"/>
      <w:marRight w:val="0"/>
      <w:marTop w:val="0"/>
      <w:marBottom w:val="0"/>
      <w:divBdr>
        <w:top w:val="none" w:sz="0" w:space="0" w:color="auto"/>
        <w:left w:val="none" w:sz="0" w:space="0" w:color="auto"/>
        <w:bottom w:val="none" w:sz="0" w:space="0" w:color="auto"/>
        <w:right w:val="none" w:sz="0" w:space="0" w:color="auto"/>
      </w:divBdr>
    </w:div>
    <w:div w:id="300891027">
      <w:bodyDiv w:val="1"/>
      <w:marLeft w:val="0"/>
      <w:marRight w:val="0"/>
      <w:marTop w:val="0"/>
      <w:marBottom w:val="0"/>
      <w:divBdr>
        <w:top w:val="none" w:sz="0" w:space="0" w:color="auto"/>
        <w:left w:val="none" w:sz="0" w:space="0" w:color="auto"/>
        <w:bottom w:val="none" w:sz="0" w:space="0" w:color="auto"/>
        <w:right w:val="none" w:sz="0" w:space="0" w:color="auto"/>
      </w:divBdr>
    </w:div>
    <w:div w:id="326055522">
      <w:bodyDiv w:val="1"/>
      <w:marLeft w:val="0"/>
      <w:marRight w:val="0"/>
      <w:marTop w:val="0"/>
      <w:marBottom w:val="0"/>
      <w:divBdr>
        <w:top w:val="none" w:sz="0" w:space="0" w:color="auto"/>
        <w:left w:val="none" w:sz="0" w:space="0" w:color="auto"/>
        <w:bottom w:val="none" w:sz="0" w:space="0" w:color="auto"/>
        <w:right w:val="none" w:sz="0" w:space="0" w:color="auto"/>
      </w:divBdr>
    </w:div>
    <w:div w:id="337199181">
      <w:bodyDiv w:val="1"/>
      <w:marLeft w:val="0"/>
      <w:marRight w:val="0"/>
      <w:marTop w:val="0"/>
      <w:marBottom w:val="0"/>
      <w:divBdr>
        <w:top w:val="none" w:sz="0" w:space="0" w:color="auto"/>
        <w:left w:val="none" w:sz="0" w:space="0" w:color="auto"/>
        <w:bottom w:val="none" w:sz="0" w:space="0" w:color="auto"/>
        <w:right w:val="none" w:sz="0" w:space="0" w:color="auto"/>
      </w:divBdr>
    </w:div>
    <w:div w:id="367797542">
      <w:bodyDiv w:val="1"/>
      <w:marLeft w:val="0"/>
      <w:marRight w:val="0"/>
      <w:marTop w:val="0"/>
      <w:marBottom w:val="0"/>
      <w:divBdr>
        <w:top w:val="none" w:sz="0" w:space="0" w:color="auto"/>
        <w:left w:val="none" w:sz="0" w:space="0" w:color="auto"/>
        <w:bottom w:val="none" w:sz="0" w:space="0" w:color="auto"/>
        <w:right w:val="none" w:sz="0" w:space="0" w:color="auto"/>
      </w:divBdr>
    </w:div>
    <w:div w:id="416632231">
      <w:bodyDiv w:val="1"/>
      <w:marLeft w:val="0"/>
      <w:marRight w:val="0"/>
      <w:marTop w:val="0"/>
      <w:marBottom w:val="0"/>
      <w:divBdr>
        <w:top w:val="none" w:sz="0" w:space="0" w:color="auto"/>
        <w:left w:val="none" w:sz="0" w:space="0" w:color="auto"/>
        <w:bottom w:val="none" w:sz="0" w:space="0" w:color="auto"/>
        <w:right w:val="none" w:sz="0" w:space="0" w:color="auto"/>
      </w:divBdr>
    </w:div>
    <w:div w:id="457377254">
      <w:bodyDiv w:val="1"/>
      <w:marLeft w:val="0"/>
      <w:marRight w:val="0"/>
      <w:marTop w:val="0"/>
      <w:marBottom w:val="0"/>
      <w:divBdr>
        <w:top w:val="none" w:sz="0" w:space="0" w:color="auto"/>
        <w:left w:val="none" w:sz="0" w:space="0" w:color="auto"/>
        <w:bottom w:val="none" w:sz="0" w:space="0" w:color="auto"/>
        <w:right w:val="none" w:sz="0" w:space="0" w:color="auto"/>
      </w:divBdr>
    </w:div>
    <w:div w:id="508302002">
      <w:bodyDiv w:val="1"/>
      <w:marLeft w:val="0"/>
      <w:marRight w:val="0"/>
      <w:marTop w:val="0"/>
      <w:marBottom w:val="0"/>
      <w:divBdr>
        <w:top w:val="none" w:sz="0" w:space="0" w:color="auto"/>
        <w:left w:val="none" w:sz="0" w:space="0" w:color="auto"/>
        <w:bottom w:val="none" w:sz="0" w:space="0" w:color="auto"/>
        <w:right w:val="none" w:sz="0" w:space="0" w:color="auto"/>
      </w:divBdr>
    </w:div>
    <w:div w:id="538590159">
      <w:bodyDiv w:val="1"/>
      <w:marLeft w:val="0"/>
      <w:marRight w:val="0"/>
      <w:marTop w:val="0"/>
      <w:marBottom w:val="0"/>
      <w:divBdr>
        <w:top w:val="none" w:sz="0" w:space="0" w:color="auto"/>
        <w:left w:val="none" w:sz="0" w:space="0" w:color="auto"/>
        <w:bottom w:val="none" w:sz="0" w:space="0" w:color="auto"/>
        <w:right w:val="none" w:sz="0" w:space="0" w:color="auto"/>
      </w:divBdr>
    </w:div>
    <w:div w:id="725182902">
      <w:bodyDiv w:val="1"/>
      <w:marLeft w:val="0"/>
      <w:marRight w:val="0"/>
      <w:marTop w:val="0"/>
      <w:marBottom w:val="0"/>
      <w:divBdr>
        <w:top w:val="none" w:sz="0" w:space="0" w:color="auto"/>
        <w:left w:val="none" w:sz="0" w:space="0" w:color="auto"/>
        <w:bottom w:val="none" w:sz="0" w:space="0" w:color="auto"/>
        <w:right w:val="none" w:sz="0" w:space="0" w:color="auto"/>
      </w:divBdr>
    </w:div>
    <w:div w:id="898631593">
      <w:bodyDiv w:val="1"/>
      <w:marLeft w:val="0"/>
      <w:marRight w:val="0"/>
      <w:marTop w:val="0"/>
      <w:marBottom w:val="0"/>
      <w:divBdr>
        <w:top w:val="none" w:sz="0" w:space="0" w:color="auto"/>
        <w:left w:val="none" w:sz="0" w:space="0" w:color="auto"/>
        <w:bottom w:val="none" w:sz="0" w:space="0" w:color="auto"/>
        <w:right w:val="none" w:sz="0" w:space="0" w:color="auto"/>
      </w:divBdr>
    </w:div>
    <w:div w:id="907766822">
      <w:bodyDiv w:val="1"/>
      <w:marLeft w:val="0"/>
      <w:marRight w:val="0"/>
      <w:marTop w:val="0"/>
      <w:marBottom w:val="0"/>
      <w:divBdr>
        <w:top w:val="none" w:sz="0" w:space="0" w:color="auto"/>
        <w:left w:val="none" w:sz="0" w:space="0" w:color="auto"/>
        <w:bottom w:val="none" w:sz="0" w:space="0" w:color="auto"/>
        <w:right w:val="none" w:sz="0" w:space="0" w:color="auto"/>
      </w:divBdr>
    </w:div>
    <w:div w:id="913666984">
      <w:bodyDiv w:val="1"/>
      <w:marLeft w:val="0"/>
      <w:marRight w:val="0"/>
      <w:marTop w:val="0"/>
      <w:marBottom w:val="0"/>
      <w:divBdr>
        <w:top w:val="none" w:sz="0" w:space="0" w:color="auto"/>
        <w:left w:val="none" w:sz="0" w:space="0" w:color="auto"/>
        <w:bottom w:val="none" w:sz="0" w:space="0" w:color="auto"/>
        <w:right w:val="none" w:sz="0" w:space="0" w:color="auto"/>
      </w:divBdr>
    </w:div>
    <w:div w:id="1022124894">
      <w:bodyDiv w:val="1"/>
      <w:marLeft w:val="0"/>
      <w:marRight w:val="0"/>
      <w:marTop w:val="0"/>
      <w:marBottom w:val="0"/>
      <w:divBdr>
        <w:top w:val="none" w:sz="0" w:space="0" w:color="auto"/>
        <w:left w:val="none" w:sz="0" w:space="0" w:color="auto"/>
        <w:bottom w:val="none" w:sz="0" w:space="0" w:color="auto"/>
        <w:right w:val="none" w:sz="0" w:space="0" w:color="auto"/>
      </w:divBdr>
    </w:div>
    <w:div w:id="1032418261">
      <w:bodyDiv w:val="1"/>
      <w:marLeft w:val="0"/>
      <w:marRight w:val="0"/>
      <w:marTop w:val="0"/>
      <w:marBottom w:val="0"/>
      <w:divBdr>
        <w:top w:val="none" w:sz="0" w:space="0" w:color="auto"/>
        <w:left w:val="none" w:sz="0" w:space="0" w:color="auto"/>
        <w:bottom w:val="none" w:sz="0" w:space="0" w:color="auto"/>
        <w:right w:val="none" w:sz="0" w:space="0" w:color="auto"/>
      </w:divBdr>
    </w:div>
    <w:div w:id="1033386238">
      <w:bodyDiv w:val="1"/>
      <w:marLeft w:val="0"/>
      <w:marRight w:val="0"/>
      <w:marTop w:val="0"/>
      <w:marBottom w:val="0"/>
      <w:divBdr>
        <w:top w:val="none" w:sz="0" w:space="0" w:color="auto"/>
        <w:left w:val="none" w:sz="0" w:space="0" w:color="auto"/>
        <w:bottom w:val="none" w:sz="0" w:space="0" w:color="auto"/>
        <w:right w:val="none" w:sz="0" w:space="0" w:color="auto"/>
      </w:divBdr>
    </w:div>
    <w:div w:id="1131171798">
      <w:bodyDiv w:val="1"/>
      <w:marLeft w:val="0"/>
      <w:marRight w:val="0"/>
      <w:marTop w:val="0"/>
      <w:marBottom w:val="0"/>
      <w:divBdr>
        <w:top w:val="none" w:sz="0" w:space="0" w:color="auto"/>
        <w:left w:val="none" w:sz="0" w:space="0" w:color="auto"/>
        <w:bottom w:val="none" w:sz="0" w:space="0" w:color="auto"/>
        <w:right w:val="none" w:sz="0" w:space="0" w:color="auto"/>
      </w:divBdr>
    </w:div>
    <w:div w:id="1141118203">
      <w:bodyDiv w:val="1"/>
      <w:marLeft w:val="0"/>
      <w:marRight w:val="0"/>
      <w:marTop w:val="0"/>
      <w:marBottom w:val="0"/>
      <w:divBdr>
        <w:top w:val="none" w:sz="0" w:space="0" w:color="auto"/>
        <w:left w:val="none" w:sz="0" w:space="0" w:color="auto"/>
        <w:bottom w:val="none" w:sz="0" w:space="0" w:color="auto"/>
        <w:right w:val="none" w:sz="0" w:space="0" w:color="auto"/>
      </w:divBdr>
    </w:div>
    <w:div w:id="1169517405">
      <w:bodyDiv w:val="1"/>
      <w:marLeft w:val="0"/>
      <w:marRight w:val="0"/>
      <w:marTop w:val="0"/>
      <w:marBottom w:val="0"/>
      <w:divBdr>
        <w:top w:val="none" w:sz="0" w:space="0" w:color="auto"/>
        <w:left w:val="none" w:sz="0" w:space="0" w:color="auto"/>
        <w:bottom w:val="none" w:sz="0" w:space="0" w:color="auto"/>
        <w:right w:val="none" w:sz="0" w:space="0" w:color="auto"/>
      </w:divBdr>
    </w:div>
    <w:div w:id="1221090130">
      <w:bodyDiv w:val="1"/>
      <w:marLeft w:val="0"/>
      <w:marRight w:val="0"/>
      <w:marTop w:val="0"/>
      <w:marBottom w:val="0"/>
      <w:divBdr>
        <w:top w:val="none" w:sz="0" w:space="0" w:color="auto"/>
        <w:left w:val="none" w:sz="0" w:space="0" w:color="auto"/>
        <w:bottom w:val="none" w:sz="0" w:space="0" w:color="auto"/>
        <w:right w:val="none" w:sz="0" w:space="0" w:color="auto"/>
      </w:divBdr>
    </w:div>
    <w:div w:id="1232811055">
      <w:bodyDiv w:val="1"/>
      <w:marLeft w:val="0"/>
      <w:marRight w:val="0"/>
      <w:marTop w:val="0"/>
      <w:marBottom w:val="0"/>
      <w:divBdr>
        <w:top w:val="none" w:sz="0" w:space="0" w:color="auto"/>
        <w:left w:val="none" w:sz="0" w:space="0" w:color="auto"/>
        <w:bottom w:val="none" w:sz="0" w:space="0" w:color="auto"/>
        <w:right w:val="none" w:sz="0" w:space="0" w:color="auto"/>
      </w:divBdr>
    </w:div>
    <w:div w:id="1247497622">
      <w:bodyDiv w:val="1"/>
      <w:marLeft w:val="0"/>
      <w:marRight w:val="0"/>
      <w:marTop w:val="0"/>
      <w:marBottom w:val="0"/>
      <w:divBdr>
        <w:top w:val="none" w:sz="0" w:space="0" w:color="auto"/>
        <w:left w:val="none" w:sz="0" w:space="0" w:color="auto"/>
        <w:bottom w:val="none" w:sz="0" w:space="0" w:color="auto"/>
        <w:right w:val="none" w:sz="0" w:space="0" w:color="auto"/>
      </w:divBdr>
    </w:div>
    <w:div w:id="1282810204">
      <w:bodyDiv w:val="1"/>
      <w:marLeft w:val="0"/>
      <w:marRight w:val="0"/>
      <w:marTop w:val="0"/>
      <w:marBottom w:val="0"/>
      <w:divBdr>
        <w:top w:val="none" w:sz="0" w:space="0" w:color="auto"/>
        <w:left w:val="none" w:sz="0" w:space="0" w:color="auto"/>
        <w:bottom w:val="none" w:sz="0" w:space="0" w:color="auto"/>
        <w:right w:val="none" w:sz="0" w:space="0" w:color="auto"/>
      </w:divBdr>
    </w:div>
    <w:div w:id="1338456163">
      <w:bodyDiv w:val="1"/>
      <w:marLeft w:val="0"/>
      <w:marRight w:val="0"/>
      <w:marTop w:val="0"/>
      <w:marBottom w:val="0"/>
      <w:divBdr>
        <w:top w:val="none" w:sz="0" w:space="0" w:color="auto"/>
        <w:left w:val="none" w:sz="0" w:space="0" w:color="auto"/>
        <w:bottom w:val="none" w:sz="0" w:space="0" w:color="auto"/>
        <w:right w:val="none" w:sz="0" w:space="0" w:color="auto"/>
      </w:divBdr>
    </w:div>
    <w:div w:id="1350639184">
      <w:bodyDiv w:val="1"/>
      <w:marLeft w:val="0"/>
      <w:marRight w:val="0"/>
      <w:marTop w:val="0"/>
      <w:marBottom w:val="0"/>
      <w:divBdr>
        <w:top w:val="none" w:sz="0" w:space="0" w:color="auto"/>
        <w:left w:val="none" w:sz="0" w:space="0" w:color="auto"/>
        <w:bottom w:val="none" w:sz="0" w:space="0" w:color="auto"/>
        <w:right w:val="none" w:sz="0" w:space="0" w:color="auto"/>
      </w:divBdr>
    </w:div>
    <w:div w:id="1362052320">
      <w:bodyDiv w:val="1"/>
      <w:marLeft w:val="0"/>
      <w:marRight w:val="0"/>
      <w:marTop w:val="0"/>
      <w:marBottom w:val="0"/>
      <w:divBdr>
        <w:top w:val="none" w:sz="0" w:space="0" w:color="auto"/>
        <w:left w:val="none" w:sz="0" w:space="0" w:color="auto"/>
        <w:bottom w:val="none" w:sz="0" w:space="0" w:color="auto"/>
        <w:right w:val="none" w:sz="0" w:space="0" w:color="auto"/>
      </w:divBdr>
    </w:div>
    <w:div w:id="1450389931">
      <w:bodyDiv w:val="1"/>
      <w:marLeft w:val="0"/>
      <w:marRight w:val="0"/>
      <w:marTop w:val="0"/>
      <w:marBottom w:val="0"/>
      <w:divBdr>
        <w:top w:val="none" w:sz="0" w:space="0" w:color="auto"/>
        <w:left w:val="none" w:sz="0" w:space="0" w:color="auto"/>
        <w:bottom w:val="none" w:sz="0" w:space="0" w:color="auto"/>
        <w:right w:val="none" w:sz="0" w:space="0" w:color="auto"/>
      </w:divBdr>
    </w:div>
    <w:div w:id="1515339404">
      <w:bodyDiv w:val="1"/>
      <w:marLeft w:val="0"/>
      <w:marRight w:val="0"/>
      <w:marTop w:val="0"/>
      <w:marBottom w:val="0"/>
      <w:divBdr>
        <w:top w:val="none" w:sz="0" w:space="0" w:color="auto"/>
        <w:left w:val="none" w:sz="0" w:space="0" w:color="auto"/>
        <w:bottom w:val="none" w:sz="0" w:space="0" w:color="auto"/>
        <w:right w:val="none" w:sz="0" w:space="0" w:color="auto"/>
      </w:divBdr>
    </w:div>
    <w:div w:id="1557468680">
      <w:bodyDiv w:val="1"/>
      <w:marLeft w:val="0"/>
      <w:marRight w:val="0"/>
      <w:marTop w:val="0"/>
      <w:marBottom w:val="0"/>
      <w:divBdr>
        <w:top w:val="none" w:sz="0" w:space="0" w:color="auto"/>
        <w:left w:val="none" w:sz="0" w:space="0" w:color="auto"/>
        <w:bottom w:val="none" w:sz="0" w:space="0" w:color="auto"/>
        <w:right w:val="none" w:sz="0" w:space="0" w:color="auto"/>
      </w:divBdr>
    </w:div>
    <w:div w:id="1646009016">
      <w:bodyDiv w:val="1"/>
      <w:marLeft w:val="0"/>
      <w:marRight w:val="0"/>
      <w:marTop w:val="0"/>
      <w:marBottom w:val="0"/>
      <w:divBdr>
        <w:top w:val="none" w:sz="0" w:space="0" w:color="auto"/>
        <w:left w:val="none" w:sz="0" w:space="0" w:color="auto"/>
        <w:bottom w:val="none" w:sz="0" w:space="0" w:color="auto"/>
        <w:right w:val="none" w:sz="0" w:space="0" w:color="auto"/>
      </w:divBdr>
    </w:div>
    <w:div w:id="1655062513">
      <w:bodyDiv w:val="1"/>
      <w:marLeft w:val="0"/>
      <w:marRight w:val="0"/>
      <w:marTop w:val="0"/>
      <w:marBottom w:val="0"/>
      <w:divBdr>
        <w:top w:val="none" w:sz="0" w:space="0" w:color="auto"/>
        <w:left w:val="none" w:sz="0" w:space="0" w:color="auto"/>
        <w:bottom w:val="none" w:sz="0" w:space="0" w:color="auto"/>
        <w:right w:val="none" w:sz="0" w:space="0" w:color="auto"/>
      </w:divBdr>
    </w:div>
    <w:div w:id="1694451789">
      <w:bodyDiv w:val="1"/>
      <w:marLeft w:val="0"/>
      <w:marRight w:val="0"/>
      <w:marTop w:val="0"/>
      <w:marBottom w:val="0"/>
      <w:divBdr>
        <w:top w:val="none" w:sz="0" w:space="0" w:color="auto"/>
        <w:left w:val="none" w:sz="0" w:space="0" w:color="auto"/>
        <w:bottom w:val="none" w:sz="0" w:space="0" w:color="auto"/>
        <w:right w:val="none" w:sz="0" w:space="0" w:color="auto"/>
      </w:divBdr>
    </w:div>
    <w:div w:id="1717269797">
      <w:bodyDiv w:val="1"/>
      <w:marLeft w:val="0"/>
      <w:marRight w:val="0"/>
      <w:marTop w:val="0"/>
      <w:marBottom w:val="0"/>
      <w:divBdr>
        <w:top w:val="none" w:sz="0" w:space="0" w:color="auto"/>
        <w:left w:val="none" w:sz="0" w:space="0" w:color="auto"/>
        <w:bottom w:val="none" w:sz="0" w:space="0" w:color="auto"/>
        <w:right w:val="none" w:sz="0" w:space="0" w:color="auto"/>
      </w:divBdr>
    </w:div>
    <w:div w:id="1764259595">
      <w:bodyDiv w:val="1"/>
      <w:marLeft w:val="0"/>
      <w:marRight w:val="0"/>
      <w:marTop w:val="0"/>
      <w:marBottom w:val="0"/>
      <w:divBdr>
        <w:top w:val="none" w:sz="0" w:space="0" w:color="auto"/>
        <w:left w:val="none" w:sz="0" w:space="0" w:color="auto"/>
        <w:bottom w:val="none" w:sz="0" w:space="0" w:color="auto"/>
        <w:right w:val="none" w:sz="0" w:space="0" w:color="auto"/>
      </w:divBdr>
    </w:div>
    <w:div w:id="1801805163">
      <w:bodyDiv w:val="1"/>
      <w:marLeft w:val="0"/>
      <w:marRight w:val="0"/>
      <w:marTop w:val="0"/>
      <w:marBottom w:val="0"/>
      <w:divBdr>
        <w:top w:val="none" w:sz="0" w:space="0" w:color="auto"/>
        <w:left w:val="none" w:sz="0" w:space="0" w:color="auto"/>
        <w:bottom w:val="none" w:sz="0" w:space="0" w:color="auto"/>
        <w:right w:val="none" w:sz="0" w:space="0" w:color="auto"/>
      </w:divBdr>
    </w:div>
    <w:div w:id="1813210023">
      <w:bodyDiv w:val="1"/>
      <w:marLeft w:val="0"/>
      <w:marRight w:val="0"/>
      <w:marTop w:val="0"/>
      <w:marBottom w:val="0"/>
      <w:divBdr>
        <w:top w:val="none" w:sz="0" w:space="0" w:color="auto"/>
        <w:left w:val="none" w:sz="0" w:space="0" w:color="auto"/>
        <w:bottom w:val="none" w:sz="0" w:space="0" w:color="auto"/>
        <w:right w:val="none" w:sz="0" w:space="0" w:color="auto"/>
      </w:divBdr>
    </w:div>
    <w:div w:id="1988001581">
      <w:bodyDiv w:val="1"/>
      <w:marLeft w:val="0"/>
      <w:marRight w:val="0"/>
      <w:marTop w:val="0"/>
      <w:marBottom w:val="0"/>
      <w:divBdr>
        <w:top w:val="none" w:sz="0" w:space="0" w:color="auto"/>
        <w:left w:val="none" w:sz="0" w:space="0" w:color="auto"/>
        <w:bottom w:val="none" w:sz="0" w:space="0" w:color="auto"/>
        <w:right w:val="none" w:sz="0" w:space="0" w:color="auto"/>
      </w:divBdr>
    </w:div>
    <w:div w:id="2016807379">
      <w:bodyDiv w:val="1"/>
      <w:marLeft w:val="0"/>
      <w:marRight w:val="0"/>
      <w:marTop w:val="0"/>
      <w:marBottom w:val="0"/>
      <w:divBdr>
        <w:top w:val="none" w:sz="0" w:space="0" w:color="auto"/>
        <w:left w:val="none" w:sz="0" w:space="0" w:color="auto"/>
        <w:bottom w:val="none" w:sz="0" w:space="0" w:color="auto"/>
        <w:right w:val="none" w:sz="0" w:space="0" w:color="auto"/>
      </w:divBdr>
    </w:div>
    <w:div w:id="2051831329">
      <w:bodyDiv w:val="1"/>
      <w:marLeft w:val="0"/>
      <w:marRight w:val="0"/>
      <w:marTop w:val="0"/>
      <w:marBottom w:val="0"/>
      <w:divBdr>
        <w:top w:val="none" w:sz="0" w:space="0" w:color="auto"/>
        <w:left w:val="none" w:sz="0" w:space="0" w:color="auto"/>
        <w:bottom w:val="none" w:sz="0" w:space="0" w:color="auto"/>
        <w:right w:val="none" w:sz="0" w:space="0" w:color="auto"/>
      </w:divBdr>
    </w:div>
    <w:div w:id="2051875823">
      <w:bodyDiv w:val="1"/>
      <w:marLeft w:val="0"/>
      <w:marRight w:val="0"/>
      <w:marTop w:val="0"/>
      <w:marBottom w:val="0"/>
      <w:divBdr>
        <w:top w:val="none" w:sz="0" w:space="0" w:color="auto"/>
        <w:left w:val="none" w:sz="0" w:space="0" w:color="auto"/>
        <w:bottom w:val="none" w:sz="0" w:space="0" w:color="auto"/>
        <w:right w:val="none" w:sz="0" w:space="0" w:color="auto"/>
      </w:divBdr>
    </w:div>
    <w:div w:id="2066565251">
      <w:bodyDiv w:val="1"/>
      <w:marLeft w:val="0"/>
      <w:marRight w:val="0"/>
      <w:marTop w:val="0"/>
      <w:marBottom w:val="0"/>
      <w:divBdr>
        <w:top w:val="none" w:sz="0" w:space="0" w:color="auto"/>
        <w:left w:val="none" w:sz="0" w:space="0" w:color="auto"/>
        <w:bottom w:val="none" w:sz="0" w:space="0" w:color="auto"/>
        <w:right w:val="none" w:sz="0" w:space="0" w:color="auto"/>
      </w:divBdr>
    </w:div>
    <w:div w:id="21011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0285/h49tab65" TargetMode="Externa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dosen01534@unpam.ac.id" TargetMode="Externa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creativecommons.org/licenses/by-nc/4.0/" TargetMode="External"/><Relationship Id="rId1" Type="http://schemas.openxmlformats.org/officeDocument/2006/relationships/image" Target="media/image10.png"/><Relationship Id="rId4" Type="http://schemas.openxmlformats.org/officeDocument/2006/relationships/hyperlink" Target="http://openjournal.unpam.ac.id/index.php/DRB/index"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creativecommons.org/licenses/by-nc/4.0/" TargetMode="External"/><Relationship Id="rId1" Type="http://schemas.openxmlformats.org/officeDocument/2006/relationships/hyperlink" Target="http://openjournal.unpam.ac.id/index.php/DRB/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157A0-83A1-4431-AD30-64A11FB4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4220</Words>
  <Characters>24058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JENIUS. Vol. 5, No. 1, September 2021</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Orochimaru</dc:creator>
  <cp:lastModifiedBy>sugeng</cp:lastModifiedBy>
  <cp:revision>15</cp:revision>
  <cp:lastPrinted>2023-09-07T15:19:00Z</cp:lastPrinted>
  <dcterms:created xsi:type="dcterms:W3CDTF">2026-07-05T15:49:00Z</dcterms:created>
  <dcterms:modified xsi:type="dcterms:W3CDTF">2026-07-05T15:52:00Z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http://www.zotero.org/styles/chicago-author-date-16th-edition</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http://www.zotero.org/styles/chicago-fullnote-bibliography-16th-edition</vt:lpwstr>
  </property>
  <property fmtid="{D5CDD505-2E9C-101B-9397-08002B2CF9AE}" pid="13" name="Mendeley Recent Style Name 5_1">
    <vt:lpwstr>Chicago Manual of Style 16th edition (full note)</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6245bf2e-f619-3480-a2ec-8a1e468aa5b1</vt:lpwstr>
  </property>
  <property fmtid="{D5CDD505-2E9C-101B-9397-08002B2CF9AE}" pid="24" name="Mendeley Citation Style_1">
    <vt:lpwstr>http://www.zotero.org/styles/apa</vt:lpwstr>
  </property>
  <property fmtid="{D5CDD505-2E9C-101B-9397-08002B2CF9AE}" pid="25" name="GrammarlyDocumentId">
    <vt:lpwstr>5a6cd4ee-eb43-4e84-a11b-404bd172807d</vt:lpwstr>
  </property>
</Properties>
</file>